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DC" w:rsidRPr="007756C0" w:rsidRDefault="009239DC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P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9076A0" w:rsidRPr="007756C0" w:rsidRDefault="009076A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9076A0" w:rsidRPr="007756C0" w:rsidRDefault="009076A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9076A0" w:rsidRPr="007756C0" w:rsidRDefault="009076A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9076A0" w:rsidRPr="007756C0" w:rsidRDefault="009076A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B3FC0" w:rsidRPr="007756C0" w:rsidRDefault="00AB3F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76A0" w:rsidRPr="007756C0" w:rsidRDefault="009076A0" w:rsidP="009239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7756C0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7756C0">
        <w:rPr>
          <w:rFonts w:ascii="Times New Roman" w:hAnsi="Times New Roman"/>
          <w:sz w:val="28"/>
          <w:szCs w:val="28"/>
        </w:rPr>
        <w:t xml:space="preserve">, 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AB3FC0" w:rsidRPr="007756C0" w:rsidRDefault="009076A0" w:rsidP="00775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9076A0" w:rsidRPr="007756C0" w:rsidRDefault="009076A0" w:rsidP="009076A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7756C0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9076A0" w:rsidRPr="007756C0" w:rsidRDefault="009076A0" w:rsidP="00AB3FC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8"/>
          <w:szCs w:val="8"/>
        </w:rPr>
      </w:pPr>
    </w:p>
    <w:p w:rsidR="007B1F9A" w:rsidRPr="007756C0" w:rsidRDefault="007B1F9A" w:rsidP="007B1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076A0" w:rsidRPr="007756C0">
        <w:rPr>
          <w:rFonts w:ascii="Times New Roman" w:hAnsi="Times New Roman"/>
          <w:sz w:val="28"/>
          <w:szCs w:val="28"/>
          <w:shd w:val="clear" w:color="auto" w:fill="FFFFFF"/>
        </w:rPr>
        <w:t>1.1.</w:t>
      </w:r>
      <w:r w:rsidRPr="007756C0">
        <w:rPr>
          <w:rFonts w:ascii="Times New Roman" w:hAnsi="Times New Roman"/>
          <w:sz w:val="28"/>
          <w:szCs w:val="28"/>
        </w:rPr>
        <w:t xml:space="preserve">  </w:t>
      </w:r>
      <w:r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ТОВ, літній торговий майданчик площею 36,0 </w:t>
      </w:r>
      <w:r w:rsidRPr="007756C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7756C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7756C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поруч будинку № 19 </w:t>
      </w:r>
      <w:r w:rsidRPr="007756C0">
        <w:rPr>
          <w:rFonts w:ascii="Times New Roman" w:hAnsi="Times New Roman"/>
          <w:sz w:val="28"/>
          <w:szCs w:val="28"/>
        </w:rPr>
        <w:t xml:space="preserve">з </w:t>
      </w:r>
      <w:r w:rsidR="006816CE" w:rsidRPr="007756C0">
        <w:rPr>
          <w:rFonts w:ascii="Times New Roman" w:hAnsi="Times New Roman"/>
          <w:sz w:val="28"/>
          <w:szCs w:val="28"/>
        </w:rPr>
        <w:t>13</w:t>
      </w:r>
      <w:r w:rsidRPr="007756C0">
        <w:rPr>
          <w:rFonts w:ascii="Times New Roman" w:hAnsi="Times New Roman"/>
          <w:sz w:val="28"/>
          <w:szCs w:val="28"/>
        </w:rPr>
        <w:t>.05.2019 року до 31.10.2019 року.</w:t>
      </w:r>
    </w:p>
    <w:p w:rsidR="009076A0" w:rsidRPr="007756C0" w:rsidRDefault="009076A0" w:rsidP="007B1F9A">
      <w:pPr>
        <w:spacing w:after="0" w:line="240" w:lineRule="auto"/>
        <w:ind w:firstLine="851"/>
        <w:jc w:val="both"/>
        <w:rPr>
          <w:rFonts w:ascii="Times New Roman" w:hAnsi="Times New Roman"/>
          <w:sz w:val="8"/>
          <w:szCs w:val="8"/>
          <w:shd w:val="clear" w:color="auto" w:fill="FFFFFF"/>
        </w:rPr>
      </w:pPr>
    </w:p>
    <w:p w:rsidR="007B1F9A" w:rsidRPr="007756C0" w:rsidRDefault="007B1F9A" w:rsidP="007B1F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</w:rPr>
        <w:t xml:space="preserve"> </w:t>
      </w:r>
      <w:r w:rsidR="009076A0" w:rsidRPr="007756C0">
        <w:rPr>
          <w:rFonts w:ascii="Times New Roman" w:hAnsi="Times New Roman"/>
          <w:sz w:val="28"/>
          <w:szCs w:val="28"/>
        </w:rPr>
        <w:t xml:space="preserve">1.2. </w:t>
      </w:r>
      <w:r w:rsidR="009076A0"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7756C0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50,0 </w:t>
      </w:r>
      <w:r w:rsidRPr="007756C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7756C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7756C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Pr="007756C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10 А </w:t>
      </w:r>
      <w:r w:rsidRPr="007756C0">
        <w:rPr>
          <w:rFonts w:ascii="Times New Roman" w:hAnsi="Times New Roman"/>
          <w:sz w:val="28"/>
          <w:szCs w:val="28"/>
        </w:rPr>
        <w:t xml:space="preserve">з </w:t>
      </w:r>
      <w:r w:rsidR="006816CE" w:rsidRPr="007756C0">
        <w:rPr>
          <w:rFonts w:ascii="Times New Roman" w:hAnsi="Times New Roman"/>
          <w:sz w:val="28"/>
          <w:szCs w:val="28"/>
        </w:rPr>
        <w:t>13</w:t>
      </w:r>
      <w:r w:rsidRPr="007756C0">
        <w:rPr>
          <w:rFonts w:ascii="Times New Roman" w:hAnsi="Times New Roman"/>
          <w:sz w:val="28"/>
          <w:szCs w:val="28"/>
        </w:rPr>
        <w:t>.05.2019 року до 31.10.2019 року.</w:t>
      </w:r>
    </w:p>
    <w:p w:rsidR="009076A0" w:rsidRPr="007756C0" w:rsidRDefault="009076A0" w:rsidP="009076A0">
      <w:pPr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9076A0" w:rsidRPr="007756C0" w:rsidRDefault="00723E66" w:rsidP="00907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</w:rPr>
        <w:t xml:space="preserve"> 1.3. ТОВ, літній торговий майданчик площею 72,1 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на бульварі Південному, поруч будинку № 35 </w:t>
      </w:r>
      <w:r w:rsidRPr="007756C0">
        <w:rPr>
          <w:rFonts w:ascii="Times New Roman" w:hAnsi="Times New Roman"/>
          <w:sz w:val="28"/>
          <w:szCs w:val="28"/>
        </w:rPr>
        <w:t xml:space="preserve">з </w:t>
      </w:r>
      <w:r w:rsidR="006816CE" w:rsidRPr="007756C0">
        <w:rPr>
          <w:rFonts w:ascii="Times New Roman" w:hAnsi="Times New Roman"/>
          <w:sz w:val="28"/>
          <w:szCs w:val="28"/>
        </w:rPr>
        <w:t>13</w:t>
      </w:r>
      <w:r w:rsidRPr="007756C0">
        <w:rPr>
          <w:rFonts w:ascii="Times New Roman" w:hAnsi="Times New Roman"/>
          <w:sz w:val="28"/>
          <w:szCs w:val="28"/>
        </w:rPr>
        <w:t>.05.2019 року до 31.10.2019 року.</w:t>
      </w:r>
    </w:p>
    <w:p w:rsidR="0041595B" w:rsidRPr="007756C0" w:rsidRDefault="0041595B" w:rsidP="009076A0">
      <w:pPr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E93EDE" w:rsidRPr="007756C0" w:rsidRDefault="00E93EDE" w:rsidP="004159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1.4. Суб’єкту господарської діяльності, </w:t>
      </w:r>
      <w:r w:rsidRPr="007756C0">
        <w:rPr>
          <w:rFonts w:ascii="Times New Roman" w:hAnsi="Times New Roman"/>
          <w:sz w:val="28"/>
          <w:szCs w:val="28"/>
        </w:rPr>
        <w:t xml:space="preserve">літній торговий майданчик площею 98,0  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756C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території парку культури і відпочинку ім. Т.Г. Шевченка </w:t>
      </w:r>
      <w:r w:rsidRPr="007756C0">
        <w:rPr>
          <w:rFonts w:ascii="Times New Roman" w:hAnsi="Times New Roman"/>
          <w:sz w:val="28"/>
          <w:szCs w:val="28"/>
        </w:rPr>
        <w:t>з 01.06.2019 року до 31.08.2019 року.</w:t>
      </w:r>
    </w:p>
    <w:p w:rsidR="009239DC" w:rsidRPr="007756C0" w:rsidRDefault="009239DC" w:rsidP="0041595B">
      <w:pPr>
        <w:spacing w:after="0" w:line="240" w:lineRule="auto"/>
        <w:ind w:firstLine="851"/>
        <w:jc w:val="both"/>
        <w:rPr>
          <w:rFonts w:ascii="Times New Roman" w:hAnsi="Times New Roman"/>
          <w:sz w:val="8"/>
          <w:szCs w:val="8"/>
        </w:rPr>
      </w:pPr>
    </w:p>
    <w:p w:rsidR="009239DC" w:rsidRDefault="009A41D8" w:rsidP="00AB3F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</w:rPr>
        <w:t xml:space="preserve">1.5. 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7756C0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9239DC" w:rsidRPr="007756C0">
        <w:rPr>
          <w:rFonts w:ascii="Times New Roman" w:hAnsi="Times New Roman"/>
          <w:sz w:val="28"/>
          <w:szCs w:val="28"/>
        </w:rPr>
        <w:t>99,9</w:t>
      </w:r>
      <w:r w:rsidRPr="007756C0">
        <w:rPr>
          <w:rFonts w:ascii="Times New Roman" w:hAnsi="Times New Roman"/>
          <w:sz w:val="28"/>
          <w:szCs w:val="28"/>
        </w:rPr>
        <w:t xml:space="preserve"> 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9239DC" w:rsidRPr="007756C0">
        <w:rPr>
          <w:rFonts w:ascii="Times New Roman" w:hAnsi="Times New Roman"/>
          <w:sz w:val="28"/>
          <w:szCs w:val="28"/>
          <w:shd w:val="clear" w:color="auto" w:fill="FFFFFF"/>
        </w:rPr>
        <w:t>площі Ринок, навпроти будинку № 3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756C0">
        <w:rPr>
          <w:rFonts w:ascii="Times New Roman" w:hAnsi="Times New Roman"/>
          <w:sz w:val="28"/>
          <w:szCs w:val="28"/>
        </w:rPr>
        <w:t>з 13.05.2019 року до 31.10.2019 року.</w:t>
      </w:r>
    </w:p>
    <w:p w:rsidR="007756C0" w:rsidRPr="007756C0" w:rsidRDefault="007756C0" w:rsidP="00AB3FC0">
      <w:pPr>
        <w:spacing w:after="0" w:line="240" w:lineRule="auto"/>
        <w:ind w:firstLine="851"/>
        <w:jc w:val="both"/>
        <w:rPr>
          <w:rFonts w:ascii="Times New Roman" w:hAnsi="Times New Roman"/>
          <w:sz w:val="8"/>
          <w:szCs w:val="8"/>
        </w:rPr>
      </w:pPr>
    </w:p>
    <w:p w:rsidR="00AB3FC0" w:rsidRPr="007756C0" w:rsidRDefault="009239DC" w:rsidP="007756C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</w:rPr>
        <w:t xml:space="preserve">1.6. 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7756C0">
        <w:rPr>
          <w:rFonts w:ascii="Times New Roman" w:hAnsi="Times New Roman"/>
          <w:sz w:val="28"/>
          <w:szCs w:val="28"/>
        </w:rPr>
        <w:t xml:space="preserve">, літній торговий майданчик площею 100,0 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 </w:t>
      </w:r>
      <w:r w:rsidRPr="007756C0">
        <w:rPr>
          <w:rFonts w:ascii="Times New Roman" w:hAnsi="Times New Roman"/>
          <w:sz w:val="28"/>
          <w:szCs w:val="28"/>
        </w:rPr>
        <w:t>з 13.05.2019 року до 31.10.2019 року.</w:t>
      </w:r>
    </w:p>
    <w:p w:rsidR="00940FA6" w:rsidRPr="007756C0" w:rsidRDefault="00940FA6" w:rsidP="00940FA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</w:rPr>
        <w:t xml:space="preserve">  2. Відмовити у 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наданні погодження на розміщення та облаштування торгових майданчиків:</w:t>
      </w:r>
    </w:p>
    <w:p w:rsidR="00940FA6" w:rsidRPr="007756C0" w:rsidRDefault="00940FA6" w:rsidP="00940FA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3D30" w:rsidRPr="007756C0" w:rsidRDefault="00940FA6" w:rsidP="00843D3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756C0">
        <w:rPr>
          <w:rFonts w:ascii="Times New Roman" w:hAnsi="Times New Roman"/>
          <w:color w:val="000000"/>
          <w:sz w:val="28"/>
          <w:szCs w:val="28"/>
        </w:rPr>
        <w:t xml:space="preserve">  2.1. 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132F6D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7756C0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літнього торгового майданчика</w:t>
      </w:r>
      <w:r w:rsidRPr="007756C0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7756C0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67,5 </w:t>
      </w:r>
      <w:r w:rsidRPr="007756C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7756C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Парковій, 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навпроти будинку № 2. </w:t>
      </w:r>
    </w:p>
    <w:p w:rsidR="00843D30" w:rsidRPr="007756C0" w:rsidRDefault="00843D30" w:rsidP="00843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816CE" w:rsidRPr="007756C0" w:rsidRDefault="006816CE" w:rsidP="006816C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3. Внести зміни до п. 1.15 рішення виконавчого комітету міської ради від 18.04.2019 року № 467 виклавши його </w:t>
      </w:r>
      <w:r w:rsidRPr="007756C0">
        <w:rPr>
          <w:rFonts w:ascii="Times New Roman" w:hAnsi="Times New Roman"/>
          <w:bCs/>
          <w:sz w:val="28"/>
          <w:szCs w:val="28"/>
        </w:rPr>
        <w:t>в наступній редакції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6816CE" w:rsidRPr="007756C0" w:rsidRDefault="006816CE" w:rsidP="006816CE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132F6D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7756C0">
        <w:rPr>
          <w:rFonts w:ascii="Times New Roman" w:hAnsi="Times New Roman"/>
          <w:sz w:val="28"/>
          <w:szCs w:val="28"/>
        </w:rPr>
        <w:t xml:space="preserve">, літній торговий майданчик площею 83,0 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756C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Тринітарській </w:t>
      </w:r>
      <w:r w:rsidRPr="007756C0">
        <w:rPr>
          <w:rFonts w:ascii="Times New Roman" w:hAnsi="Times New Roman"/>
          <w:sz w:val="28"/>
          <w:szCs w:val="28"/>
        </w:rPr>
        <w:t>з 22.04.2019 року до 01.11.2019 року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6816CE" w:rsidRPr="007756C0" w:rsidRDefault="006816CE" w:rsidP="006816C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76A0" w:rsidRPr="007756C0" w:rsidRDefault="006816CE" w:rsidP="009076A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hAnsi="Times New Roman"/>
          <w:sz w:val="28"/>
          <w:szCs w:val="28"/>
        </w:rPr>
        <w:t>4</w:t>
      </w:r>
      <w:r w:rsidR="009076A0" w:rsidRPr="007756C0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9076A0" w:rsidRPr="007756C0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9076A0" w:rsidRPr="007756C0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9076A0" w:rsidRPr="007756C0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 w:rsidR="009076A0" w:rsidRPr="007756C0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9076A0" w:rsidRPr="007756C0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9076A0" w:rsidRPr="007756C0">
        <w:rPr>
          <w:rFonts w:ascii="Times New Roman" w:hAnsi="Times New Roman"/>
          <w:sz w:val="28"/>
          <w:szCs w:val="28"/>
        </w:rPr>
        <w:t>.</w:t>
      </w:r>
      <w:r w:rsidR="009076A0"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9076A0" w:rsidRPr="007756C0" w:rsidRDefault="009076A0" w:rsidP="009076A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76A0" w:rsidRPr="007756C0" w:rsidRDefault="006816CE" w:rsidP="009076A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  5</w:t>
      </w:r>
      <w:r w:rsidR="009076A0"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9076A0" w:rsidRPr="007756C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9076A0"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9076A0"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9076A0"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9076A0" w:rsidRPr="007756C0" w:rsidRDefault="009076A0" w:rsidP="009076A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076A0" w:rsidRPr="007756C0" w:rsidRDefault="009076A0" w:rsidP="009076A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6816CE"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7756C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 w:rsidRPr="007756C0"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 w:rsidRPr="007756C0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спадщини. </w:t>
      </w:r>
    </w:p>
    <w:p w:rsidR="009076A0" w:rsidRPr="007756C0" w:rsidRDefault="009076A0" w:rsidP="009076A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076A0" w:rsidRPr="007756C0" w:rsidRDefault="009076A0" w:rsidP="009076A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6816CE"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7756C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Pr="007756C0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843D30" w:rsidRPr="007756C0" w:rsidRDefault="00843D30" w:rsidP="009076A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076A0" w:rsidRPr="007756C0" w:rsidRDefault="00843D30" w:rsidP="009076A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6816CE" w:rsidRPr="007756C0">
        <w:rPr>
          <w:rFonts w:ascii="Times New Roman" w:hAnsi="Times New Roman"/>
          <w:sz w:val="28"/>
          <w:szCs w:val="28"/>
          <w:shd w:val="clear" w:color="auto" w:fill="FFFFFF"/>
        </w:rPr>
        <w:t>8.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 xml:space="preserve"> На підставі звернень суб’єктів господарської діяльності скасувати пункти 1.12 – 1.15 рішення виконавчого комітету міської ради від 21.03.2019 року № 321 «</w:t>
      </w:r>
      <w:r w:rsidRPr="007756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погодження на розміщення та облаштування торгових майданчиків на території м. Івано-Франківська»</w:t>
      </w:r>
      <w:r w:rsidRPr="007756C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43D30" w:rsidRPr="007756C0" w:rsidRDefault="00843D30" w:rsidP="009076A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76A0" w:rsidRPr="007756C0" w:rsidRDefault="009076A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 </w:t>
      </w:r>
      <w:r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</w:t>
      </w:r>
      <w:r w:rsidR="006816CE"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9</w:t>
      </w:r>
      <w:r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</w:t>
      </w:r>
      <w:r w:rsidR="00843D30" w:rsidRPr="007756C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Богдана Білика. </w:t>
      </w:r>
    </w:p>
    <w:p w:rsidR="009076A0" w:rsidRPr="007756C0" w:rsidRDefault="009076A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16CE" w:rsidRDefault="006816CE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6C0" w:rsidRPr="007756C0" w:rsidRDefault="007756C0" w:rsidP="00907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B3FC0" w:rsidRPr="007756C0" w:rsidRDefault="009076A0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 w:rsidRPr="007756C0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Руслан Марцінків</w:t>
      </w:r>
    </w:p>
    <w:sectPr w:rsidR="00AB3FC0" w:rsidRPr="007756C0" w:rsidSect="007756C0">
      <w:pgSz w:w="11906" w:h="16838"/>
      <w:pgMar w:top="1134" w:right="567" w:bottom="1134" w:left="1985" w:header="709" w:footer="709" w:gutter="0"/>
      <w:cols w:space="67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2FE" w:rsidRDefault="003652FE" w:rsidP="00AB3FC0">
      <w:pPr>
        <w:spacing w:after="0" w:line="240" w:lineRule="auto"/>
      </w:pPr>
      <w:r>
        <w:separator/>
      </w:r>
    </w:p>
  </w:endnote>
  <w:endnote w:type="continuationSeparator" w:id="0">
    <w:p w:rsidR="003652FE" w:rsidRDefault="003652FE" w:rsidP="00AB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2FE" w:rsidRDefault="003652FE" w:rsidP="00AB3FC0">
      <w:pPr>
        <w:spacing w:after="0" w:line="240" w:lineRule="auto"/>
      </w:pPr>
      <w:r>
        <w:separator/>
      </w:r>
    </w:p>
  </w:footnote>
  <w:footnote w:type="continuationSeparator" w:id="0">
    <w:p w:rsidR="003652FE" w:rsidRDefault="003652FE" w:rsidP="00AB3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94A"/>
    <w:rsid w:val="000D3FEA"/>
    <w:rsid w:val="00132F6D"/>
    <w:rsid w:val="001F0380"/>
    <w:rsid w:val="003652FE"/>
    <w:rsid w:val="003F494A"/>
    <w:rsid w:val="0041595B"/>
    <w:rsid w:val="006816CE"/>
    <w:rsid w:val="007172D6"/>
    <w:rsid w:val="00723E66"/>
    <w:rsid w:val="007756C0"/>
    <w:rsid w:val="007B1F9A"/>
    <w:rsid w:val="00843D30"/>
    <w:rsid w:val="00893974"/>
    <w:rsid w:val="009076A0"/>
    <w:rsid w:val="009239DC"/>
    <w:rsid w:val="00940FA6"/>
    <w:rsid w:val="009A41D8"/>
    <w:rsid w:val="009C232B"/>
    <w:rsid w:val="009F60E5"/>
    <w:rsid w:val="00A1342F"/>
    <w:rsid w:val="00AB3FC0"/>
    <w:rsid w:val="00DA6B43"/>
    <w:rsid w:val="00DC000F"/>
    <w:rsid w:val="00E9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83E92-DE19-4BE1-BB5E-91E187C0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6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76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9076A0"/>
  </w:style>
  <w:style w:type="character" w:customStyle="1" w:styleId="rvts14">
    <w:name w:val="rvts14"/>
    <w:basedOn w:val="a0"/>
    <w:rsid w:val="009076A0"/>
  </w:style>
  <w:style w:type="character" w:customStyle="1" w:styleId="rvts7">
    <w:name w:val="rvts7"/>
    <w:basedOn w:val="a0"/>
    <w:rsid w:val="009076A0"/>
  </w:style>
  <w:style w:type="character" w:customStyle="1" w:styleId="rvts15">
    <w:name w:val="rvts15"/>
    <w:basedOn w:val="a0"/>
    <w:rsid w:val="009076A0"/>
  </w:style>
  <w:style w:type="character" w:customStyle="1" w:styleId="rvts16">
    <w:name w:val="rvts16"/>
    <w:basedOn w:val="a0"/>
    <w:rsid w:val="009076A0"/>
  </w:style>
  <w:style w:type="character" w:customStyle="1" w:styleId="rvts8">
    <w:name w:val="rvts8"/>
    <w:basedOn w:val="a0"/>
    <w:rsid w:val="009076A0"/>
  </w:style>
  <w:style w:type="character" w:customStyle="1" w:styleId="apple-converted-space">
    <w:name w:val="apple-converted-space"/>
    <w:basedOn w:val="a0"/>
    <w:rsid w:val="009076A0"/>
  </w:style>
  <w:style w:type="character" w:customStyle="1" w:styleId="rvts10">
    <w:name w:val="rvts10"/>
    <w:basedOn w:val="a0"/>
    <w:rsid w:val="009076A0"/>
  </w:style>
  <w:style w:type="character" w:customStyle="1" w:styleId="rvts11">
    <w:name w:val="rvts11"/>
    <w:basedOn w:val="a0"/>
    <w:rsid w:val="009076A0"/>
  </w:style>
  <w:style w:type="character" w:customStyle="1" w:styleId="rvts12">
    <w:name w:val="rvts12"/>
    <w:basedOn w:val="a0"/>
    <w:rsid w:val="009076A0"/>
  </w:style>
  <w:style w:type="character" w:styleId="a4">
    <w:name w:val="Strong"/>
    <w:basedOn w:val="a0"/>
    <w:uiPriority w:val="22"/>
    <w:qFormat/>
    <w:rsid w:val="009076A0"/>
    <w:rPr>
      <w:b/>
      <w:bCs/>
    </w:rPr>
  </w:style>
  <w:style w:type="character" w:customStyle="1" w:styleId="rvts108">
    <w:name w:val="rvts108"/>
    <w:basedOn w:val="a0"/>
    <w:rsid w:val="00940FA6"/>
  </w:style>
  <w:style w:type="character" w:customStyle="1" w:styleId="rvts110">
    <w:name w:val="rvts110"/>
    <w:basedOn w:val="a0"/>
    <w:rsid w:val="00940FA6"/>
  </w:style>
  <w:style w:type="paragraph" w:styleId="a5">
    <w:name w:val="header"/>
    <w:basedOn w:val="a"/>
    <w:link w:val="a6"/>
    <w:uiPriority w:val="99"/>
    <w:unhideWhenUsed/>
    <w:rsid w:val="00AB3F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F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B3F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3F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B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3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2253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2019-05-03T05:42:00Z</cp:lastPrinted>
  <dcterms:created xsi:type="dcterms:W3CDTF">2019-05-03T06:44:00Z</dcterms:created>
  <dcterms:modified xsi:type="dcterms:W3CDTF">2019-05-03T06:44:00Z</dcterms:modified>
</cp:coreProperties>
</file>