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2AB9" w:rsidRPr="00C8640A" w:rsidRDefault="00D92AB9" w:rsidP="00D92AB9">
      <w:pPr>
        <w:spacing w:after="0" w:line="240" w:lineRule="auto"/>
        <w:ind w:left="5388" w:firstLine="708"/>
        <w:rPr>
          <w:rFonts w:ascii="Times New Roman" w:hAnsi="Times New Roman"/>
          <w:sz w:val="28"/>
          <w:szCs w:val="28"/>
          <w:lang w:val="uk-UA"/>
        </w:rPr>
      </w:pPr>
      <w:bookmarkStart w:id="0" w:name="OLE_LINK3"/>
      <w:bookmarkStart w:id="1" w:name="OLE_LINK4"/>
      <w:bookmarkStart w:id="2" w:name="OLE_LINK5"/>
      <w:bookmarkStart w:id="3" w:name="OLE_LINK6"/>
      <w:bookmarkStart w:id="4" w:name="OLE_LINK7"/>
      <w:r w:rsidRPr="00C8640A">
        <w:rPr>
          <w:rFonts w:ascii="Times New Roman" w:hAnsi="Times New Roman"/>
          <w:sz w:val="28"/>
          <w:szCs w:val="28"/>
          <w:lang w:val="uk-UA"/>
        </w:rPr>
        <w:t>Додаток 1</w:t>
      </w:r>
    </w:p>
    <w:p w:rsidR="00D92AB9" w:rsidRPr="00C8640A" w:rsidRDefault="00D92AB9" w:rsidP="00D92AB9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C8640A">
        <w:rPr>
          <w:rFonts w:ascii="Times New Roman" w:hAnsi="Times New Roman"/>
          <w:sz w:val="28"/>
          <w:szCs w:val="28"/>
          <w:lang w:val="uk-UA"/>
        </w:rPr>
        <w:t>до рішення</w:t>
      </w:r>
    </w:p>
    <w:p w:rsidR="00D92AB9" w:rsidRPr="00C8640A" w:rsidRDefault="00D92AB9" w:rsidP="00D92AB9">
      <w:pPr>
        <w:spacing w:after="0" w:line="240" w:lineRule="auto"/>
        <w:ind w:left="6096"/>
        <w:rPr>
          <w:rFonts w:ascii="Times New Roman" w:hAnsi="Times New Roman"/>
          <w:sz w:val="28"/>
          <w:szCs w:val="28"/>
          <w:lang w:val="uk-UA"/>
        </w:rPr>
      </w:pPr>
      <w:r w:rsidRPr="00C8640A">
        <w:rPr>
          <w:rFonts w:ascii="Times New Roman" w:hAnsi="Times New Roman"/>
          <w:sz w:val="28"/>
          <w:szCs w:val="28"/>
          <w:lang w:val="uk-UA"/>
        </w:rPr>
        <w:t>виконавчого комітету від_______№____</w:t>
      </w:r>
    </w:p>
    <w:p w:rsidR="00D92AB9" w:rsidRPr="00C8640A" w:rsidRDefault="00D92AB9" w:rsidP="00D92AB9">
      <w:pPr>
        <w:pStyle w:val="a3"/>
        <w:tabs>
          <w:tab w:val="left" w:pos="6663"/>
        </w:tabs>
        <w:rPr>
          <w:lang w:val="uk-UA"/>
        </w:rPr>
      </w:pPr>
      <w:r w:rsidRPr="00C8640A">
        <w:rPr>
          <w:lang w:val="uk-UA"/>
        </w:rPr>
        <w:tab/>
      </w:r>
    </w:p>
    <w:p w:rsidR="00D92AB9" w:rsidRPr="00C8640A" w:rsidRDefault="00D92AB9" w:rsidP="00D92A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8640A">
        <w:rPr>
          <w:rFonts w:ascii="Times New Roman" w:hAnsi="Times New Roman"/>
          <w:sz w:val="28"/>
          <w:szCs w:val="28"/>
          <w:lang w:val="uk-UA"/>
        </w:rPr>
        <w:t>ПРОГРАМА</w:t>
      </w:r>
    </w:p>
    <w:p w:rsidR="00D92AB9" w:rsidRDefault="00D92AB9" w:rsidP="00D92A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C8640A">
        <w:rPr>
          <w:rFonts w:ascii="Times New Roman" w:hAnsi="Times New Roman"/>
          <w:sz w:val="28"/>
          <w:szCs w:val="28"/>
          <w:lang w:val="uk-UA"/>
        </w:rPr>
        <w:t>культурно-мистецьких заходів фестивалю «Мамина пісня»</w:t>
      </w:r>
      <w:r>
        <w:rPr>
          <w:rFonts w:ascii="Times New Roman" w:hAnsi="Times New Roman"/>
          <w:sz w:val="28"/>
          <w:szCs w:val="28"/>
          <w:lang w:val="uk-UA"/>
        </w:rPr>
        <w:t xml:space="preserve">, </w:t>
      </w:r>
    </w:p>
    <w:p w:rsidR="00D92AB9" w:rsidRPr="00C8640A" w:rsidRDefault="00D92AB9" w:rsidP="00D92A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присвяченого Дню Матері</w:t>
      </w:r>
    </w:p>
    <w:p w:rsidR="00D92AB9" w:rsidRPr="00C8640A" w:rsidRDefault="00D92AB9" w:rsidP="00D92AB9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1810"/>
        <w:gridCol w:w="2410"/>
        <w:gridCol w:w="2492"/>
        <w:gridCol w:w="2044"/>
      </w:tblGrid>
      <w:tr w:rsidR="00D92AB9" w:rsidRPr="00BE37FD" w:rsidTr="00E74592">
        <w:tc>
          <w:tcPr>
            <w:tcW w:w="566" w:type="dxa"/>
          </w:tcPr>
          <w:bookmarkEnd w:id="0"/>
          <w:bookmarkEnd w:id="1"/>
          <w:bookmarkEnd w:id="2"/>
          <w:bookmarkEnd w:id="3"/>
          <w:bookmarkEnd w:id="4"/>
          <w:p w:rsidR="00D92AB9" w:rsidRPr="00D02922" w:rsidRDefault="00D92AB9" w:rsidP="00E74592">
            <w:pPr>
              <w:pStyle w:val="a3"/>
              <w:rPr>
                <w:lang w:val="uk-UA"/>
              </w:rPr>
            </w:pPr>
            <w:r w:rsidRPr="00D02922">
              <w:rPr>
                <w:lang w:val="uk-UA"/>
              </w:rPr>
              <w:t>№</w:t>
            </w:r>
          </w:p>
          <w:p w:rsidR="00D92AB9" w:rsidRPr="00D02922" w:rsidRDefault="00D92AB9" w:rsidP="00E74592">
            <w:pPr>
              <w:pStyle w:val="a3"/>
              <w:rPr>
                <w:lang w:val="uk-UA"/>
              </w:rPr>
            </w:pPr>
            <w:r w:rsidRPr="00D02922">
              <w:rPr>
                <w:lang w:val="uk-UA"/>
              </w:rPr>
              <w:t>з/п</w:t>
            </w:r>
          </w:p>
        </w:tc>
        <w:tc>
          <w:tcPr>
            <w:tcW w:w="1810" w:type="dxa"/>
          </w:tcPr>
          <w:p w:rsidR="00D92AB9" w:rsidRPr="00D02922" w:rsidRDefault="00D92AB9" w:rsidP="00E74592">
            <w:pPr>
              <w:pStyle w:val="a3"/>
              <w:rPr>
                <w:lang w:val="uk-UA"/>
              </w:rPr>
            </w:pPr>
            <w:r w:rsidRPr="00D02922">
              <w:rPr>
                <w:lang w:val="uk-UA"/>
              </w:rPr>
              <w:t>Дата, час проведення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pStyle w:val="a3"/>
              <w:rPr>
                <w:lang w:val="uk-UA"/>
              </w:rPr>
            </w:pPr>
            <w:r w:rsidRPr="00D02922">
              <w:rPr>
                <w:lang w:val="uk-UA"/>
              </w:rPr>
              <w:t>Назва заходу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pStyle w:val="a3"/>
              <w:rPr>
                <w:lang w:val="uk-UA"/>
              </w:rPr>
            </w:pPr>
            <w:r w:rsidRPr="00D02922">
              <w:rPr>
                <w:lang w:val="uk-UA"/>
              </w:rPr>
              <w:t>Місце проведення</w:t>
            </w:r>
          </w:p>
        </w:tc>
        <w:tc>
          <w:tcPr>
            <w:tcW w:w="2044" w:type="dxa"/>
          </w:tcPr>
          <w:p w:rsidR="00D92AB9" w:rsidRPr="00D02922" w:rsidRDefault="00D92AB9" w:rsidP="00E74592">
            <w:pPr>
              <w:pStyle w:val="a3"/>
              <w:rPr>
                <w:lang w:val="uk-UA"/>
              </w:rPr>
            </w:pPr>
            <w:r w:rsidRPr="00D02922">
              <w:rPr>
                <w:lang w:val="uk-UA"/>
              </w:rPr>
              <w:t xml:space="preserve">Відповідальні </w:t>
            </w:r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08.05.2019р.</w:t>
            </w:r>
          </w:p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11.00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Святковий концерт «Матінко моя єдина – ти для мене цілий світ»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Муніципальний Центр дозвілля</w:t>
            </w:r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Л.Муравйова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08.05.2019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11.30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Свято-подяка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color w:val="000000"/>
                <w:sz w:val="28"/>
                <w:szCs w:val="28"/>
                <w:lang w:val="uk-UA"/>
              </w:rPr>
              <w:t>«Матінко, рідненька, низенько тобі я вклонюся»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Бібліотека-філія №1 по роботі з дітьми 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(вул. Мазепи, 11А)</w:t>
            </w:r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Марковська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10.05.2019р.</w:t>
            </w:r>
          </w:p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16.00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Майстер-клас з виготовлення вітальних листівок «Листівка для мами» 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Івано-Франківська державна дитяча художня школа</w:t>
            </w:r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О.Контракевич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11.05.2019р.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15.00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Майстер-клас 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«Святкова листівка для мами»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Бібліотека-філія №3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(вул. Хоткевича,52А)</w:t>
            </w:r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М. </w:t>
            </w: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Озарко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11.05.2019р.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Впродовж дня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Народознавча виставка «А мати вишивала рушники думками й українськими піснями...»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Абонемент ЦБ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(вул. Короля Данила, 16)</w:t>
            </w:r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О. </w:t>
            </w: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Кирста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12.05.2019р.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12.00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Буклет 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«Розмальовки для найдорожчих»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Бібліотека-філія №14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(вул. Довженка, 12)</w:t>
            </w:r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С. </w:t>
            </w: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Араджіоні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12.05.2019р.</w:t>
            </w:r>
          </w:p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14.00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Концерт «В світі все починається з мами»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НД с.Хриплин</w:t>
            </w:r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Н.Левчук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12.05.2019р.</w:t>
            </w:r>
          </w:p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15.00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Святковий концерт «Мами – наші янголи-охоронці…»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НД </w:t>
            </w: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с.Микитинці</w:t>
            </w:r>
            <w:proofErr w:type="spellEnd"/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А.Кузнєцова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12.05.2019р.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15.00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Святковий концерт  «Найдорожча у світі» 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НД </w:t>
            </w: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с.Крихівці</w:t>
            </w:r>
            <w:proofErr w:type="spellEnd"/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І.Малик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12.05.2019р.</w:t>
            </w:r>
          </w:p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yellow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15.00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Святковий концерт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БК </w:t>
            </w: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с.Вовчинець</w:t>
            </w:r>
            <w:proofErr w:type="spellEnd"/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Н.Шевчук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12.05.2019р.</w:t>
            </w:r>
          </w:p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16.00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Концерт, присвячений Дню матері в рамках VІ міського фестивалю мистецтв «Мелодії парку» 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ім.Т.Г.Шевченка</w:t>
            </w:r>
            <w:proofErr w:type="spellEnd"/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Г.Бай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12.05.2019р.</w:t>
            </w:r>
          </w:p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17.00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Святковий концерт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НД «Княгинин»</w:t>
            </w:r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Б.Мандроцин</w:t>
            </w:r>
            <w:proofErr w:type="spellEnd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92AB9" w:rsidRPr="00D02922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Л.Терлецька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B01B55" w:rsidRDefault="00D92AB9" w:rsidP="00E74592">
            <w:pPr>
              <w:pStyle w:val="a3"/>
              <w:rPr>
                <w:lang w:val="uk-UA"/>
              </w:rPr>
            </w:pPr>
            <w:r w:rsidRPr="00B01B55">
              <w:rPr>
                <w:lang w:val="uk-UA"/>
              </w:rPr>
              <w:t xml:space="preserve">12.05.2019 р.  17.00 год.   </w:t>
            </w:r>
          </w:p>
          <w:p w:rsidR="00D92AB9" w:rsidRPr="00B01B55" w:rsidRDefault="00D92AB9" w:rsidP="00E74592">
            <w:pPr>
              <w:pStyle w:val="a3"/>
              <w:rPr>
                <w:lang w:val="uk-UA"/>
              </w:rPr>
            </w:pPr>
          </w:p>
        </w:tc>
        <w:tc>
          <w:tcPr>
            <w:tcW w:w="2410" w:type="dxa"/>
          </w:tcPr>
          <w:p w:rsidR="00D92AB9" w:rsidRPr="00B01B55" w:rsidRDefault="00D92AB9" w:rsidP="00E74592">
            <w:pPr>
              <w:pStyle w:val="a3"/>
              <w:rPr>
                <w:lang w:val="uk-UA"/>
              </w:rPr>
            </w:pPr>
            <w:r w:rsidRPr="00B01B55">
              <w:rPr>
                <w:lang w:val="uk-UA"/>
              </w:rPr>
              <w:t>Вшанування  творчих матерів міста</w:t>
            </w:r>
          </w:p>
        </w:tc>
        <w:tc>
          <w:tcPr>
            <w:tcW w:w="2492" w:type="dxa"/>
          </w:tcPr>
          <w:p w:rsidR="00D92AB9" w:rsidRPr="00B01B55" w:rsidRDefault="00D92AB9" w:rsidP="00E74592">
            <w:pPr>
              <w:pStyle w:val="a3"/>
              <w:rPr>
                <w:lang w:val="uk-UA"/>
              </w:rPr>
            </w:pPr>
            <w:r w:rsidRPr="00B01B55">
              <w:rPr>
                <w:lang w:val="uk-UA"/>
              </w:rPr>
              <w:t xml:space="preserve">Літня естрада міського парку культури і відпочинку </w:t>
            </w:r>
            <w:proofErr w:type="spellStart"/>
            <w:r w:rsidRPr="00B01B55">
              <w:rPr>
                <w:lang w:val="uk-UA"/>
              </w:rPr>
              <w:t>ім.Т.Г.Шевченка</w:t>
            </w:r>
            <w:proofErr w:type="spellEnd"/>
          </w:p>
        </w:tc>
        <w:tc>
          <w:tcPr>
            <w:tcW w:w="2044" w:type="dxa"/>
          </w:tcPr>
          <w:p w:rsidR="00D92AB9" w:rsidRPr="00B01B55" w:rsidRDefault="00D92AB9" w:rsidP="00E74592">
            <w:pPr>
              <w:pStyle w:val="a3"/>
              <w:rPr>
                <w:lang w:val="uk-UA"/>
              </w:rPr>
            </w:pPr>
            <w:r w:rsidRPr="00B01B55">
              <w:rPr>
                <w:lang w:val="uk-UA"/>
              </w:rPr>
              <w:t>Л. Кабат,</w:t>
            </w:r>
          </w:p>
          <w:p w:rsidR="00D92AB9" w:rsidRPr="00B01B55" w:rsidRDefault="00D92AB9" w:rsidP="00E74592">
            <w:pPr>
              <w:pStyle w:val="a3"/>
              <w:rPr>
                <w:lang w:val="uk-UA"/>
              </w:rPr>
            </w:pPr>
            <w:proofErr w:type="spellStart"/>
            <w:r w:rsidRPr="00B01B55">
              <w:rPr>
                <w:lang w:val="uk-UA"/>
              </w:rPr>
              <w:t>Х.Стефанів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B01B55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15.05.2019р.</w:t>
            </w:r>
          </w:p>
          <w:p w:rsidR="00D92AB9" w:rsidRPr="00B01B55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13.00 год.</w:t>
            </w:r>
          </w:p>
        </w:tc>
        <w:tc>
          <w:tcPr>
            <w:tcW w:w="2410" w:type="dxa"/>
          </w:tcPr>
          <w:p w:rsidR="00D92AB9" w:rsidRPr="00B01B55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Літературно-музична композиція «Берегиня нашого роду»</w:t>
            </w:r>
          </w:p>
        </w:tc>
        <w:tc>
          <w:tcPr>
            <w:tcW w:w="2492" w:type="dxa"/>
          </w:tcPr>
          <w:p w:rsidR="00D92AB9" w:rsidRPr="00B01B55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Івано-Франківський </w:t>
            </w:r>
          </w:p>
          <w:p w:rsidR="00D92AB9" w:rsidRPr="00B01B55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територіальний центр соціального обслуговування</w:t>
            </w:r>
          </w:p>
          <w:p w:rsidR="00D92AB9" w:rsidRPr="00B01B55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(вул.Коперника,1)</w:t>
            </w:r>
          </w:p>
        </w:tc>
        <w:tc>
          <w:tcPr>
            <w:tcW w:w="2044" w:type="dxa"/>
          </w:tcPr>
          <w:p w:rsidR="00D92AB9" w:rsidRPr="00B01B55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М.Корпанюк</w:t>
            </w:r>
            <w:proofErr w:type="spellEnd"/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,</w:t>
            </w:r>
          </w:p>
          <w:p w:rsidR="00D92AB9" w:rsidRPr="00B01B55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Р.Денега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B01B55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24.05.2019р.</w:t>
            </w:r>
          </w:p>
          <w:p w:rsidR="00D92AB9" w:rsidRPr="00B01B55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>16.3</w:t>
            </w:r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0 год.</w:t>
            </w:r>
          </w:p>
        </w:tc>
        <w:tc>
          <w:tcPr>
            <w:tcW w:w="2410" w:type="dxa"/>
          </w:tcPr>
          <w:p w:rsidR="00D92AB9" w:rsidRPr="00C60E27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1B55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Святковий концерт за участю гурту </w:t>
            </w:r>
            <w:r w:rsidRPr="00B01B55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«</w:t>
            </w:r>
            <w:proofErr w:type="spellStart"/>
            <w:r w:rsidRPr="00B01B55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>ManSound</w:t>
            </w:r>
            <w:proofErr w:type="spellEnd"/>
            <w:r w:rsidRPr="00B01B55"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</w:rPr>
              <w:t xml:space="preserve">» </w:t>
            </w:r>
            <w:r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м.Київ</w:t>
            </w:r>
            <w:proofErr w:type="spellEnd"/>
            <w:r>
              <w:rPr>
                <w:rFonts w:ascii="Times New Roman" w:hAnsi="Times New Roman"/>
                <w:color w:val="222222"/>
                <w:sz w:val="28"/>
                <w:szCs w:val="28"/>
                <w:shd w:val="clear" w:color="auto" w:fill="FFFFFF"/>
                <w:lang w:val="uk-UA"/>
              </w:rPr>
              <w:t>)</w:t>
            </w:r>
          </w:p>
        </w:tc>
        <w:tc>
          <w:tcPr>
            <w:tcW w:w="2492" w:type="dxa"/>
          </w:tcPr>
          <w:p w:rsidR="00D92AB9" w:rsidRPr="00B01B55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Івано-Франківська обласна філармонія імені Іри Маланюк</w:t>
            </w:r>
          </w:p>
        </w:tc>
        <w:tc>
          <w:tcPr>
            <w:tcW w:w="2044" w:type="dxa"/>
          </w:tcPr>
          <w:p w:rsidR="00D92AB9" w:rsidRPr="00B01B55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B01B55">
              <w:rPr>
                <w:rFonts w:ascii="Times New Roman" w:hAnsi="Times New Roman"/>
                <w:sz w:val="28"/>
                <w:szCs w:val="28"/>
                <w:lang w:val="uk-UA"/>
              </w:rPr>
              <w:t>Л.Никорак</w:t>
            </w:r>
            <w:proofErr w:type="spellEnd"/>
          </w:p>
        </w:tc>
      </w:tr>
      <w:tr w:rsidR="00D92AB9" w:rsidRPr="00BE37FD" w:rsidTr="00E74592">
        <w:tc>
          <w:tcPr>
            <w:tcW w:w="566" w:type="dxa"/>
          </w:tcPr>
          <w:p w:rsidR="00D92AB9" w:rsidRPr="00D02922" w:rsidRDefault="00D92AB9" w:rsidP="00D92AB9">
            <w:pPr>
              <w:pStyle w:val="a3"/>
              <w:numPr>
                <w:ilvl w:val="0"/>
                <w:numId w:val="1"/>
              </w:numPr>
              <w:rPr>
                <w:lang w:val="uk-UA"/>
              </w:rPr>
            </w:pPr>
          </w:p>
        </w:tc>
        <w:tc>
          <w:tcPr>
            <w:tcW w:w="1810" w:type="dxa"/>
          </w:tcPr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26.05.2019р.</w:t>
            </w:r>
          </w:p>
          <w:p w:rsidR="00D92AB9" w:rsidRPr="00D02922" w:rsidRDefault="00D92AB9" w:rsidP="00E74592">
            <w:pPr>
              <w:snapToGri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15.00 год.</w:t>
            </w:r>
          </w:p>
        </w:tc>
        <w:tc>
          <w:tcPr>
            <w:tcW w:w="2410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Вшанування творчих родин «Квітуй, українська родино»</w:t>
            </w:r>
          </w:p>
        </w:tc>
        <w:tc>
          <w:tcPr>
            <w:tcW w:w="2492" w:type="dxa"/>
          </w:tcPr>
          <w:p w:rsidR="00D92AB9" w:rsidRPr="00D02922" w:rsidRDefault="00D92AB9" w:rsidP="00E7459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Міський Народний дім</w:t>
            </w:r>
          </w:p>
        </w:tc>
        <w:tc>
          <w:tcPr>
            <w:tcW w:w="2044" w:type="dxa"/>
          </w:tcPr>
          <w:p w:rsidR="00D92AB9" w:rsidRPr="00D02922" w:rsidRDefault="00D92AB9" w:rsidP="00E74592">
            <w:pPr>
              <w:tabs>
                <w:tab w:val="left" w:pos="9841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D02922">
              <w:rPr>
                <w:rFonts w:ascii="Times New Roman" w:hAnsi="Times New Roman"/>
                <w:sz w:val="28"/>
                <w:szCs w:val="28"/>
                <w:lang w:val="uk-UA"/>
              </w:rPr>
              <w:t>А.Шпирка</w:t>
            </w:r>
            <w:proofErr w:type="spellEnd"/>
          </w:p>
        </w:tc>
      </w:tr>
    </w:tbl>
    <w:p w:rsidR="00D92AB9" w:rsidRPr="00C8640A" w:rsidRDefault="00D92AB9" w:rsidP="00D92AB9">
      <w:pPr>
        <w:pStyle w:val="a3"/>
        <w:rPr>
          <w:color w:val="000000"/>
          <w:spacing w:val="-1"/>
          <w:sz w:val="24"/>
          <w:szCs w:val="24"/>
          <w:lang w:val="uk-UA"/>
        </w:rPr>
      </w:pPr>
    </w:p>
    <w:p w:rsidR="00D92AB9" w:rsidRPr="00C8640A" w:rsidRDefault="00D92AB9" w:rsidP="00D92AB9">
      <w:pPr>
        <w:pStyle w:val="a3"/>
        <w:rPr>
          <w:color w:val="000000"/>
          <w:spacing w:val="-1"/>
          <w:lang w:val="uk-UA"/>
        </w:rPr>
      </w:pPr>
      <w:r w:rsidRPr="00C8640A">
        <w:rPr>
          <w:color w:val="000000"/>
          <w:spacing w:val="-1"/>
          <w:lang w:val="uk-UA"/>
        </w:rPr>
        <w:t xml:space="preserve">Керуючий справами </w:t>
      </w:r>
    </w:p>
    <w:p w:rsidR="00D92AB9" w:rsidRPr="00C8640A" w:rsidRDefault="00D92AB9" w:rsidP="00D92AB9">
      <w:pPr>
        <w:pStyle w:val="a3"/>
        <w:rPr>
          <w:color w:val="000000"/>
          <w:spacing w:val="-1"/>
          <w:lang w:val="uk-UA"/>
        </w:rPr>
      </w:pPr>
      <w:r w:rsidRPr="00C8640A">
        <w:rPr>
          <w:color w:val="000000"/>
          <w:spacing w:val="-1"/>
          <w:lang w:val="uk-UA"/>
        </w:rPr>
        <w:t>виконавчого комітету міської ради</w:t>
      </w:r>
      <w:r w:rsidRPr="00C8640A">
        <w:rPr>
          <w:color w:val="000000"/>
          <w:spacing w:val="-1"/>
          <w:lang w:val="uk-UA"/>
        </w:rPr>
        <w:tab/>
      </w:r>
      <w:r w:rsidRPr="00C8640A">
        <w:rPr>
          <w:color w:val="000000"/>
          <w:spacing w:val="-1"/>
          <w:lang w:val="uk-UA"/>
        </w:rPr>
        <w:tab/>
        <w:t xml:space="preserve"> </w:t>
      </w:r>
      <w:r w:rsidRPr="00C8640A">
        <w:rPr>
          <w:color w:val="000000"/>
          <w:spacing w:val="-1"/>
          <w:lang w:val="uk-UA"/>
        </w:rPr>
        <w:tab/>
      </w:r>
      <w:r w:rsidRPr="00C8640A">
        <w:rPr>
          <w:color w:val="000000"/>
          <w:spacing w:val="-1"/>
          <w:lang w:val="uk-UA"/>
        </w:rPr>
        <w:tab/>
      </w:r>
      <w:r w:rsidRPr="00C8640A">
        <w:rPr>
          <w:color w:val="000000"/>
          <w:spacing w:val="-1"/>
          <w:lang w:val="uk-UA"/>
        </w:rPr>
        <w:tab/>
        <w:t xml:space="preserve">      Ігор Шевчук</w:t>
      </w:r>
    </w:p>
    <w:p w:rsidR="004E2545" w:rsidRDefault="004E2545" w:rsidP="00D92AB9">
      <w:bookmarkStart w:id="5" w:name="_GoBack"/>
      <w:bookmarkEnd w:id="5"/>
    </w:p>
    <w:sectPr w:rsidR="004E254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7D4432"/>
    <w:multiLevelType w:val="hybridMultilevel"/>
    <w:tmpl w:val="C602DA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2AB9"/>
    <w:rsid w:val="004E2545"/>
    <w:rsid w:val="00D92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87CB9"/>
  <w15:chartTrackingRefBased/>
  <w15:docId w15:val="{00E9F666-A465-43F0-B2B4-CD4906895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2AB9"/>
    <w:pPr>
      <w:spacing w:after="200" w:line="276" w:lineRule="auto"/>
    </w:pPr>
    <w:rPr>
      <w:rFonts w:ascii="Calibri" w:eastAsia="Times New Roman" w:hAnsi="Calibri"/>
      <w:sz w:val="22"/>
      <w:szCs w:val="22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92AB9"/>
    <w:rPr>
      <w:rFonts w:eastAsia="Calibri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1500</Words>
  <Characters>855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2019-04-11T12:59:00Z</dcterms:created>
  <dcterms:modified xsi:type="dcterms:W3CDTF">2019-04-11T13:00:00Z</dcterms:modified>
</cp:coreProperties>
</file>