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8A1DE4" w:rsidRDefault="008A1DE4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8A1DE4" w:rsidRDefault="008A1DE4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  <w:bookmarkStart w:id="0" w:name="_GoBack"/>
      <w:bookmarkEnd w:id="0"/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rPr>
          <w:color w:val="000000"/>
          <w:sz w:val="28"/>
          <w:szCs w:val="28"/>
          <w:lang w:val="uk-UA"/>
        </w:rPr>
      </w:pPr>
    </w:p>
    <w:p w:rsidR="00E73D6F" w:rsidRPr="00F366EC" w:rsidRDefault="00E73D6F" w:rsidP="00E73D6F">
      <w:pPr>
        <w:shd w:val="clear" w:color="auto" w:fill="FFFFFF"/>
        <w:tabs>
          <w:tab w:val="left" w:pos="4253"/>
        </w:tabs>
        <w:ind w:right="5388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 xml:space="preserve">Про </w:t>
      </w:r>
      <w:r w:rsidRPr="004A03F1">
        <w:rPr>
          <w:color w:val="000000"/>
          <w:sz w:val="28"/>
          <w:szCs w:val="28"/>
          <w:lang w:val="ru-RU"/>
        </w:rPr>
        <w:t>п</w:t>
      </w:r>
      <w:r>
        <w:rPr>
          <w:color w:val="000000"/>
          <w:sz w:val="28"/>
          <w:szCs w:val="28"/>
          <w:lang w:val="ru-RU"/>
        </w:rPr>
        <w:t>лан</w:t>
      </w:r>
      <w:r>
        <w:rPr>
          <w:color w:val="000000"/>
          <w:sz w:val="28"/>
          <w:szCs w:val="28"/>
          <w:lang w:val="ru-RU"/>
        </w:rPr>
        <w:t xml:space="preserve"> </w:t>
      </w:r>
      <w:proofErr w:type="spellStart"/>
      <w:r>
        <w:rPr>
          <w:color w:val="000000"/>
          <w:sz w:val="28"/>
          <w:szCs w:val="28"/>
          <w:lang w:val="ru-RU"/>
        </w:rPr>
        <w:t>розвитку</w:t>
      </w:r>
      <w:proofErr w:type="spellEnd"/>
      <w:r>
        <w:rPr>
          <w:color w:val="000000"/>
          <w:sz w:val="28"/>
          <w:szCs w:val="28"/>
          <w:lang w:val="ru-RU"/>
        </w:rPr>
        <w:t xml:space="preserve"> КП «</w:t>
      </w:r>
      <w:r>
        <w:rPr>
          <w:color w:val="000000"/>
          <w:sz w:val="28"/>
          <w:szCs w:val="28"/>
          <w:lang w:val="uk-UA"/>
        </w:rPr>
        <w:t>Івано-</w:t>
      </w:r>
      <w:proofErr w:type="spellStart"/>
      <w:r>
        <w:rPr>
          <w:color w:val="000000"/>
          <w:sz w:val="28"/>
          <w:szCs w:val="28"/>
          <w:lang w:val="uk-UA"/>
        </w:rPr>
        <w:t>Фран</w:t>
      </w:r>
      <w:r>
        <w:rPr>
          <w:color w:val="000000"/>
          <w:sz w:val="28"/>
          <w:szCs w:val="28"/>
          <w:lang w:val="uk-UA"/>
        </w:rPr>
        <w:t>ківськводоекотехпром</w:t>
      </w:r>
      <w:proofErr w:type="spellEnd"/>
      <w:r>
        <w:rPr>
          <w:color w:val="000000"/>
          <w:sz w:val="28"/>
          <w:szCs w:val="28"/>
          <w:lang w:val="uk-UA"/>
        </w:rPr>
        <w:t>» на 2019</w:t>
      </w:r>
      <w:r>
        <w:rPr>
          <w:color w:val="000000"/>
          <w:sz w:val="28"/>
          <w:szCs w:val="28"/>
          <w:lang w:val="uk-UA"/>
        </w:rPr>
        <w:t xml:space="preserve"> рік</w:t>
      </w:r>
    </w:p>
    <w:p w:rsidR="00E73D6F" w:rsidRDefault="00E73D6F" w:rsidP="00E73D6F">
      <w:pPr>
        <w:shd w:val="clear" w:color="auto" w:fill="FFFFFF"/>
        <w:ind w:firstLine="557"/>
        <w:jc w:val="both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ind w:firstLine="557"/>
        <w:jc w:val="both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ind w:firstLine="557"/>
        <w:jc w:val="both"/>
        <w:rPr>
          <w:color w:val="000000"/>
          <w:sz w:val="28"/>
          <w:szCs w:val="28"/>
          <w:lang w:val="uk-UA"/>
        </w:rPr>
      </w:pPr>
    </w:p>
    <w:p w:rsidR="00E73D6F" w:rsidRDefault="00E73D6F" w:rsidP="00E73D6F">
      <w:pPr>
        <w:pStyle w:val="rvps216"/>
        <w:tabs>
          <w:tab w:val="left" w:pos="567"/>
        </w:tabs>
        <w:ind w:firstLine="720"/>
        <w:jc w:val="both"/>
        <w:rPr>
          <w:rStyle w:val="rvts7"/>
          <w:sz w:val="28"/>
          <w:szCs w:val="28"/>
          <w:lang w:val="uk-UA"/>
        </w:rPr>
      </w:pPr>
      <w:r>
        <w:rPr>
          <w:rStyle w:val="rvts7"/>
          <w:sz w:val="28"/>
          <w:szCs w:val="28"/>
          <w:lang w:val="uk-UA"/>
        </w:rPr>
        <w:t>З</w:t>
      </w:r>
      <w:r w:rsidRPr="00E473BC">
        <w:rPr>
          <w:rStyle w:val="rvts7"/>
          <w:sz w:val="28"/>
          <w:szCs w:val="28"/>
          <w:lang w:val="uk-UA"/>
        </w:rPr>
        <w:t xml:space="preserve"> метою контролю за діяльністю комунальних підприємств</w:t>
      </w:r>
      <w:r>
        <w:rPr>
          <w:rStyle w:val="rvts7"/>
          <w:sz w:val="28"/>
          <w:szCs w:val="28"/>
          <w:lang w:val="uk-UA"/>
        </w:rPr>
        <w:t xml:space="preserve"> та </w:t>
      </w:r>
      <w:r w:rsidRPr="006621BF">
        <w:rPr>
          <w:color w:val="000000"/>
          <w:sz w:val="28"/>
          <w:szCs w:val="28"/>
          <w:shd w:val="clear" w:color="auto" w:fill="FFFFFF"/>
          <w:lang w:val="uk-UA"/>
        </w:rPr>
        <w:t xml:space="preserve">покращення умов для подальшого розвитку підприємства, підвищення ефективності його діяльності, керуючись статтями 52 та 59 Закону України «Про місцеве самоврядування в Україні», </w:t>
      </w:r>
      <w:r w:rsidRPr="00E473BC">
        <w:rPr>
          <w:rStyle w:val="rvts7"/>
          <w:sz w:val="28"/>
          <w:szCs w:val="28"/>
          <w:lang w:val="uk-UA"/>
        </w:rPr>
        <w:t>виконавчий комітет міської ради</w:t>
      </w:r>
    </w:p>
    <w:p w:rsidR="00E73D6F" w:rsidRPr="00E075C2" w:rsidRDefault="00E73D6F" w:rsidP="00E73D6F">
      <w:pPr>
        <w:shd w:val="clear" w:color="auto" w:fill="FFFFFF"/>
        <w:jc w:val="center"/>
        <w:rPr>
          <w:lang w:val="ru-RU"/>
        </w:rPr>
      </w:pPr>
      <w:r>
        <w:rPr>
          <w:color w:val="000000"/>
          <w:spacing w:val="49"/>
          <w:sz w:val="28"/>
          <w:szCs w:val="28"/>
          <w:lang w:val="uk-UA"/>
        </w:rPr>
        <w:t>вирішив:</w:t>
      </w:r>
    </w:p>
    <w:p w:rsidR="00E73D6F" w:rsidRDefault="00E73D6F" w:rsidP="00E73D6F">
      <w:pPr>
        <w:shd w:val="clear" w:color="auto" w:fill="FFFFFF"/>
        <w:tabs>
          <w:tab w:val="left" w:pos="888"/>
        </w:tabs>
        <w:spacing w:line="322" w:lineRule="exact"/>
        <w:ind w:firstLine="590"/>
        <w:jc w:val="both"/>
        <w:rPr>
          <w:color w:val="000000"/>
          <w:spacing w:val="-27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tabs>
          <w:tab w:val="left" w:pos="888"/>
        </w:tabs>
        <w:spacing w:line="322" w:lineRule="exact"/>
        <w:ind w:firstLine="590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pacing w:val="-27"/>
          <w:sz w:val="28"/>
          <w:szCs w:val="28"/>
          <w:lang w:val="uk-UA"/>
        </w:rPr>
        <w:t>1.</w:t>
      </w:r>
      <w:r>
        <w:rPr>
          <w:color w:val="000000"/>
          <w:sz w:val="28"/>
          <w:szCs w:val="28"/>
          <w:lang w:val="uk-UA"/>
        </w:rPr>
        <w:t xml:space="preserve"> Затвердити </w:t>
      </w:r>
      <w:r>
        <w:rPr>
          <w:color w:val="000000"/>
          <w:sz w:val="28"/>
          <w:szCs w:val="28"/>
          <w:lang w:val="uk-UA"/>
        </w:rPr>
        <w:t>п</w:t>
      </w:r>
      <w:r>
        <w:rPr>
          <w:color w:val="000000"/>
          <w:spacing w:val="4"/>
          <w:sz w:val="28"/>
          <w:szCs w:val="28"/>
          <w:lang w:val="uk-UA"/>
        </w:rPr>
        <w:t>лан розвитку КП «Івано-</w:t>
      </w:r>
      <w:proofErr w:type="spellStart"/>
      <w:r>
        <w:rPr>
          <w:color w:val="000000"/>
          <w:spacing w:val="4"/>
          <w:sz w:val="28"/>
          <w:szCs w:val="28"/>
          <w:lang w:val="uk-UA"/>
        </w:rPr>
        <w:t>Ф</w:t>
      </w:r>
      <w:r>
        <w:rPr>
          <w:color w:val="000000"/>
          <w:spacing w:val="4"/>
          <w:sz w:val="28"/>
          <w:szCs w:val="28"/>
          <w:lang w:val="uk-UA"/>
        </w:rPr>
        <w:t>ранківськводоекотехпром</w:t>
      </w:r>
      <w:proofErr w:type="spellEnd"/>
      <w:r>
        <w:rPr>
          <w:color w:val="000000"/>
          <w:spacing w:val="4"/>
          <w:sz w:val="28"/>
          <w:szCs w:val="28"/>
          <w:lang w:val="uk-UA"/>
        </w:rPr>
        <w:t>» на 2019</w:t>
      </w:r>
      <w:r>
        <w:rPr>
          <w:color w:val="000000"/>
          <w:spacing w:val="4"/>
          <w:sz w:val="28"/>
          <w:szCs w:val="28"/>
          <w:lang w:val="uk-UA"/>
        </w:rPr>
        <w:t xml:space="preserve"> рік (додається).</w:t>
      </w:r>
    </w:p>
    <w:p w:rsidR="00E73D6F" w:rsidRPr="00E075C2" w:rsidRDefault="00E73D6F" w:rsidP="00E73D6F">
      <w:pPr>
        <w:shd w:val="clear" w:color="auto" w:fill="FFFFFF"/>
        <w:tabs>
          <w:tab w:val="left" w:pos="922"/>
        </w:tabs>
        <w:spacing w:line="322" w:lineRule="exact"/>
        <w:ind w:firstLine="610"/>
        <w:jc w:val="both"/>
        <w:rPr>
          <w:lang w:val="ru-RU"/>
        </w:rPr>
      </w:pPr>
      <w:r>
        <w:rPr>
          <w:color w:val="000000"/>
          <w:spacing w:val="-15"/>
          <w:sz w:val="28"/>
          <w:szCs w:val="28"/>
          <w:lang w:val="uk-UA"/>
        </w:rPr>
        <w:t>2.</w:t>
      </w:r>
      <w:r>
        <w:rPr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Контроль за виконання рішення покласти на першого заступника міського голови </w:t>
      </w:r>
      <w:r>
        <w:rPr>
          <w:color w:val="000000"/>
          <w:spacing w:val="8"/>
          <w:sz w:val="28"/>
          <w:szCs w:val="28"/>
          <w:lang w:val="uk-UA"/>
        </w:rPr>
        <w:t>М</w:t>
      </w:r>
      <w:r>
        <w:rPr>
          <w:color w:val="000000"/>
          <w:spacing w:val="-3"/>
          <w:sz w:val="28"/>
          <w:szCs w:val="28"/>
          <w:lang w:val="uk-UA"/>
        </w:rPr>
        <w:t xml:space="preserve">. </w:t>
      </w:r>
      <w:proofErr w:type="spellStart"/>
      <w:r>
        <w:rPr>
          <w:color w:val="000000"/>
          <w:spacing w:val="-3"/>
          <w:sz w:val="28"/>
          <w:szCs w:val="28"/>
          <w:lang w:val="uk-UA"/>
        </w:rPr>
        <w:t>Вітенка</w:t>
      </w:r>
      <w:proofErr w:type="spellEnd"/>
      <w:r>
        <w:rPr>
          <w:color w:val="000000"/>
          <w:spacing w:val="-3"/>
          <w:sz w:val="28"/>
          <w:szCs w:val="28"/>
          <w:lang w:val="uk-UA"/>
        </w:rPr>
        <w:t>.</w:t>
      </w:r>
    </w:p>
    <w:p w:rsidR="00E73D6F" w:rsidRDefault="00E73D6F" w:rsidP="00E73D6F">
      <w:pPr>
        <w:shd w:val="clear" w:color="auto" w:fill="FFFFFF"/>
        <w:tabs>
          <w:tab w:val="left" w:pos="5246"/>
        </w:tabs>
        <w:rPr>
          <w:color w:val="000000"/>
          <w:spacing w:val="-1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tabs>
          <w:tab w:val="left" w:pos="5246"/>
        </w:tabs>
        <w:rPr>
          <w:color w:val="000000"/>
          <w:spacing w:val="-1"/>
          <w:sz w:val="28"/>
          <w:szCs w:val="28"/>
          <w:lang w:val="uk-UA"/>
        </w:rPr>
      </w:pPr>
    </w:p>
    <w:p w:rsidR="008A1DE4" w:rsidRDefault="008A1DE4" w:rsidP="00E73D6F">
      <w:pPr>
        <w:shd w:val="clear" w:color="auto" w:fill="FFFFFF"/>
        <w:tabs>
          <w:tab w:val="left" w:pos="5246"/>
        </w:tabs>
        <w:rPr>
          <w:color w:val="000000"/>
          <w:spacing w:val="-1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tabs>
          <w:tab w:val="left" w:pos="5246"/>
        </w:tabs>
        <w:rPr>
          <w:color w:val="000000"/>
          <w:spacing w:val="-1"/>
          <w:sz w:val="28"/>
          <w:szCs w:val="28"/>
          <w:lang w:val="uk-UA"/>
        </w:rPr>
      </w:pPr>
    </w:p>
    <w:p w:rsidR="00E73D6F" w:rsidRDefault="00E73D6F" w:rsidP="00E73D6F">
      <w:pPr>
        <w:shd w:val="clear" w:color="auto" w:fill="FFFFFF"/>
        <w:tabs>
          <w:tab w:val="left" w:pos="5246"/>
        </w:tabs>
        <w:jc w:val="center"/>
        <w:rPr>
          <w:color w:val="000000"/>
          <w:sz w:val="28"/>
          <w:szCs w:val="28"/>
          <w:lang w:val="uk-UA"/>
        </w:rPr>
      </w:pPr>
      <w:r>
        <w:rPr>
          <w:color w:val="000000"/>
          <w:spacing w:val="-1"/>
          <w:sz w:val="28"/>
          <w:szCs w:val="28"/>
          <w:lang w:val="uk-UA"/>
        </w:rPr>
        <w:t>Міський голова</w:t>
      </w:r>
      <w:r>
        <w:rPr>
          <w:color w:val="000000"/>
          <w:sz w:val="28"/>
          <w:szCs w:val="28"/>
          <w:lang w:val="uk-UA"/>
        </w:rPr>
        <w:tab/>
        <w:t>Руслан Марцінків</w:t>
      </w:r>
    </w:p>
    <w:p w:rsidR="00103051" w:rsidRPr="00E73D6F" w:rsidRDefault="008A1DE4" w:rsidP="00E73D6F">
      <w:pPr>
        <w:rPr>
          <w:lang w:val="ru-RU"/>
        </w:rPr>
      </w:pPr>
    </w:p>
    <w:sectPr w:rsidR="00103051" w:rsidRPr="00E73D6F" w:rsidSect="00E73D6F">
      <w:pgSz w:w="11909" w:h="16834"/>
      <w:pgMar w:top="1134" w:right="567" w:bottom="1134" w:left="1985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D6F"/>
    <w:rsid w:val="0010672C"/>
    <w:rsid w:val="001B1B4C"/>
    <w:rsid w:val="005E181A"/>
    <w:rsid w:val="008A1DE4"/>
    <w:rsid w:val="00B948AA"/>
    <w:rsid w:val="00C70956"/>
    <w:rsid w:val="00E73D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961886-5A69-4F93-90D6-A6ECF187AE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3D6F"/>
    <w:pPr>
      <w:widowControl w:val="0"/>
      <w:autoSpaceDE w:val="0"/>
      <w:autoSpaceDN w:val="0"/>
      <w:adjustRightInd w:val="0"/>
      <w:ind w:firstLine="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7">
    <w:name w:val="rvts7"/>
    <w:basedOn w:val="a0"/>
    <w:rsid w:val="00E73D6F"/>
  </w:style>
  <w:style w:type="paragraph" w:customStyle="1" w:styleId="rvps216">
    <w:name w:val="rvps216"/>
    <w:basedOn w:val="a"/>
    <w:rsid w:val="00E73D6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369</Words>
  <Characters>211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2019-04-11T06:47:00Z</cp:lastPrinted>
  <dcterms:created xsi:type="dcterms:W3CDTF">2019-04-11T06:34:00Z</dcterms:created>
  <dcterms:modified xsi:type="dcterms:W3CDTF">2019-04-11T06:55:00Z</dcterms:modified>
</cp:coreProperties>
</file>