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6CD5" w:rsidRPr="00AF6CD5" w:rsidRDefault="00AF6CD5" w:rsidP="00AF6CD5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 w:rsidRPr="00AF6CD5">
        <w:rPr>
          <w:rFonts w:ascii="Times New Roman" w:hAnsi="Times New Roman" w:cs="Times New Roman"/>
          <w:sz w:val="28"/>
          <w:szCs w:val="28"/>
        </w:rPr>
        <w:t>Додаток 2</w:t>
      </w:r>
    </w:p>
    <w:p w:rsidR="00AF6CD5" w:rsidRPr="00AF6CD5" w:rsidRDefault="00AF6CD5" w:rsidP="00AF6CD5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 w:rsidRPr="00AF6CD5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AF6CD5" w:rsidRPr="00AF6CD5" w:rsidRDefault="00AF6CD5" w:rsidP="00AF6CD5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 w:rsidRPr="00AF6CD5">
        <w:rPr>
          <w:rFonts w:ascii="Times New Roman" w:hAnsi="Times New Roman" w:cs="Times New Roman"/>
          <w:sz w:val="28"/>
          <w:szCs w:val="28"/>
        </w:rPr>
        <w:t>від___________№_____________</w:t>
      </w:r>
    </w:p>
    <w:p w:rsidR="00AF6CD5" w:rsidRPr="00AF6CD5" w:rsidRDefault="00AF6CD5" w:rsidP="00AF6CD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04"/>
        <w:gridCol w:w="2802"/>
        <w:gridCol w:w="1849"/>
        <w:gridCol w:w="1797"/>
        <w:gridCol w:w="1909"/>
      </w:tblGrid>
      <w:tr w:rsidR="00AF6CD5" w:rsidRPr="00AF6CD5" w:rsidTr="005C03E2">
        <w:tc>
          <w:tcPr>
            <w:tcW w:w="704" w:type="dxa"/>
          </w:tcPr>
          <w:p w:rsidR="00AF6CD5" w:rsidRPr="00AF6CD5" w:rsidRDefault="00AF6CD5" w:rsidP="00AF6CD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CD5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AF6CD5" w:rsidRPr="00AF6CD5" w:rsidRDefault="00AF6CD5" w:rsidP="00AF6CD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CD5">
              <w:rPr>
                <w:rFonts w:ascii="Times New Roman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2802" w:type="dxa"/>
          </w:tcPr>
          <w:p w:rsidR="00AF6CD5" w:rsidRPr="00AF6CD5" w:rsidRDefault="00AF6CD5" w:rsidP="00AF6CD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CD5">
              <w:rPr>
                <w:rFonts w:ascii="Times New Roman" w:hAnsi="Times New Roman" w:cs="Times New Roman"/>
                <w:sz w:val="28"/>
                <w:szCs w:val="28"/>
              </w:rPr>
              <w:t>Назва заходу</w:t>
            </w:r>
          </w:p>
        </w:tc>
        <w:tc>
          <w:tcPr>
            <w:tcW w:w="1849" w:type="dxa"/>
          </w:tcPr>
          <w:p w:rsidR="00AF6CD5" w:rsidRPr="00AF6CD5" w:rsidRDefault="00AF6CD5" w:rsidP="00AF6CD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CD5">
              <w:rPr>
                <w:rFonts w:ascii="Times New Roman" w:hAnsi="Times New Roman" w:cs="Times New Roman"/>
                <w:sz w:val="28"/>
                <w:szCs w:val="28"/>
              </w:rPr>
              <w:t>Необхідне фінансування грн.</w:t>
            </w:r>
          </w:p>
        </w:tc>
        <w:tc>
          <w:tcPr>
            <w:tcW w:w="1797" w:type="dxa"/>
          </w:tcPr>
          <w:p w:rsidR="00AF6CD5" w:rsidRPr="00AF6CD5" w:rsidRDefault="00AF6CD5" w:rsidP="00AF6CD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CD5">
              <w:rPr>
                <w:rFonts w:ascii="Times New Roman" w:hAnsi="Times New Roman" w:cs="Times New Roman"/>
                <w:sz w:val="28"/>
                <w:szCs w:val="28"/>
              </w:rPr>
              <w:t>КФК або ТПКВКМБ</w:t>
            </w:r>
          </w:p>
        </w:tc>
        <w:tc>
          <w:tcPr>
            <w:tcW w:w="1909" w:type="dxa"/>
          </w:tcPr>
          <w:p w:rsidR="00AF6CD5" w:rsidRPr="00AF6CD5" w:rsidRDefault="00AF6CD5" w:rsidP="00AF6CD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CD5">
              <w:rPr>
                <w:rFonts w:ascii="Times New Roman" w:hAnsi="Times New Roman" w:cs="Times New Roman"/>
                <w:sz w:val="28"/>
                <w:szCs w:val="28"/>
              </w:rPr>
              <w:t>Розпорядники коштів</w:t>
            </w:r>
          </w:p>
        </w:tc>
      </w:tr>
      <w:tr w:rsidR="00AF6CD5" w:rsidRPr="00AF6CD5" w:rsidTr="005C03E2">
        <w:tc>
          <w:tcPr>
            <w:tcW w:w="704" w:type="dxa"/>
          </w:tcPr>
          <w:p w:rsidR="00AF6CD5" w:rsidRPr="00AF6CD5" w:rsidRDefault="00AF6CD5" w:rsidP="00AF6CD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CD5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802" w:type="dxa"/>
          </w:tcPr>
          <w:p w:rsidR="00AF6CD5" w:rsidRPr="00AF6CD5" w:rsidRDefault="00AF6CD5" w:rsidP="00AF6C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6CD5">
              <w:rPr>
                <w:rFonts w:ascii="Times New Roman" w:hAnsi="Times New Roman" w:cs="Times New Roman"/>
                <w:sz w:val="28"/>
                <w:szCs w:val="28"/>
              </w:rPr>
              <w:t>Загальноміське свято до Дня матері: «Мамо, ти для мене – світле сяйво серед всіх зірок»</w:t>
            </w:r>
          </w:p>
        </w:tc>
        <w:tc>
          <w:tcPr>
            <w:tcW w:w="1849" w:type="dxa"/>
          </w:tcPr>
          <w:p w:rsidR="00AF6CD5" w:rsidRPr="00AF6CD5" w:rsidRDefault="00AF6CD5" w:rsidP="00AF6CD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CD5">
              <w:rPr>
                <w:rFonts w:ascii="Times New Roman" w:hAnsi="Times New Roman" w:cs="Times New Roman"/>
                <w:sz w:val="28"/>
                <w:szCs w:val="28"/>
              </w:rPr>
              <w:t>7000</w:t>
            </w:r>
          </w:p>
        </w:tc>
        <w:tc>
          <w:tcPr>
            <w:tcW w:w="1797" w:type="dxa"/>
          </w:tcPr>
          <w:p w:rsidR="00AF6CD5" w:rsidRPr="00AF6CD5" w:rsidRDefault="00AF6CD5" w:rsidP="00AF6CD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CD5">
              <w:rPr>
                <w:rFonts w:ascii="Times New Roman" w:hAnsi="Times New Roman" w:cs="Times New Roman"/>
                <w:sz w:val="28"/>
                <w:szCs w:val="28"/>
              </w:rPr>
              <w:t>0611161</w:t>
            </w:r>
          </w:p>
        </w:tc>
        <w:tc>
          <w:tcPr>
            <w:tcW w:w="1909" w:type="dxa"/>
          </w:tcPr>
          <w:p w:rsidR="00AF6CD5" w:rsidRPr="00AF6CD5" w:rsidRDefault="00AF6CD5" w:rsidP="00AF6CD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CD5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освіти та науки </w:t>
            </w:r>
          </w:p>
        </w:tc>
      </w:tr>
      <w:tr w:rsidR="00AF6CD5" w:rsidRPr="00AF6CD5" w:rsidTr="005C03E2">
        <w:tc>
          <w:tcPr>
            <w:tcW w:w="704" w:type="dxa"/>
          </w:tcPr>
          <w:p w:rsidR="00AF6CD5" w:rsidRPr="00AF6CD5" w:rsidRDefault="00AF6CD5" w:rsidP="00AF6CD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CD5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802" w:type="dxa"/>
          </w:tcPr>
          <w:p w:rsidR="00AF6CD5" w:rsidRPr="00AF6CD5" w:rsidRDefault="00AF6CD5" w:rsidP="00AF6C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6CD5">
              <w:rPr>
                <w:rFonts w:ascii="Times New Roman" w:hAnsi="Times New Roman" w:cs="Times New Roman"/>
                <w:sz w:val="28"/>
                <w:szCs w:val="28"/>
              </w:rPr>
              <w:t>Арт-простір: фотобокс «Щастя – коли ми разом…»</w:t>
            </w:r>
          </w:p>
        </w:tc>
        <w:tc>
          <w:tcPr>
            <w:tcW w:w="1849" w:type="dxa"/>
          </w:tcPr>
          <w:p w:rsidR="00AF6CD5" w:rsidRPr="00AF6CD5" w:rsidRDefault="00AF6CD5" w:rsidP="00AF6CD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CD5">
              <w:rPr>
                <w:rFonts w:ascii="Times New Roman" w:hAnsi="Times New Roman" w:cs="Times New Roman"/>
                <w:sz w:val="28"/>
                <w:szCs w:val="28"/>
              </w:rPr>
              <w:t>3000</w:t>
            </w:r>
          </w:p>
        </w:tc>
        <w:tc>
          <w:tcPr>
            <w:tcW w:w="1797" w:type="dxa"/>
          </w:tcPr>
          <w:p w:rsidR="00AF6CD5" w:rsidRPr="00AF6CD5" w:rsidRDefault="00AF6CD5" w:rsidP="00AF6CD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CD5">
              <w:rPr>
                <w:rFonts w:ascii="Times New Roman" w:hAnsi="Times New Roman" w:cs="Times New Roman"/>
                <w:sz w:val="28"/>
                <w:szCs w:val="28"/>
              </w:rPr>
              <w:t>0611161</w:t>
            </w:r>
          </w:p>
        </w:tc>
        <w:tc>
          <w:tcPr>
            <w:tcW w:w="1909" w:type="dxa"/>
          </w:tcPr>
          <w:p w:rsidR="00AF6CD5" w:rsidRPr="00AF6CD5" w:rsidRDefault="00AF6CD5" w:rsidP="00AF6CD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CD5">
              <w:rPr>
                <w:rFonts w:ascii="Times New Roman" w:hAnsi="Times New Roman" w:cs="Times New Roman"/>
                <w:sz w:val="28"/>
                <w:szCs w:val="28"/>
              </w:rPr>
              <w:t xml:space="preserve">Департамент освіти та науки </w:t>
            </w:r>
          </w:p>
        </w:tc>
      </w:tr>
      <w:tr w:rsidR="00AF6CD5" w:rsidRPr="00AF6CD5" w:rsidTr="005C03E2">
        <w:tc>
          <w:tcPr>
            <w:tcW w:w="704" w:type="dxa"/>
          </w:tcPr>
          <w:p w:rsidR="00AF6CD5" w:rsidRPr="00AF6CD5" w:rsidRDefault="00AF6CD5" w:rsidP="00AF6CD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CD5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2802" w:type="dxa"/>
          </w:tcPr>
          <w:p w:rsidR="00AF6CD5" w:rsidRPr="00AF6CD5" w:rsidRDefault="00AF6CD5" w:rsidP="00AF6C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AF6C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Екскурсійно-пізнавальна</w:t>
            </w:r>
            <w:proofErr w:type="spellEnd"/>
            <w:r w:rsidRPr="00AF6C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F6C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поїздка</w:t>
            </w:r>
            <w:proofErr w:type="spellEnd"/>
            <w:r w:rsidRPr="00AF6C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F6C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прийомних</w:t>
            </w:r>
            <w:proofErr w:type="spellEnd"/>
            <w:r w:rsidRPr="00AF6C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F6C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сімей</w:t>
            </w:r>
            <w:proofErr w:type="spellEnd"/>
            <w:r w:rsidRPr="00AF6C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proofErr w:type="spellStart"/>
            <w:r w:rsidRPr="00AF6C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осередок</w:t>
            </w:r>
            <w:proofErr w:type="spellEnd"/>
            <w:r w:rsidRPr="00AF6C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F6C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гуцульської</w:t>
            </w:r>
            <w:proofErr w:type="spellEnd"/>
            <w:r w:rsidRPr="00AF6C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F6C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культури</w:t>
            </w:r>
            <w:proofErr w:type="spellEnd"/>
            <w:r w:rsidRPr="00AF6C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</w:t>
            </w:r>
            <w:proofErr w:type="spellStart"/>
            <w:r w:rsidRPr="00AF6C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Полонина</w:t>
            </w:r>
            <w:proofErr w:type="spellEnd"/>
            <w:r w:rsidRPr="00AF6C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AF6C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перці</w:t>
            </w:r>
            <w:proofErr w:type="spellEnd"/>
            <w:r w:rsidRPr="00AF6C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» з </w:t>
            </w:r>
            <w:proofErr w:type="spellStart"/>
            <w:r w:rsidRPr="00AF6C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нагоди</w:t>
            </w:r>
            <w:proofErr w:type="spellEnd"/>
            <w:r w:rsidRPr="00AF6C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відзначення </w:t>
            </w:r>
            <w:proofErr w:type="spellStart"/>
            <w:r w:rsidRPr="00AF6C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міжнародного</w:t>
            </w:r>
            <w:proofErr w:type="spellEnd"/>
            <w:r w:rsidRPr="00AF6C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Дня </w:t>
            </w:r>
            <w:proofErr w:type="spellStart"/>
            <w:r w:rsidRPr="00AF6C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сім</w:t>
            </w:r>
            <w:proofErr w:type="spellEnd"/>
            <w:r w:rsidRPr="00AF6CD5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 w:rsidRPr="00AF6CD5">
              <w:rPr>
                <w:rFonts w:ascii="Times New Roman" w:hAnsi="Times New Roman" w:cs="Times New Roman"/>
                <w:sz w:val="28"/>
                <w:szCs w:val="28"/>
              </w:rPr>
              <w:t>ї</w:t>
            </w:r>
          </w:p>
        </w:tc>
        <w:tc>
          <w:tcPr>
            <w:tcW w:w="1849" w:type="dxa"/>
          </w:tcPr>
          <w:p w:rsidR="00AF6CD5" w:rsidRPr="00AF6CD5" w:rsidRDefault="00AF6CD5" w:rsidP="00AF6CD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CD5">
              <w:rPr>
                <w:rFonts w:ascii="Times New Roman" w:hAnsi="Times New Roman" w:cs="Times New Roman"/>
                <w:sz w:val="28"/>
                <w:szCs w:val="28"/>
              </w:rPr>
              <w:t>14000</w:t>
            </w:r>
          </w:p>
        </w:tc>
        <w:tc>
          <w:tcPr>
            <w:tcW w:w="1797" w:type="dxa"/>
          </w:tcPr>
          <w:p w:rsidR="00AF6CD5" w:rsidRPr="00AF6CD5" w:rsidRDefault="00AF6CD5" w:rsidP="00AF6CD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CD5">
              <w:rPr>
                <w:rFonts w:ascii="Times New Roman" w:hAnsi="Times New Roman" w:cs="Times New Roman"/>
                <w:sz w:val="28"/>
                <w:szCs w:val="28"/>
              </w:rPr>
              <w:t>0813121</w:t>
            </w:r>
          </w:p>
        </w:tc>
        <w:tc>
          <w:tcPr>
            <w:tcW w:w="1909" w:type="dxa"/>
          </w:tcPr>
          <w:p w:rsidR="00AF6CD5" w:rsidRPr="00AF6CD5" w:rsidRDefault="00AF6CD5" w:rsidP="00AF6CD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CD5">
              <w:rPr>
                <w:rFonts w:ascii="Times New Roman" w:hAnsi="Times New Roman" w:cs="Times New Roman"/>
                <w:sz w:val="28"/>
                <w:szCs w:val="28"/>
              </w:rPr>
              <w:t>Департамент соціальної політики</w:t>
            </w:r>
          </w:p>
        </w:tc>
      </w:tr>
      <w:tr w:rsidR="00AF6CD5" w:rsidRPr="00AF6CD5" w:rsidTr="005C03E2">
        <w:tc>
          <w:tcPr>
            <w:tcW w:w="704" w:type="dxa"/>
          </w:tcPr>
          <w:p w:rsidR="00AF6CD5" w:rsidRPr="00AF6CD5" w:rsidRDefault="00AF6CD5" w:rsidP="00AF6CD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CD5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2802" w:type="dxa"/>
          </w:tcPr>
          <w:p w:rsidR="00AF6CD5" w:rsidRPr="00AF6CD5" w:rsidRDefault="00AF6CD5" w:rsidP="00AF6CD5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AF6CD5">
              <w:rPr>
                <w:rFonts w:ascii="Times New Roman" w:hAnsi="Times New Roman" w:cs="Times New Roman"/>
                <w:sz w:val="28"/>
                <w:szCs w:val="28"/>
              </w:rPr>
              <w:t xml:space="preserve">Майстер-клас до Дня матері з </w:t>
            </w:r>
            <w:proofErr w:type="spellStart"/>
            <w:r w:rsidRPr="00AF6CD5">
              <w:rPr>
                <w:rFonts w:ascii="Times New Roman" w:hAnsi="Times New Roman" w:cs="Times New Roman"/>
                <w:sz w:val="28"/>
                <w:szCs w:val="28"/>
              </w:rPr>
              <w:t>декоративно</w:t>
            </w:r>
            <w:proofErr w:type="spellEnd"/>
            <w:r w:rsidRPr="00AF6CD5">
              <w:rPr>
                <w:rFonts w:ascii="Times New Roman" w:hAnsi="Times New Roman" w:cs="Times New Roman"/>
                <w:sz w:val="28"/>
                <w:szCs w:val="28"/>
              </w:rPr>
              <w:t>-ужиткового мистецтва</w:t>
            </w:r>
          </w:p>
        </w:tc>
        <w:tc>
          <w:tcPr>
            <w:tcW w:w="1849" w:type="dxa"/>
          </w:tcPr>
          <w:p w:rsidR="00AF6CD5" w:rsidRPr="00AF6CD5" w:rsidRDefault="00AF6CD5" w:rsidP="00AF6CD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CD5">
              <w:rPr>
                <w:rFonts w:ascii="Times New Roman" w:hAnsi="Times New Roman" w:cs="Times New Roman"/>
                <w:sz w:val="28"/>
                <w:szCs w:val="28"/>
              </w:rPr>
              <w:t>1500</w:t>
            </w:r>
          </w:p>
        </w:tc>
        <w:tc>
          <w:tcPr>
            <w:tcW w:w="1797" w:type="dxa"/>
          </w:tcPr>
          <w:p w:rsidR="00AF6CD5" w:rsidRPr="00AF6CD5" w:rsidRDefault="00AF6CD5" w:rsidP="00AF6CD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CD5">
              <w:rPr>
                <w:rFonts w:ascii="Times New Roman" w:hAnsi="Times New Roman" w:cs="Times New Roman"/>
                <w:sz w:val="28"/>
                <w:szCs w:val="28"/>
              </w:rPr>
              <w:t>0813121</w:t>
            </w:r>
          </w:p>
        </w:tc>
        <w:tc>
          <w:tcPr>
            <w:tcW w:w="1909" w:type="dxa"/>
          </w:tcPr>
          <w:p w:rsidR="00AF6CD5" w:rsidRPr="00AF6CD5" w:rsidRDefault="00AF6CD5" w:rsidP="00AF6CD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CD5">
              <w:rPr>
                <w:rFonts w:ascii="Times New Roman" w:hAnsi="Times New Roman" w:cs="Times New Roman"/>
                <w:sz w:val="28"/>
                <w:szCs w:val="28"/>
              </w:rPr>
              <w:t>Департамент соціальної політики</w:t>
            </w:r>
          </w:p>
        </w:tc>
      </w:tr>
      <w:tr w:rsidR="00AF6CD5" w:rsidRPr="00AF6CD5" w:rsidTr="005C03E2">
        <w:tc>
          <w:tcPr>
            <w:tcW w:w="704" w:type="dxa"/>
          </w:tcPr>
          <w:p w:rsidR="00AF6CD5" w:rsidRPr="00AF6CD5" w:rsidRDefault="00AF6CD5" w:rsidP="00AF6CD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CD5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2802" w:type="dxa"/>
          </w:tcPr>
          <w:p w:rsidR="00AF6CD5" w:rsidRPr="00AF6CD5" w:rsidRDefault="00AF6CD5" w:rsidP="00AF6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6CD5">
              <w:rPr>
                <w:rFonts w:ascii="Times New Roman" w:hAnsi="Times New Roman" w:cs="Times New Roman"/>
                <w:sz w:val="28"/>
                <w:szCs w:val="28"/>
              </w:rPr>
              <w:t xml:space="preserve">Виготовлення і трансляція соціального ролика на ОТБ «Галичина»: «…А що дитині треба? </w:t>
            </w:r>
          </w:p>
          <w:p w:rsidR="00AF6CD5" w:rsidRPr="00AF6CD5" w:rsidRDefault="00AF6CD5" w:rsidP="00AF6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6CD5">
              <w:rPr>
                <w:rFonts w:ascii="Times New Roman" w:hAnsi="Times New Roman" w:cs="Times New Roman"/>
                <w:sz w:val="28"/>
                <w:szCs w:val="28"/>
              </w:rPr>
              <w:t xml:space="preserve">Дім красивий, білий. </w:t>
            </w:r>
          </w:p>
          <w:p w:rsidR="00AF6CD5" w:rsidRPr="00AF6CD5" w:rsidRDefault="00AF6CD5" w:rsidP="00AF6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6CD5">
              <w:rPr>
                <w:rFonts w:ascii="Times New Roman" w:hAnsi="Times New Roman" w:cs="Times New Roman"/>
                <w:sz w:val="28"/>
                <w:szCs w:val="28"/>
              </w:rPr>
              <w:t xml:space="preserve">І, як світлий образ, Мамин погляд добрий, </w:t>
            </w:r>
          </w:p>
          <w:p w:rsidR="00AF6CD5" w:rsidRPr="00AF6CD5" w:rsidRDefault="00AF6CD5" w:rsidP="00AF6CD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F6CD5">
              <w:rPr>
                <w:rFonts w:ascii="Times New Roman" w:hAnsi="Times New Roman" w:cs="Times New Roman"/>
                <w:sz w:val="28"/>
                <w:szCs w:val="28"/>
              </w:rPr>
              <w:t>Й батька дорогого Чути добре слово»</w:t>
            </w:r>
          </w:p>
        </w:tc>
        <w:tc>
          <w:tcPr>
            <w:tcW w:w="1849" w:type="dxa"/>
          </w:tcPr>
          <w:p w:rsidR="00AF6CD5" w:rsidRPr="00AF6CD5" w:rsidRDefault="00AF6CD5" w:rsidP="00AF6CD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CD5">
              <w:rPr>
                <w:rFonts w:ascii="Times New Roman" w:hAnsi="Times New Roman" w:cs="Times New Roman"/>
                <w:sz w:val="28"/>
                <w:szCs w:val="28"/>
              </w:rPr>
              <w:t>5000</w:t>
            </w:r>
          </w:p>
        </w:tc>
        <w:tc>
          <w:tcPr>
            <w:tcW w:w="1797" w:type="dxa"/>
          </w:tcPr>
          <w:p w:rsidR="00AF6CD5" w:rsidRPr="00AF6CD5" w:rsidRDefault="00AF6CD5" w:rsidP="00AF6CD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CD5">
              <w:rPr>
                <w:rFonts w:ascii="Times New Roman" w:hAnsi="Times New Roman" w:cs="Times New Roman"/>
                <w:sz w:val="28"/>
                <w:szCs w:val="28"/>
              </w:rPr>
              <w:t>0917691</w:t>
            </w:r>
          </w:p>
        </w:tc>
        <w:tc>
          <w:tcPr>
            <w:tcW w:w="1909" w:type="dxa"/>
          </w:tcPr>
          <w:p w:rsidR="00AF6CD5" w:rsidRPr="00AF6CD5" w:rsidRDefault="00AF6CD5" w:rsidP="00AF6CD5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6CD5">
              <w:rPr>
                <w:rFonts w:ascii="Times New Roman" w:hAnsi="Times New Roman" w:cs="Times New Roman"/>
                <w:sz w:val="28"/>
                <w:szCs w:val="28"/>
              </w:rPr>
              <w:t>Служба у справах дітей</w:t>
            </w:r>
          </w:p>
        </w:tc>
      </w:tr>
    </w:tbl>
    <w:p w:rsidR="00AF6CD5" w:rsidRDefault="00AF6CD5" w:rsidP="00AF6CD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F6CD5" w:rsidRDefault="00AF6CD5" w:rsidP="00AF6CD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F6CD5" w:rsidRPr="00AF6CD5" w:rsidRDefault="00AF6CD5" w:rsidP="00AF6CD5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AF6CD5" w:rsidRPr="00AF6CD5" w:rsidRDefault="00AF6CD5" w:rsidP="00AF6CD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F6CD5">
        <w:rPr>
          <w:rFonts w:ascii="Times New Roman" w:hAnsi="Times New Roman" w:cs="Times New Roman"/>
          <w:sz w:val="28"/>
          <w:szCs w:val="28"/>
        </w:rPr>
        <w:t>Керуючий справами</w:t>
      </w:r>
    </w:p>
    <w:p w:rsidR="002A49C3" w:rsidRPr="00AF6CD5" w:rsidRDefault="00AF6CD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AF6CD5">
        <w:rPr>
          <w:rFonts w:ascii="Times New Roman" w:hAnsi="Times New Roman" w:cs="Times New Roman"/>
          <w:sz w:val="28"/>
          <w:szCs w:val="28"/>
        </w:rPr>
        <w:t>иконавчого комітету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 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Ігор Шевчук</w:t>
      </w:r>
    </w:p>
    <w:sectPr w:rsidR="002A49C3" w:rsidRPr="00AF6CD5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557D"/>
    <w:rsid w:val="002A49C3"/>
    <w:rsid w:val="0045557D"/>
    <w:rsid w:val="00AF6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BA25B5F-DC16-465B-BC81-64FA477BB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F6CD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627</Words>
  <Characters>358</Characters>
  <Application>Microsoft Office Word</Application>
  <DocSecurity>0</DocSecurity>
  <Lines>2</Lines>
  <Paragraphs>1</Paragraphs>
  <ScaleCrop>false</ScaleCrop>
  <Company>SPecialiST RePack</Company>
  <LinksUpToDate>false</LinksUpToDate>
  <CharactersWithSpaces>984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2</cp:revision>
  <dcterms:created xsi:type="dcterms:W3CDTF">2019-04-11T10:45:00Z</dcterms:created>
  <dcterms:modified xsi:type="dcterms:W3CDTF">2019-04-11T10:46:00Z</dcterms:modified>
</cp:coreProperties>
</file>