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0"/>
          <w:szCs w:val="20"/>
        </w:rPr>
      </w:pPr>
      <w:bookmarkStart w:id="0" w:name="_GoBack"/>
      <w:bookmarkEnd w:id="0"/>
    </w:p>
    <w:p w:rsidR="00831CD6" w:rsidRP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0"/>
          <w:szCs w:val="20"/>
        </w:rPr>
      </w:pPr>
    </w:p>
    <w:p w:rsidR="00787F3F" w:rsidRPr="00CE153A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  <w:lang w:val="en-US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F38EB" w:rsidRDefault="007F38EB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F38EB" w:rsidRDefault="007F38EB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CE153A">
      <w:pPr>
        <w:pStyle w:val="rvps188"/>
        <w:shd w:val="clear" w:color="auto" w:fill="FFFFFF"/>
        <w:spacing w:before="0" w:beforeAutospacing="0" w:after="0" w:afterAutospacing="0"/>
        <w:ind w:right="4820"/>
        <w:rPr>
          <w:rStyle w:val="rvts7"/>
          <w:color w:val="000000"/>
          <w:sz w:val="28"/>
          <w:szCs w:val="28"/>
        </w:rPr>
      </w:pPr>
    </w:p>
    <w:p w:rsidR="002F6DE9" w:rsidRPr="002F6DE9" w:rsidRDefault="002F6DE9" w:rsidP="00FF41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6DE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2F6DE9" w:rsidRDefault="002F6DE9" w:rsidP="00FF415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6DE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84F61" w:rsidRPr="00484F61" w:rsidRDefault="00484F61" w:rsidP="00FF415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DE9" w:rsidRPr="002F6DE9" w:rsidRDefault="002F6DE9" w:rsidP="00FF415B">
      <w:pPr>
        <w:keepNext/>
        <w:keepLines/>
        <w:spacing w:before="240"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6DE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</w:t>
      </w:r>
      <w:r w:rsidRPr="002F6DE9"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  <w:t xml:space="preserve"> </w:t>
      </w:r>
      <w:r w:rsidRPr="002F6DE9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з метою популяризації робітничих професій, </w:t>
      </w:r>
      <w:r w:rsidRPr="002F6D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</w:t>
      </w:r>
      <w:r w:rsidRPr="002F6DE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ст. ст. 42, </w:t>
      </w:r>
      <w:r w:rsidRPr="002F6D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59 Закону України “Про місцеве самоврядування в Україні”, виконавчий комітет міської ради </w:t>
      </w:r>
    </w:p>
    <w:p w:rsidR="002F6DE9" w:rsidRDefault="002F6DE9" w:rsidP="00FF415B">
      <w:pPr>
        <w:keepNext/>
        <w:spacing w:after="0" w:line="240" w:lineRule="auto"/>
        <w:ind w:left="4248" w:firstLine="5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6D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вирішив: </w:t>
      </w:r>
    </w:p>
    <w:p w:rsidR="002F6DE9" w:rsidRPr="002F6DE9" w:rsidRDefault="002F6DE9" w:rsidP="00FF415B">
      <w:pPr>
        <w:keepNext/>
        <w:spacing w:after="0" w:line="240" w:lineRule="auto"/>
        <w:ind w:left="4248" w:firstLine="5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F6DE9" w:rsidRPr="002F6DE9" w:rsidRDefault="002F6DE9" w:rsidP="00FF41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6DE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</w:t>
      </w:r>
      <w:r w:rsidRPr="002F6D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F41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Виділити зі статті видатків міського бюджету за КПКВКМБ 2717693 “</w:t>
      </w:r>
      <w:r w:rsidR="00FF415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FF415B">
        <w:rPr>
          <w:rFonts w:ascii="Times New Roman" w:eastAsia="Times New Roman" w:hAnsi="Times New Roman" w:cs="Times New Roman"/>
          <w:sz w:val="28"/>
          <w:szCs w:val="28"/>
          <w:lang w:eastAsia="ru-RU"/>
        </w:rPr>
        <w:t>нші заходи пов’язані з економічною діяльністю”, а саме з “Програми легалізації найманої праці та забезпечення кваліфікованими кадрами підприємств м. Івано-Франківська на 2017-2020 рр.” кошти в сумі 25000,00 грн. (двадцять п’ять тисяч гривень 00 коп.) для виготовлення фільму з метою популяризації робітничих</w:t>
      </w:r>
      <w:r w:rsidRPr="002F6D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професій </w:t>
      </w:r>
      <w:r w:rsidR="00FF415B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 w:rsidRPr="002F6D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інформованості громадськості щодо ролі та переваг професійної освіти, а також вирішення питання підготовки кваліфікованих кадрів для потреб підприємств, установ та організацій міста Івано-Франківська</w:t>
      </w:r>
      <w:r w:rsidR="00FF415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2F6D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2F6DE9" w:rsidRDefault="002F6DE9" w:rsidP="00484F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DE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2F6DE9">
        <w:rPr>
          <w:rFonts w:ascii="Times New Roman" w:eastAsia="Times New Roman" w:hAnsi="Times New Roman" w:cs="Times New Roman"/>
          <w:sz w:val="28"/>
          <w:szCs w:val="28"/>
          <w:lang w:eastAsia="ru-RU"/>
        </w:rPr>
        <w:t>. Фінансовому управлінню виконавчого комітету міської ради (</w:t>
      </w:r>
      <w:proofErr w:type="spellStart"/>
      <w:r w:rsidRPr="002F6DE9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  <w:r w:rsidRPr="002F6DE9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профінансувати головного розпорядника коштів –</w:t>
      </w:r>
      <w:r w:rsidR="00FF4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економічного </w:t>
      </w:r>
      <w:r w:rsidRPr="002F6DE9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інтеграційного розвитку виконавчого комітету міської ради (</w:t>
      </w:r>
      <w:proofErr w:type="spellStart"/>
      <w:r w:rsidRPr="002F6DE9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Н.Кромкач</w:t>
      </w:r>
      <w:proofErr w:type="spellEnd"/>
      <w:r w:rsidRPr="002F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F41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2F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вищезазначени</w:t>
      </w:r>
      <w:r w:rsidR="00FF415B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2F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видатка</w:t>
      </w:r>
      <w:r w:rsidR="00FF415B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2F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визначеного обсягу.</w:t>
      </w:r>
    </w:p>
    <w:p w:rsidR="00FF415B" w:rsidRDefault="00FF415B" w:rsidP="00484F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 рішення покласти на заступника міського голови Богдана Білика.</w:t>
      </w:r>
    </w:p>
    <w:p w:rsidR="00FF415B" w:rsidRDefault="00FF415B" w:rsidP="00FF41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15B" w:rsidRDefault="00FF415B" w:rsidP="00FF41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F61" w:rsidRDefault="00484F61" w:rsidP="00FF41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DEC" w:rsidRPr="00FF415B" w:rsidRDefault="00FF415B" w:rsidP="00FF41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Руслан Марцінків</w:t>
      </w:r>
    </w:p>
    <w:sectPr w:rsidR="00962DEC" w:rsidRPr="00FF415B" w:rsidSect="00484F6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86"/>
    <w:rsid w:val="000C5E1F"/>
    <w:rsid w:val="001775C1"/>
    <w:rsid w:val="002108B2"/>
    <w:rsid w:val="00215F5F"/>
    <w:rsid w:val="002804BC"/>
    <w:rsid w:val="002F41DD"/>
    <w:rsid w:val="002F6DE9"/>
    <w:rsid w:val="00351B08"/>
    <w:rsid w:val="00474C52"/>
    <w:rsid w:val="00484F61"/>
    <w:rsid w:val="005D06F0"/>
    <w:rsid w:val="00630786"/>
    <w:rsid w:val="007066B5"/>
    <w:rsid w:val="00743BF3"/>
    <w:rsid w:val="00787F3F"/>
    <w:rsid w:val="007F38EB"/>
    <w:rsid w:val="00831CD6"/>
    <w:rsid w:val="008C4C32"/>
    <w:rsid w:val="00906FEB"/>
    <w:rsid w:val="00962DEC"/>
    <w:rsid w:val="00A04E32"/>
    <w:rsid w:val="00A3715E"/>
    <w:rsid w:val="00AD2AEE"/>
    <w:rsid w:val="00BB0FD0"/>
    <w:rsid w:val="00BD3D57"/>
    <w:rsid w:val="00C7483C"/>
    <w:rsid w:val="00CB4574"/>
    <w:rsid w:val="00CE153A"/>
    <w:rsid w:val="00D522CD"/>
    <w:rsid w:val="00D842A3"/>
    <w:rsid w:val="00E9691F"/>
    <w:rsid w:val="00F40696"/>
    <w:rsid w:val="00FF1A4F"/>
    <w:rsid w:val="00FF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0EA66-F017-4954-9B40-7C2D54A5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804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8">
    <w:name w:val="rvps188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87F3F"/>
  </w:style>
  <w:style w:type="paragraph" w:styleId="a3">
    <w:name w:val="Normal (Web)"/>
    <w:basedOn w:val="a"/>
    <w:uiPriority w:val="99"/>
    <w:semiHidden/>
    <w:unhideWhenUsed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1">
    <w:name w:val="rvps191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2804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2804B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2804BC"/>
    <w:rPr>
      <w:rFonts w:eastAsiaTheme="minorEastAsia"/>
      <w:color w:val="5A5A5A" w:themeColor="text1" w:themeTint="A5"/>
      <w:spacing w:val="15"/>
    </w:rPr>
  </w:style>
  <w:style w:type="character" w:styleId="a6">
    <w:name w:val="Strong"/>
    <w:basedOn w:val="a0"/>
    <w:uiPriority w:val="22"/>
    <w:qFormat/>
    <w:rsid w:val="002804BC"/>
    <w:rPr>
      <w:b/>
      <w:bCs/>
    </w:rPr>
  </w:style>
  <w:style w:type="paragraph" w:customStyle="1" w:styleId="rvps56">
    <w:name w:val="rvps56"/>
    <w:basedOn w:val="a"/>
    <w:rsid w:val="00280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CE1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BB0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0F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62A66-6FD7-4EA4-BED2-0A8C75F6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2019-03-12T08:14:00Z</cp:lastPrinted>
  <dcterms:created xsi:type="dcterms:W3CDTF">2019-03-22T08:14:00Z</dcterms:created>
  <dcterms:modified xsi:type="dcterms:W3CDTF">2019-03-22T08:14:00Z</dcterms:modified>
</cp:coreProperties>
</file>