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Pr="00FB5BD6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Договору </w:t>
      </w:r>
    </w:p>
    <w:p w:rsidR="00F626EE" w:rsidRPr="00FB5BD6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про організацію надання транспортних послуг</w:t>
      </w: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 міської ради</w:t>
      </w:r>
    </w:p>
    <w:p w:rsidR="00F626EE" w:rsidRDefault="00F626EE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12.12.2018 р. №1367</w:t>
      </w:r>
    </w:p>
    <w:p w:rsidR="008B59D8" w:rsidRPr="00FB5BD6" w:rsidRDefault="008B59D8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26EE" w:rsidRPr="00FB5BD6" w:rsidRDefault="00F626EE" w:rsidP="00F626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Відповідно до ст.11 розділу IV Закону України «Про міський електричний транспорт»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№1045 від 14.11.2012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, листа Міністерства інфраструктури України №4464/25/14-17 від 05.10.2017року, керуючись 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аттею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42 Закону України «Про місцеве самоврядування в Україні»</w:t>
      </w:r>
      <w:r w:rsidR="00D24A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4A73" w:rsidRPr="00D24A73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040F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24A73" w:rsidRPr="00D24A7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Івано-Франківської міської ради </w:t>
      </w:r>
      <w:r w:rsidR="00D24A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4A73" w:rsidRPr="00D24A73">
        <w:rPr>
          <w:rFonts w:ascii="Times New Roman" w:hAnsi="Times New Roman" w:cs="Times New Roman"/>
          <w:sz w:val="28"/>
          <w:lang w:val="uk-UA"/>
        </w:rPr>
        <w:t>Про тарифи на перевезення пасажирів для комунального підприємства «</w:t>
      </w:r>
      <w:proofErr w:type="spellStart"/>
      <w:r w:rsidR="00D24A73" w:rsidRPr="00D24A73">
        <w:rPr>
          <w:rFonts w:ascii="Times New Roman" w:hAnsi="Times New Roman" w:cs="Times New Roman"/>
          <w:sz w:val="28"/>
          <w:lang w:val="uk-UA"/>
        </w:rPr>
        <w:t>Електроавтотранс</w:t>
      </w:r>
      <w:proofErr w:type="spellEnd"/>
      <w:r w:rsidR="00D24A73" w:rsidRPr="00D24A73">
        <w:rPr>
          <w:rFonts w:ascii="Times New Roman" w:hAnsi="Times New Roman" w:cs="Times New Roman"/>
          <w:sz w:val="28"/>
          <w:lang w:val="uk-UA"/>
        </w:rPr>
        <w:t>»</w:t>
      </w:r>
      <w:r w:rsidR="00C040FF">
        <w:rPr>
          <w:rFonts w:ascii="Times New Roman" w:hAnsi="Times New Roman" w:cs="Times New Roman"/>
          <w:sz w:val="28"/>
          <w:lang w:val="uk-UA"/>
        </w:rPr>
        <w:t xml:space="preserve">» </w:t>
      </w:r>
      <w:r w:rsidR="00F91EEC">
        <w:rPr>
          <w:rFonts w:ascii="Times New Roman" w:hAnsi="Times New Roman" w:cs="Times New Roman"/>
          <w:sz w:val="28"/>
          <w:szCs w:val="28"/>
          <w:lang w:val="uk-UA"/>
        </w:rPr>
        <w:t>від 14.02.2019 року</w:t>
      </w:r>
      <w:r w:rsidR="00C04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0FF">
        <w:rPr>
          <w:rFonts w:ascii="Times New Roman" w:hAnsi="Times New Roman" w:cs="Times New Roman"/>
          <w:sz w:val="28"/>
          <w:lang w:val="uk-UA"/>
        </w:rPr>
        <w:t>№</w:t>
      </w:r>
      <w:r w:rsidR="00C040FF">
        <w:rPr>
          <w:rFonts w:ascii="Times New Roman" w:hAnsi="Times New Roman" w:cs="Times New Roman"/>
          <w:sz w:val="28"/>
          <w:szCs w:val="28"/>
          <w:lang w:val="uk-UA"/>
        </w:rPr>
        <w:t xml:space="preserve"> 163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626EE" w:rsidRPr="00E5279D" w:rsidRDefault="00F626EE" w:rsidP="00F626EE">
      <w:pPr>
        <w:ind w:firstLine="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5279D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F626EE" w:rsidRDefault="00F626EE" w:rsidP="008B59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Догов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про організацію надання транспортних послуг з перевезень міським електричним транспортом</w:t>
      </w:r>
      <w:r w:rsidR="008B59D8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виконавчого комітету міської ради від 12.12.2018 р. №1367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26EE" w:rsidRDefault="00F626EE" w:rsidP="00F626E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 Додаток 3 до Договору про організацію надання транспортних послуг з перевезень міським електричним транспортом викласти в новій редакції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8B59D8" w:rsidRDefault="008B59D8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першого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М.Вітенка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договір в новій редакції.</w:t>
      </w:r>
    </w:p>
    <w:p w:rsidR="00F626EE" w:rsidRPr="00FB5BD6" w:rsidRDefault="00F626EE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FB5BD6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>ітенка</w:t>
      </w:r>
      <w:proofErr w:type="spellEnd"/>
      <w:r w:rsidRPr="00FB5B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2E18" w:rsidRDefault="00F626EE" w:rsidP="007446F6">
      <w:pPr>
        <w:jc w:val="center"/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                Руслан </w:t>
      </w:r>
      <w:proofErr w:type="spellStart"/>
      <w:r w:rsidRPr="00FB5BD6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432E18" w:rsidSect="00F626EE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2A19EF"/>
    <w:rsid w:val="003708F4"/>
    <w:rsid w:val="00432E18"/>
    <w:rsid w:val="00543BA5"/>
    <w:rsid w:val="00657A0E"/>
    <w:rsid w:val="007446F6"/>
    <w:rsid w:val="008B59D8"/>
    <w:rsid w:val="009A34E3"/>
    <w:rsid w:val="00B7404F"/>
    <w:rsid w:val="00C040FF"/>
    <w:rsid w:val="00D24A73"/>
    <w:rsid w:val="00E85F34"/>
    <w:rsid w:val="00EB47EB"/>
    <w:rsid w:val="00F626EE"/>
    <w:rsid w:val="00F9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E3D4B-AB0E-4575-88C2-1710EDF8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EE"/>
    <w:pPr>
      <w:ind w:left="720"/>
      <w:contextualSpacing/>
    </w:pPr>
  </w:style>
  <w:style w:type="paragraph" w:styleId="a4">
    <w:name w:val="Body Text Indent"/>
    <w:basedOn w:val="a"/>
    <w:link w:val="a5"/>
    <w:rsid w:val="00F626E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F626E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6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F626EE"/>
  </w:style>
  <w:style w:type="paragraph" w:customStyle="1" w:styleId="a7">
    <w:name w:val="Нормальний текст"/>
    <w:basedOn w:val="a"/>
    <w:link w:val="a8"/>
    <w:rsid w:val="00F626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Нормальний текст Знак"/>
    <w:basedOn w:val="a0"/>
    <w:link w:val="a7"/>
    <w:rsid w:val="00F626E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cp:lastPrinted>2019-03-18T08:00:00Z</cp:lastPrinted>
  <dcterms:created xsi:type="dcterms:W3CDTF">2019-03-29T08:14:00Z</dcterms:created>
  <dcterms:modified xsi:type="dcterms:W3CDTF">2019-03-29T08:14:00Z</dcterms:modified>
</cp:coreProperties>
</file>