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1E6D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56C6" w:rsidRPr="00CE766B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 xml:space="preserve">Встановити </w:t>
      </w:r>
      <w:proofErr w:type="spellStart"/>
      <w:r w:rsidRPr="002140BC">
        <w:rPr>
          <w:rFonts w:ascii="Times New Roman" w:hAnsi="Times New Roman" w:cs="Times New Roman"/>
          <w:sz w:val="28"/>
          <w:szCs w:val="28"/>
        </w:rPr>
        <w:t>анотаційну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 xml:space="preserve"> дошку</w:t>
      </w:r>
      <w:r w:rsidR="000B56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27A8">
        <w:rPr>
          <w:rFonts w:ascii="Times New Roman" w:hAnsi="Times New Roman" w:cs="Times New Roman"/>
          <w:sz w:val="28"/>
          <w:szCs w:val="28"/>
        </w:rPr>
        <w:t>Митрофорному</w:t>
      </w:r>
      <w:proofErr w:type="spellEnd"/>
      <w:r w:rsidR="004627A8">
        <w:rPr>
          <w:rFonts w:ascii="Times New Roman" w:hAnsi="Times New Roman" w:cs="Times New Roman"/>
          <w:sz w:val="28"/>
          <w:szCs w:val="28"/>
        </w:rPr>
        <w:t xml:space="preserve"> протопресвітеру, доктору юридичних наук, професору, засновнику та ректору ПВНЗ «Університет Короля Данила» Івану Луцькому</w:t>
      </w:r>
      <w:r w:rsidR="000B56C6">
        <w:rPr>
          <w:rFonts w:ascii="Times New Roman" w:hAnsi="Times New Roman" w:cs="Times New Roman"/>
          <w:sz w:val="28"/>
          <w:szCs w:val="28"/>
        </w:rPr>
        <w:t xml:space="preserve">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на фасаді </w:t>
      </w:r>
      <w:r w:rsidR="004627A8">
        <w:rPr>
          <w:rFonts w:ascii="Times New Roman" w:hAnsi="Times New Roman" w:cs="Times New Roman"/>
          <w:sz w:val="28"/>
          <w:szCs w:val="28"/>
        </w:rPr>
        <w:t xml:space="preserve">університету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за адресою </w:t>
      </w:r>
      <w:r w:rsidR="004627A8">
        <w:rPr>
          <w:rFonts w:ascii="Times New Roman" w:hAnsi="Times New Roman" w:cs="Times New Roman"/>
          <w:sz w:val="28"/>
          <w:szCs w:val="28"/>
        </w:rPr>
        <w:t xml:space="preserve">           вул. Євгена Коновальця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, </w:t>
      </w:r>
      <w:r w:rsidR="004627A8">
        <w:rPr>
          <w:rFonts w:ascii="Times New Roman" w:hAnsi="Times New Roman" w:cs="Times New Roman"/>
          <w:sz w:val="28"/>
          <w:szCs w:val="28"/>
        </w:rPr>
        <w:t>35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взяти на контроль встано</w:t>
      </w:r>
      <w:r w:rsidR="00CE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CE766B">
        <w:rPr>
          <w:rFonts w:ascii="Times New Roman" w:hAnsi="Times New Roman" w:cs="Times New Roman"/>
          <w:sz w:val="28"/>
          <w:szCs w:val="28"/>
        </w:rPr>
        <w:t>у дошку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944B9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C60C0">
      <w:pgSz w:w="11906" w:h="16838"/>
      <w:pgMar w:top="1134" w:right="567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62CAC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627A8"/>
    <w:rsid w:val="004B0422"/>
    <w:rsid w:val="004D6D9F"/>
    <w:rsid w:val="005C1541"/>
    <w:rsid w:val="005E1E6D"/>
    <w:rsid w:val="005E492F"/>
    <w:rsid w:val="006232B2"/>
    <w:rsid w:val="00632FCE"/>
    <w:rsid w:val="00634A8C"/>
    <w:rsid w:val="006436C8"/>
    <w:rsid w:val="006509BD"/>
    <w:rsid w:val="006779F9"/>
    <w:rsid w:val="00683B0B"/>
    <w:rsid w:val="006944B9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C60C0"/>
    <w:rsid w:val="00BF0A0A"/>
    <w:rsid w:val="00BF38F0"/>
    <w:rsid w:val="00C262D3"/>
    <w:rsid w:val="00C26B56"/>
    <w:rsid w:val="00C414A9"/>
    <w:rsid w:val="00C671A8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7819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17E4F-149C-4C97-9140-02240733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80116-7B82-4C27-B8BE-7D6019C0C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2019-02-22T06:59:00Z</cp:lastPrinted>
  <dcterms:created xsi:type="dcterms:W3CDTF">2019-02-22T07:17:00Z</dcterms:created>
  <dcterms:modified xsi:type="dcterms:W3CDTF">2019-02-22T07:17:00Z</dcterms:modified>
</cp:coreProperties>
</file>