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047" w:rsidRDefault="004B5047" w:rsidP="004B5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4B5047" w:rsidRDefault="004B5047" w:rsidP="004B5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5047" w:rsidRDefault="004B5047" w:rsidP="004B5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З метою сприяння діяльності малому та середньому підприємництву                 в Івано-Франківську, розширенню ринків збуту продукції місцевим товаровиробникам та створення позитивного іміджу міста Івано-Франківська, керуючись ст.42 Закону України «Про місцеве самоврядування в Україні», виконавчий комітет міської ради</w:t>
      </w:r>
    </w:p>
    <w:p w:rsidR="004B5047" w:rsidRDefault="004B5047" w:rsidP="004B504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5047" w:rsidRDefault="004B5047" w:rsidP="004B5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4B5047" w:rsidRDefault="004B5047" w:rsidP="004B504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5047" w:rsidRDefault="004B5047" w:rsidP="004B5047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з Програми підтримки малого підприємництва                     в м. Івано-Франківську на 2017-2018 роки, затвердженої рішенням сесії Івано-Франківської міської ради від 22.12.2016р. №337, КПКВКМБ 2717610 «Сприяння розвитку малого і середнього </w:t>
      </w:r>
      <w:r w:rsidR="00B008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підприємництва», кошти в сумі </w:t>
      </w:r>
      <w:r w:rsidR="00B008B7" w:rsidRPr="00B008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200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00,0</w:t>
      </w:r>
      <w:r w:rsidR="00B008B7">
        <w:rPr>
          <w:rFonts w:ascii="Times New Roman" w:eastAsia="Times New Roman" w:hAnsi="Times New Roman" w:cs="Times New Roman"/>
          <w:sz w:val="28"/>
          <w:szCs w:val="24"/>
          <w:lang w:eastAsia="ru-RU"/>
        </w:rPr>
        <w:t>0 грн. (дванадцять тисяч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 00 копійок) на </w:t>
      </w:r>
      <w:r w:rsidR="00B008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організацію та проведення засідання «круглого» столу представників депутатського корпусу та підприємців міста для підведення підсумків соціально-економічного розвитку міста </w:t>
      </w:r>
      <w:r w:rsidR="0060442B">
        <w:rPr>
          <w:rFonts w:ascii="Times New Roman" w:eastAsia="Times New Roman" w:hAnsi="Times New Roman" w:cs="Times New Roman"/>
          <w:sz w:val="28"/>
          <w:szCs w:val="24"/>
          <w:lang w:eastAsia="ru-RU"/>
        </w:rPr>
        <w:t>за 2018 рік і</w:t>
      </w:r>
      <w:r w:rsidR="00B008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визначення пріоритетних напрямків на 2019 рік.</w:t>
      </w:r>
    </w:p>
    <w:p w:rsidR="004B5047" w:rsidRDefault="004B5047" w:rsidP="004B504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Виділити з Програми підтримки малого підприємництва                      в м. Івано-Франківську на 2017-2018 роки, затвердженої рішенням сесії Івано-Франківської міської ради від 22.12.2016р. №337, КПКВКМБ 2717610 «Сприяння розвитку малого і середнього підприємництва»:</w:t>
      </w:r>
    </w:p>
    <w:p w:rsidR="004B5047" w:rsidRDefault="00B008B7" w:rsidP="004B504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кошти в сумі 15000,00 грн. (п'ятнадцять </w:t>
      </w:r>
      <w:r w:rsidR="004B50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тисяч гривень 00 копійок) на о</w:t>
      </w:r>
      <w:r w:rsidR="0060442B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плату організації</w:t>
      </w:r>
      <w:r w:rsidR="004B50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проведення</w:t>
      </w:r>
      <w:r w:rsidR="00CC78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</w:t>
      </w:r>
      <w:proofErr w:type="spellStart"/>
      <w:r w:rsidR="00CC786C">
        <w:rPr>
          <w:rFonts w:ascii="Times New Roman" w:eastAsia="Times New Roman" w:hAnsi="Times New Roman" w:cs="Times New Roman"/>
          <w:sz w:val="28"/>
          <w:szCs w:val="24"/>
          <w:lang w:eastAsia="ru-RU"/>
        </w:rPr>
        <w:t>пл.Ринок</w:t>
      </w:r>
      <w:proofErr w:type="spellEnd"/>
      <w:r w:rsidR="00CC78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26-29 грудня 2018 року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технічного забе</w:t>
      </w:r>
      <w:r w:rsidR="00CC786C">
        <w:rPr>
          <w:rFonts w:ascii="Times New Roman" w:eastAsia="Times New Roman" w:hAnsi="Times New Roman" w:cs="Times New Roman"/>
          <w:sz w:val="28"/>
          <w:szCs w:val="24"/>
          <w:lang w:eastAsia="ru-RU"/>
        </w:rPr>
        <w:t>зпечення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щорічної акції «Купуємо Івано-Франківське – даємо роботу івано-франківцям»</w:t>
      </w:r>
      <w:r w:rsidR="0060442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0442B" w:rsidRDefault="004B5047" w:rsidP="004B504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Виділити з </w:t>
      </w:r>
      <w:r w:rsidR="00CC786C">
        <w:t xml:space="preserve"> </w:t>
      </w:r>
      <w:r w:rsidR="00CC786C" w:rsidRPr="00CC786C">
        <w:rPr>
          <w:rFonts w:ascii="Times New Roman" w:hAnsi="Times New Roman" w:cs="Times New Roman"/>
          <w:sz w:val="28"/>
          <w:szCs w:val="28"/>
        </w:rPr>
        <w:t xml:space="preserve">з Програми економічного і соціального розвитку міста на 2018 рік, затвердженої рішенням сесії міської ради </w:t>
      </w:r>
      <w:r w:rsidR="00CC786C" w:rsidRPr="00CC786C">
        <w:rPr>
          <w:rFonts w:ascii="Times New Roman" w:hAnsi="Times New Roman" w:cs="Times New Roman"/>
          <w:sz w:val="28"/>
          <w:szCs w:val="28"/>
          <w:shd w:val="clear" w:color="auto" w:fill="FFFFFF"/>
        </w:rPr>
        <w:t>від </w:t>
      </w:r>
      <w:r w:rsidR="00CC786C" w:rsidRPr="00CC786C">
        <w:rPr>
          <w:rStyle w:val="data"/>
          <w:rFonts w:ascii="Times New Roman" w:hAnsi="Times New Roman" w:cs="Times New Roman"/>
          <w:iCs/>
          <w:sz w:val="28"/>
          <w:szCs w:val="28"/>
          <w:shd w:val="clear" w:color="auto" w:fill="FFFFFF"/>
        </w:rPr>
        <w:t>15.12.2017р</w:t>
      </w:r>
      <w:r w:rsidR="00CC786C" w:rsidRPr="00CC786C">
        <w:rPr>
          <w:rStyle w:val="data"/>
          <w:rFonts w:ascii="Times New Roman" w:hAnsi="Times New Roman" w:cs="Times New Roman"/>
          <w:i/>
          <w:iCs/>
          <w:color w:val="FF6633"/>
          <w:sz w:val="28"/>
          <w:szCs w:val="28"/>
          <w:shd w:val="clear" w:color="auto" w:fill="FFFFFF"/>
        </w:rPr>
        <w:t>.</w:t>
      </w:r>
      <w:r w:rsidR="00CC786C" w:rsidRPr="00CC786C">
        <w:rPr>
          <w:rStyle w:val="nom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№360</w:t>
      </w:r>
      <w:r w:rsidR="00CC786C" w:rsidRPr="00CC786C">
        <w:rPr>
          <w:rFonts w:ascii="Times New Roman" w:hAnsi="Times New Roman" w:cs="Times New Roman"/>
          <w:sz w:val="28"/>
          <w:szCs w:val="28"/>
        </w:rPr>
        <w:t>, КПКВКМБ 2717370 "Реалізація інших заходів щодо соціально-економічного розвитку територій"</w:t>
      </w:r>
      <w:r w:rsidR="0060442B">
        <w:rPr>
          <w:rFonts w:ascii="Times New Roman" w:hAnsi="Times New Roman" w:cs="Times New Roman"/>
          <w:sz w:val="28"/>
          <w:szCs w:val="28"/>
        </w:rPr>
        <w:t>:</w:t>
      </w:r>
    </w:p>
    <w:p w:rsidR="004B5047" w:rsidRPr="00CC786C" w:rsidRDefault="0060442B" w:rsidP="004B5047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C786C" w:rsidRPr="00CC786C">
        <w:rPr>
          <w:rFonts w:ascii="Times New Roman" w:hAnsi="Times New Roman" w:cs="Times New Roman"/>
          <w:sz w:val="28"/>
          <w:szCs w:val="28"/>
        </w:rPr>
        <w:t xml:space="preserve"> кошти в сумі</w:t>
      </w:r>
      <w:r>
        <w:rPr>
          <w:rFonts w:ascii="Times New Roman" w:hAnsi="Times New Roman" w:cs="Times New Roman"/>
          <w:sz w:val="28"/>
          <w:szCs w:val="28"/>
        </w:rPr>
        <w:t xml:space="preserve"> 6500,00 (шість тисяч п’ятсот гривень) на виготовлення та встановлення туристично-інформаційного стенду на залізничному вокзалі з метою покращення туристичної привабливості міста Івано-Франківська.</w:t>
      </w:r>
    </w:p>
    <w:p w:rsidR="004B5047" w:rsidRDefault="004B5047" w:rsidP="004B5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 Фінансовому управлінню виконавчого комітету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 профінансувати головного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4B5047" w:rsidRDefault="004B5047" w:rsidP="004B5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5. 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Б.Білика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F40E9" w:rsidRDefault="001F40E9"/>
    <w:p w:rsidR="0060442B" w:rsidRPr="0060442B" w:rsidRDefault="006044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60442B" w:rsidRPr="0060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45557"/>
    <w:multiLevelType w:val="hybridMultilevel"/>
    <w:tmpl w:val="3DC291DE"/>
    <w:lvl w:ilvl="0" w:tplc="9CA63B24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C4"/>
    <w:rsid w:val="00056FE3"/>
    <w:rsid w:val="00085DC4"/>
    <w:rsid w:val="001F40E9"/>
    <w:rsid w:val="00483377"/>
    <w:rsid w:val="004B5047"/>
    <w:rsid w:val="0060442B"/>
    <w:rsid w:val="00B008B7"/>
    <w:rsid w:val="00CC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D0380-88DF-49AD-BF9F-F9BE417C5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04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047"/>
    <w:pPr>
      <w:ind w:left="720"/>
      <w:contextualSpacing/>
    </w:pPr>
  </w:style>
  <w:style w:type="character" w:customStyle="1" w:styleId="nom">
    <w:name w:val="nom"/>
    <w:basedOn w:val="a0"/>
    <w:rsid w:val="00CC786C"/>
  </w:style>
  <w:style w:type="character" w:customStyle="1" w:styleId="data">
    <w:name w:val="data"/>
    <w:basedOn w:val="a0"/>
    <w:rsid w:val="00CC7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8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Volodumur</dc:creator>
  <cp:keywords/>
  <dc:description/>
  <cp:lastModifiedBy>Користувач Windows</cp:lastModifiedBy>
  <cp:revision>2</cp:revision>
  <dcterms:created xsi:type="dcterms:W3CDTF">2018-12-14T10:46:00Z</dcterms:created>
  <dcterms:modified xsi:type="dcterms:W3CDTF">2018-12-14T10:46:00Z</dcterms:modified>
</cp:coreProperties>
</file>