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655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10655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655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655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655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655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655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655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655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655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655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655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655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655" w:rsidRPr="00F32890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 xml:space="preserve">Про виділення коштів </w:t>
      </w:r>
    </w:p>
    <w:p w:rsidR="00210655" w:rsidRPr="00F32890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655" w:rsidRPr="00F32890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655" w:rsidRPr="00F32890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655" w:rsidRDefault="00210655" w:rsidP="00210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 ст.5</w:t>
      </w:r>
      <w:r w:rsidRPr="00EF43DD">
        <w:rPr>
          <w:rFonts w:ascii="Times New Roman" w:hAnsi="Times New Roman" w:cs="Times New Roman"/>
          <w:sz w:val="28"/>
          <w:szCs w:val="28"/>
        </w:rPr>
        <w:t>2 Закону України "Про м</w:t>
      </w:r>
      <w:r>
        <w:rPr>
          <w:rFonts w:ascii="Times New Roman" w:hAnsi="Times New Roman" w:cs="Times New Roman"/>
          <w:sz w:val="28"/>
          <w:szCs w:val="28"/>
        </w:rPr>
        <w:t xml:space="preserve">ісцеве самоврядування в Україні та </w:t>
      </w:r>
      <w:r w:rsidRPr="00EF43DD">
        <w:rPr>
          <w:rFonts w:ascii="Times New Roman" w:hAnsi="Times New Roman" w:cs="Times New Roman"/>
          <w:sz w:val="28"/>
          <w:szCs w:val="28"/>
        </w:rPr>
        <w:t>з метою інформаційного забезпечення управлінь та відділів,</w:t>
      </w:r>
      <w:r w:rsidRPr="00EF43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F43DD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210655" w:rsidRDefault="00210655" w:rsidP="0021065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10655" w:rsidRPr="00EF43DD" w:rsidRDefault="00210655" w:rsidP="0021065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>в и р і ш и в:</w:t>
      </w:r>
    </w:p>
    <w:p w:rsidR="00210655" w:rsidRDefault="00210655" w:rsidP="00210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0655" w:rsidRDefault="00210655" w:rsidP="00210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ab/>
        <w:t>1. Виділити з Програми економічного і соціального розвитку міста на 201</w:t>
      </w:r>
      <w:r w:rsidRPr="00F81E1C">
        <w:rPr>
          <w:rFonts w:ascii="Times New Roman" w:hAnsi="Times New Roman" w:cs="Times New Roman"/>
          <w:sz w:val="28"/>
          <w:szCs w:val="28"/>
        </w:rPr>
        <w:t>8</w:t>
      </w:r>
      <w:r w:rsidRPr="00EF43DD">
        <w:rPr>
          <w:rFonts w:ascii="Times New Roman" w:hAnsi="Times New Roman" w:cs="Times New Roman"/>
          <w:sz w:val="28"/>
          <w:szCs w:val="28"/>
        </w:rPr>
        <w:t xml:space="preserve"> рік, </w:t>
      </w:r>
      <w:r w:rsidRPr="00F81E1C">
        <w:rPr>
          <w:rFonts w:ascii="Times New Roman" w:hAnsi="Times New Roman" w:cs="Times New Roman"/>
          <w:sz w:val="28"/>
          <w:szCs w:val="28"/>
        </w:rPr>
        <w:t xml:space="preserve">затвердженої рішенням сесії міської ради </w:t>
      </w:r>
      <w:r w:rsidRPr="00F81E1C">
        <w:rPr>
          <w:rFonts w:ascii="Times New Roman" w:hAnsi="Times New Roman" w:cs="Times New Roman"/>
          <w:sz w:val="28"/>
          <w:szCs w:val="28"/>
          <w:shd w:val="clear" w:color="auto" w:fill="FFFFFF"/>
        </w:rPr>
        <w:t>від </w:t>
      </w:r>
      <w:r w:rsidRPr="00F81E1C">
        <w:rPr>
          <w:rStyle w:val="data"/>
          <w:rFonts w:ascii="Times New Roman" w:hAnsi="Times New Roman" w:cs="Times New Roman"/>
          <w:iCs/>
          <w:sz w:val="28"/>
          <w:szCs w:val="28"/>
          <w:shd w:val="clear" w:color="auto" w:fill="FFFFFF"/>
        </w:rPr>
        <w:t>15.12.2017р</w:t>
      </w:r>
      <w:r w:rsidRPr="00F81E1C">
        <w:rPr>
          <w:rStyle w:val="data"/>
          <w:rFonts w:ascii="Times New Roman" w:hAnsi="Times New Roman" w:cs="Times New Roman"/>
          <w:i/>
          <w:iCs/>
          <w:color w:val="FF6633"/>
          <w:sz w:val="28"/>
          <w:szCs w:val="28"/>
          <w:shd w:val="clear" w:color="auto" w:fill="FFFFFF"/>
        </w:rPr>
        <w:t>.</w:t>
      </w:r>
      <w:r w:rsidRPr="00F81E1C">
        <w:rPr>
          <w:rStyle w:val="nom"/>
          <w:rFonts w:ascii="Times New Roman" w:hAnsi="Times New Roman" w:cs="Times New Roman"/>
          <w:sz w:val="28"/>
          <w:szCs w:val="28"/>
          <w:shd w:val="clear" w:color="auto" w:fill="FFFFFF"/>
        </w:rPr>
        <w:t xml:space="preserve"> №360</w:t>
      </w:r>
      <w:r w:rsidRPr="00F81E1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81E1C">
        <w:rPr>
          <w:rFonts w:ascii="Times New Roman" w:hAnsi="Times New Roman" w:cs="Times New Roman"/>
          <w:sz w:val="28"/>
          <w:szCs w:val="28"/>
        </w:rPr>
        <w:t>, КПКВКМБ 2717370 "Реалізація інших заходів щодо  соціально-економічного розвитку територій"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кошти в сумі  4226,4 грн.  (чотири тисячі двісті двадцять шість гривень 40 коп.) для оплати за статистичне видання "Статистичний щорічник Івано-Франківськ 2017» надане головним управлінням статистики в Івано-Франківській області.</w:t>
      </w:r>
    </w:p>
    <w:p w:rsidR="00210655" w:rsidRPr="00EF43DD" w:rsidRDefault="00210655" w:rsidP="00210655">
      <w:pPr>
        <w:pStyle w:val="a3"/>
        <w:tabs>
          <w:tab w:val="left" w:pos="872"/>
          <w:tab w:val="left" w:pos="993"/>
        </w:tabs>
        <w:rPr>
          <w:szCs w:val="28"/>
        </w:rPr>
      </w:pPr>
      <w:r>
        <w:rPr>
          <w:szCs w:val="28"/>
        </w:rPr>
        <w:tab/>
        <w:t>2</w:t>
      </w:r>
      <w:r w:rsidRPr="00EF43DD">
        <w:rPr>
          <w:szCs w:val="28"/>
        </w:rPr>
        <w:t>. 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210655" w:rsidRPr="00EF43DD" w:rsidRDefault="00210655" w:rsidP="00210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F43DD">
        <w:rPr>
          <w:rFonts w:ascii="Times New Roman" w:hAnsi="Times New Roman" w:cs="Times New Roman"/>
          <w:sz w:val="28"/>
          <w:szCs w:val="28"/>
        </w:rPr>
        <w:t xml:space="preserve">. Контроль за виконанням </w:t>
      </w:r>
      <w:r>
        <w:rPr>
          <w:rFonts w:ascii="Times New Roman" w:hAnsi="Times New Roman" w:cs="Times New Roman"/>
          <w:sz w:val="28"/>
          <w:szCs w:val="28"/>
        </w:rPr>
        <w:t>рішення</w:t>
      </w:r>
      <w:r w:rsidRPr="00EF43DD">
        <w:rPr>
          <w:rFonts w:ascii="Times New Roman" w:hAnsi="Times New Roman" w:cs="Times New Roman"/>
          <w:sz w:val="28"/>
          <w:szCs w:val="28"/>
        </w:rPr>
        <w:t xml:space="preserve"> покласти на заступника міського голови Б.Білика.</w:t>
      </w:r>
    </w:p>
    <w:p w:rsidR="00210655" w:rsidRPr="00EF43DD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655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10655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10655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10655" w:rsidRPr="00EF43DD" w:rsidRDefault="00210655" w:rsidP="002106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10655" w:rsidRDefault="00210655" w:rsidP="00210655">
      <w:pPr>
        <w:ind w:firstLine="708"/>
      </w:pPr>
      <w:r w:rsidRPr="00405FD7">
        <w:rPr>
          <w:rFonts w:ascii="Times New Roman" w:hAnsi="Times New Roman" w:cs="Times New Roman"/>
          <w:sz w:val="28"/>
          <w:szCs w:val="28"/>
        </w:rPr>
        <w:t>Міський голова</w:t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Pr="00405FD7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210655" w:rsidRDefault="00210655" w:rsidP="00210655"/>
    <w:p w:rsidR="00210655" w:rsidRDefault="00210655" w:rsidP="00210655"/>
    <w:sectPr w:rsidR="00210655" w:rsidSect="006657C6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655"/>
    <w:rsid w:val="00210655"/>
    <w:rsid w:val="00717317"/>
    <w:rsid w:val="00C1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169BD-12B3-49FA-9C67-3BC4C1AB2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655"/>
    <w:rPr>
      <w:lang w:val="uk-UA"/>
    </w:rPr>
  </w:style>
  <w:style w:type="paragraph" w:styleId="4">
    <w:name w:val="heading 4"/>
    <w:basedOn w:val="a"/>
    <w:next w:val="a"/>
    <w:link w:val="40"/>
    <w:qFormat/>
    <w:rsid w:val="00210655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1065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21065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1065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">
    <w:name w:val="Абзац списка1"/>
    <w:basedOn w:val="a"/>
    <w:qFormat/>
    <w:rsid w:val="00210655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nom">
    <w:name w:val="nom"/>
    <w:basedOn w:val="a0"/>
    <w:rsid w:val="00210655"/>
  </w:style>
  <w:style w:type="character" w:customStyle="1" w:styleId="data">
    <w:name w:val="data"/>
    <w:basedOn w:val="a0"/>
    <w:rsid w:val="00210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2018-11-07T08:36:00Z</dcterms:created>
  <dcterms:modified xsi:type="dcterms:W3CDTF">2018-11-07T08:36:00Z</dcterms:modified>
</cp:coreProperties>
</file>