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97D" w:rsidRPr="00A357BB" w:rsidRDefault="0084497D" w:rsidP="00A357BB">
      <w:pPr>
        <w:pStyle w:val="a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57BB">
        <w:rPr>
          <w:rFonts w:ascii="Times New Roman" w:hAnsi="Times New Roman"/>
          <w:sz w:val="28"/>
          <w:szCs w:val="28"/>
        </w:rPr>
        <w:t xml:space="preserve">Інформація про </w:t>
      </w:r>
      <w:r w:rsidR="005C6F97">
        <w:rPr>
          <w:rFonts w:ascii="Times New Roman" w:hAnsi="Times New Roman"/>
          <w:sz w:val="28"/>
          <w:szCs w:val="28"/>
        </w:rPr>
        <w:t xml:space="preserve">виконання </w:t>
      </w:r>
    </w:p>
    <w:p w:rsidR="0084497D" w:rsidRPr="00A357BB" w:rsidRDefault="00A357BB" w:rsidP="00A357BB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Програми розвитку місцевого </w:t>
      </w:r>
      <w:r w:rsidR="0084497D" w:rsidRPr="00A357BB">
        <w:rPr>
          <w:rFonts w:ascii="Times New Roman" w:hAnsi="Times New Roman"/>
          <w:sz w:val="28"/>
          <w:szCs w:val="28"/>
        </w:rPr>
        <w:t xml:space="preserve"> </w:t>
      </w:r>
    </w:p>
    <w:p w:rsidR="005C6F97" w:rsidRDefault="0084497D" w:rsidP="00A357BB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A357BB">
        <w:rPr>
          <w:rFonts w:ascii="Times New Roman" w:hAnsi="Times New Roman"/>
          <w:sz w:val="28"/>
          <w:szCs w:val="28"/>
        </w:rPr>
        <w:t>самоврядування та громадянського суспільства</w:t>
      </w:r>
      <w:r w:rsidR="005C6F97">
        <w:rPr>
          <w:rFonts w:ascii="Times New Roman" w:hAnsi="Times New Roman"/>
          <w:sz w:val="28"/>
          <w:szCs w:val="28"/>
        </w:rPr>
        <w:t xml:space="preserve"> у </w:t>
      </w:r>
    </w:p>
    <w:p w:rsidR="0084497D" w:rsidRDefault="005C6F97" w:rsidP="005C6F97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Івано-Франківську на 2016-2018 роки</w:t>
      </w:r>
    </w:p>
    <w:p w:rsidR="005C6F97" w:rsidRPr="00A357BB" w:rsidRDefault="005C6F97" w:rsidP="005C6F97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4497D" w:rsidRPr="00A357BB" w:rsidRDefault="005C6F97" w:rsidP="00A357BB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У</w:t>
      </w:r>
      <w:r w:rsidR="0084497D" w:rsidRPr="00A357BB">
        <w:rPr>
          <w:rFonts w:ascii="Times New Roman" w:hAnsi="Times New Roman"/>
          <w:sz w:val="28"/>
          <w:szCs w:val="28"/>
        </w:rPr>
        <w:t xml:space="preserve"> рамках реалізації міської Програми розвитку місцевого самоврядування та громадянського суспільства у 2018 році секретаріатом міської ради  проведено щорічний конкурс проектів та програм розвитку місцевого самоврядування та громадянського суспільства.</w:t>
      </w:r>
    </w:p>
    <w:p w:rsidR="0084497D" w:rsidRPr="00A357BB" w:rsidRDefault="0084497D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 xml:space="preserve">Фінансування проектів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>переможців Конкурсу здійснювалося за формулою 70% + 30% (70% кошти міської ради + 30</w:t>
      </w:r>
      <w:r w:rsidRPr="00A357BB">
        <w:rPr>
          <w:rFonts w:ascii="Times New Roman" w:hAnsi="Times New Roman"/>
          <w:spacing w:val="2"/>
          <w:sz w:val="28"/>
          <w:szCs w:val="28"/>
        </w:rPr>
        <w:t>% кошти учасника проекту).</w:t>
      </w:r>
    </w:p>
    <w:p w:rsidR="0084497D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У 2018 році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І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вано-Франківською міською радою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на реалізацію конкурсу</w:t>
      </w:r>
      <w:r w:rsidR="005C6F9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передбачено 4 500 000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грн</w:t>
      </w:r>
      <w:r w:rsidRPr="00A357BB">
        <w:rPr>
          <w:rFonts w:ascii="Times New Roman" w:hAnsi="Times New Roman"/>
          <w:spacing w:val="2"/>
          <w:sz w:val="28"/>
          <w:szCs w:val="28"/>
        </w:rPr>
        <w:t>.</w:t>
      </w:r>
    </w:p>
    <w:p w:rsidR="0084497D" w:rsidRPr="00A357BB" w:rsidRDefault="005C6F97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 xml:space="preserve">22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січня 2018 року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 xml:space="preserve">відбулось перше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засідання комісії з організації Міського конкурсу проектів та програм на якому визначено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умови проведення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47BD3" w:rsidRPr="00A357BB">
        <w:rPr>
          <w:rFonts w:ascii="Times New Roman" w:hAnsi="Times New Roman"/>
          <w:spacing w:val="2"/>
          <w:sz w:val="28"/>
          <w:szCs w:val="28"/>
        </w:rPr>
        <w:t>цьогорічного конкурсу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p w:rsidR="0084497D" w:rsidRPr="00A357BB" w:rsidRDefault="005C6F97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1901E1" w:rsidRPr="00A357BB">
        <w:rPr>
          <w:rFonts w:ascii="Times New Roman" w:hAnsi="Times New Roman"/>
          <w:spacing w:val="2"/>
          <w:sz w:val="28"/>
          <w:szCs w:val="28"/>
        </w:rPr>
        <w:t xml:space="preserve">Було оголошено проведення конкурсу в період </w:t>
      </w:r>
      <w:r w:rsidR="00147BD3" w:rsidRPr="00A357BB">
        <w:rPr>
          <w:rFonts w:ascii="Times New Roman" w:hAnsi="Times New Roman"/>
          <w:spacing w:val="2"/>
          <w:sz w:val="28"/>
          <w:szCs w:val="28"/>
        </w:rPr>
        <w:t>1 лютого – 7 березня 2018 року.</w:t>
      </w:r>
    </w:p>
    <w:p w:rsidR="0084497D" w:rsidRPr="00A357BB" w:rsidRDefault="005C6F97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З метою надання методичних рекомендацій щодо умов та порядку проведення конкурсу проводилися Секретаріатом міської ради було проведено навчальні семінари для учасників:</w:t>
      </w:r>
    </w:p>
    <w:p w:rsidR="0084497D" w:rsidRPr="00A357BB" w:rsidRDefault="0084497D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01.02.2018 року  для громадських та благодійних організацій при дошкільних, загальноосвітніх та позашкільних навчальних закладах міста;</w:t>
      </w:r>
    </w:p>
    <w:p w:rsidR="0084497D" w:rsidRPr="00A357BB" w:rsidRDefault="0084497D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02.02.2018 року  для ОСББ, будинкових, вуличних та квартальних комітетів, житлово-будівельних кооперативів міста;</w:t>
      </w:r>
    </w:p>
    <w:p w:rsidR="0084497D" w:rsidRPr="00A357BB" w:rsidRDefault="0084497D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06.02.2018 року  для громадських та благодійних організацій при закладах та установах культури міста;</w:t>
      </w:r>
    </w:p>
    <w:p w:rsidR="00244402" w:rsidRPr="00A357BB" w:rsidRDefault="0084497D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12.02.2018 року  для представників громад сільських рад сіл Крихівці,  Микитинці, Угорники, Хриплин;</w:t>
      </w:r>
    </w:p>
    <w:p w:rsidR="0084497D" w:rsidRPr="00A357BB" w:rsidRDefault="005C6F97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</w:t>
      </w:r>
      <w:r w:rsidR="0084497D" w:rsidRPr="00A357BB">
        <w:rPr>
          <w:rFonts w:ascii="Times New Roman" w:hAnsi="Times New Roman"/>
          <w:spacing w:val="2"/>
          <w:sz w:val="28"/>
          <w:szCs w:val="28"/>
        </w:rPr>
        <w:t>19 березня конкурсною комісією  було затверджено переможців щорічного міського конкурсу проектів та програм розвитку місцевого самоврядування та громадянського суспільства 2018 року</w:t>
      </w:r>
      <w:r w:rsidR="00F537F7" w:rsidRPr="00A357BB">
        <w:rPr>
          <w:rFonts w:ascii="Times New Roman" w:hAnsi="Times New Roman"/>
          <w:spacing w:val="2"/>
          <w:sz w:val="28"/>
          <w:szCs w:val="28"/>
        </w:rPr>
        <w:t>:</w:t>
      </w:r>
    </w:p>
    <w:p w:rsidR="001901E1" w:rsidRPr="00A357BB" w:rsidRDefault="005C6F97" w:rsidP="00A357BB">
      <w:pPr>
        <w:pStyle w:val="a6"/>
        <w:jc w:val="both"/>
        <w:rPr>
          <w:rStyle w:val="rvts1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         </w:t>
      </w:r>
      <w:r w:rsidR="001901E1" w:rsidRPr="00A357BB">
        <w:rPr>
          <w:rStyle w:val="rvts7"/>
          <w:rFonts w:ascii="Times New Roman" w:hAnsi="Times New Roman"/>
          <w:color w:val="000000"/>
          <w:sz w:val="28"/>
          <w:szCs w:val="28"/>
        </w:rPr>
        <w:t>У номінації</w:t>
      </w:r>
      <w:r w:rsidR="001901E1" w:rsidRPr="00A357B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1901E1" w:rsidRPr="00A357BB">
        <w:rPr>
          <w:rFonts w:ascii="Times New Roman" w:hAnsi="Times New Roman"/>
          <w:color w:val="000000"/>
          <w:sz w:val="28"/>
          <w:szCs w:val="28"/>
        </w:rPr>
        <w:t>"</w:t>
      </w:r>
      <w:r w:rsidR="001901E1" w:rsidRPr="00A357BB">
        <w:rPr>
          <w:rFonts w:ascii="Times New Roman" w:hAnsi="Times New Roman"/>
          <w:sz w:val="28"/>
          <w:szCs w:val="28"/>
        </w:rPr>
        <w:t>П</w:t>
      </w:r>
      <w:r w:rsidR="001901E1" w:rsidRPr="00A357BB">
        <w:rPr>
          <w:rStyle w:val="rvts7"/>
          <w:rFonts w:ascii="Times New Roman" w:hAnsi="Times New Roman"/>
          <w:color w:val="000000"/>
          <w:sz w:val="28"/>
          <w:szCs w:val="28"/>
        </w:rPr>
        <w:t>роекти сільських рад сіл Крихівці, Вовчинець, Микитинці, Угорники,  Хриплин</w:t>
      </w:r>
      <w:r w:rsidR="001901E1" w:rsidRPr="00A357BB">
        <w:rPr>
          <w:rFonts w:ascii="Times New Roman" w:hAnsi="Times New Roman"/>
          <w:color w:val="000000"/>
          <w:sz w:val="28"/>
          <w:szCs w:val="28"/>
        </w:rPr>
        <w:t>"</w:t>
      </w:r>
      <w:r w:rsidR="001901E1" w:rsidRPr="00A357BB">
        <w:rPr>
          <w:rStyle w:val="rvts18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901E1" w:rsidRPr="00A357BB" w:rsidRDefault="001901E1" w:rsidP="00A357BB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A357BB">
        <w:rPr>
          <w:rStyle w:val="rvts18"/>
          <w:rFonts w:ascii="Times New Roman" w:hAnsi="Times New Roman"/>
          <w:color w:val="000000"/>
          <w:sz w:val="28"/>
          <w:szCs w:val="28"/>
        </w:rPr>
        <w:t>Угорницьку сільську раду, проект "Зручність, комфортність та сучасність для дитини в Новій українській школі",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фінансування – 100 000 грн.;</w:t>
      </w:r>
    </w:p>
    <w:p w:rsidR="001901E1" w:rsidRPr="00A357BB" w:rsidRDefault="001901E1" w:rsidP="00A357BB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Микитинецьку сільську раду, проект "Спорт під відкритим небом", сума фінансування – 100 000 грн.;</w:t>
      </w:r>
    </w:p>
    <w:p w:rsidR="001901E1" w:rsidRPr="00A357BB" w:rsidRDefault="001901E1" w:rsidP="00A357BB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A357BB">
        <w:rPr>
          <w:rStyle w:val="rvts18"/>
          <w:rFonts w:ascii="Times New Roman" w:hAnsi="Times New Roman"/>
          <w:color w:val="000000"/>
          <w:sz w:val="28"/>
          <w:szCs w:val="28"/>
        </w:rPr>
        <w:t xml:space="preserve">Хриплинську сільську раду, проект "Мультимедійний зал для формування духовної свідомості громадян",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– 100 000 грн.</w:t>
      </w:r>
    </w:p>
    <w:p w:rsidR="001901E1" w:rsidRPr="00A357BB" w:rsidRDefault="005C6F97" w:rsidP="00A357BB">
      <w:pPr>
        <w:pStyle w:val="a6"/>
        <w:jc w:val="both"/>
        <w:rPr>
          <w:rStyle w:val="rvts1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         </w:t>
      </w:r>
      <w:r w:rsidR="001901E1" w:rsidRPr="00A357BB">
        <w:rPr>
          <w:rStyle w:val="rvts7"/>
          <w:rFonts w:ascii="Times New Roman" w:hAnsi="Times New Roman"/>
          <w:color w:val="000000"/>
          <w:sz w:val="28"/>
          <w:szCs w:val="28"/>
        </w:rPr>
        <w:t>У номінації</w:t>
      </w:r>
      <w:r w:rsidR="001901E1" w:rsidRPr="00A357B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1901E1" w:rsidRPr="00A357BB">
        <w:rPr>
          <w:rFonts w:ascii="Times New Roman" w:hAnsi="Times New Roman"/>
          <w:color w:val="000000"/>
          <w:sz w:val="28"/>
          <w:szCs w:val="28"/>
        </w:rPr>
        <w:t>"</w:t>
      </w:r>
      <w:r w:rsidR="001901E1" w:rsidRPr="00A357BB">
        <w:rPr>
          <w:rFonts w:ascii="Times New Roman" w:hAnsi="Times New Roman"/>
          <w:sz w:val="28"/>
          <w:szCs w:val="28"/>
        </w:rPr>
        <w:t>П</w:t>
      </w:r>
      <w:r w:rsidR="001901E1" w:rsidRPr="00A357BB">
        <w:rPr>
          <w:rStyle w:val="rvts7"/>
          <w:rFonts w:ascii="Times New Roman" w:hAnsi="Times New Roman"/>
          <w:color w:val="000000"/>
          <w:sz w:val="28"/>
          <w:szCs w:val="28"/>
        </w:rPr>
        <w:t>роекти громадських організацій</w:t>
      </w:r>
      <w:r w:rsidR="001901E1" w:rsidRPr="00A357BB">
        <w:rPr>
          <w:rFonts w:ascii="Times New Roman" w:hAnsi="Times New Roman"/>
          <w:color w:val="000000"/>
          <w:sz w:val="28"/>
          <w:szCs w:val="28"/>
        </w:rPr>
        <w:t>"</w:t>
      </w:r>
      <w:r w:rsidR="001901E1" w:rsidRPr="00A357BB">
        <w:rPr>
          <w:rStyle w:val="rvts18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"Богатир",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проект</w:t>
      </w:r>
      <w:r w:rsidRPr="00A357BB">
        <w:rPr>
          <w:rFonts w:ascii="Times New Roman" w:hAnsi="Times New Roman"/>
          <w:sz w:val="28"/>
          <w:szCs w:val="28"/>
        </w:rPr>
        <w:t xml:space="preserve"> 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"Ближче до спорту",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"Світанок-ІФ", проект "Через інклюзивну освіту до толерантної громади Івано-Франківська",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"Фундація імені Короля Юрія", проект "Міжкордонна енциклопедія Галичини",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ГО "Добра дія", проект "Дій сьогодні! Кроки задля здорового майбутнього",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"Івано-Франківська обласна федерація бодібілдингу (культуризму) та фітнесу", проект "Проведення "Відкритого Чемпіонату Івано-Франківської області з бодібілдингу та фітнесу - 2018",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МО "Станиця Івано-Франківськ Пласту – Національної Скаутської організації України", проект "Молодіжний простір",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"Центр розвитку ініціатив", проект "Участь жінок у місцевих виборах",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"Спорт клуб Тигр", проект "Івано-Франківський відкритий чемпіонат з бразильського джиу джитсу розділ без кімоно",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"Бізнес Еворд Фундейшн", проект "Розвиток рукоділля "Писанковий мікрорайон",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Style w:val="rvts20"/>
          <w:rFonts w:ascii="Times New Roman" w:hAnsi="Times New Roman"/>
          <w:color w:val="000000"/>
          <w:sz w:val="28"/>
          <w:szCs w:val="28"/>
        </w:rPr>
        <w:t>У номінації</w:t>
      </w:r>
      <w:r w:rsidRPr="00A357B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"</w:t>
      </w:r>
      <w:r w:rsidRPr="00A357BB">
        <w:rPr>
          <w:rFonts w:ascii="Times New Roman" w:hAnsi="Times New Roman"/>
          <w:sz w:val="28"/>
          <w:szCs w:val="28"/>
        </w:rPr>
        <w:t>П</w:t>
      </w:r>
      <w:r w:rsidRPr="00A357BB">
        <w:rPr>
          <w:rStyle w:val="rvts20"/>
          <w:rFonts w:ascii="Times New Roman" w:hAnsi="Times New Roman"/>
          <w:color w:val="000000"/>
          <w:sz w:val="28"/>
          <w:szCs w:val="28"/>
        </w:rPr>
        <w:t>роекти громадських та благодійних організацій при закладах культури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":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"РЕМА-рада ерудованих молодих аристократів", проект "Сценічний костюм – історія української нації у виконанні муніципальної капели бандуристів",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17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"Громадська ініціатива Галичини", проект "Переобладнання частини приміщення для зберігання матеріальних цінностей",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"Івано-Франківська обласна організація "Комітет виборців України", проект "Придбання комп’ютера для класу комп’ютерної графіки Івано-Франківської державної дитячої художньої школи",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11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"Івано-Франківська громадська обласна асоціація інвалідів всеукраїнської організації інвалідів "Союз організацій інвалідів України", проект "Закупівля баяну для вокального ансамблю "Смерічка",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"Івано-Франківська обласна асоціація спортивного бального танцю", проект "Майбутнє України – це талановиті діти",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23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"Івано-Франківське обласне відділення Національної всеукраїнської музичної спілки", проект "Виготовлення  сценічних костюмів для чоловічої хорової капели "Червона калина" Центрального народного дому",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"Івано-Франківська міська громадська організація "Жіноча громада", проект "Цифрове піаніно для Івано-Франківської дитячої музичної школи №1",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"Ротарі-клуб м. Івано-Франківська", проект "Придбання музичних інструментів (ударні інструменти)",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"Культурна ініціатива", проект "Інформаційний кіоск в бібліотеці",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</w:t>
      </w:r>
    </w:p>
    <w:p w:rsidR="001901E1" w:rsidRPr="00A357BB" w:rsidRDefault="001901E1" w:rsidP="00A357BB">
      <w:pPr>
        <w:pStyle w:val="a6"/>
        <w:jc w:val="both"/>
        <w:rPr>
          <w:rStyle w:val="rvts22"/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Style w:val="rvts7"/>
          <w:rFonts w:ascii="Times New Roman" w:hAnsi="Times New Roman"/>
          <w:color w:val="000000"/>
          <w:sz w:val="28"/>
          <w:szCs w:val="28"/>
        </w:rPr>
        <w:t xml:space="preserve">У номінації 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"</w:t>
      </w:r>
      <w:r w:rsidRPr="00A357BB">
        <w:rPr>
          <w:rStyle w:val="rvts7"/>
          <w:rFonts w:ascii="Times New Roman" w:hAnsi="Times New Roman"/>
          <w:color w:val="000000"/>
          <w:sz w:val="28"/>
          <w:szCs w:val="28"/>
        </w:rPr>
        <w:t>Проекти громадських та благодійних організацій при дошкільних, загальноосвітніх та позашкільних навчальних закладах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"</w:t>
      </w:r>
      <w:r w:rsidRPr="00A357BB">
        <w:rPr>
          <w:rStyle w:val="rvts22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БО "Благодійний фонд "Піклувальна рада Івано-Франківської загальноосвітньої школи І-ІІІ ступенів № 21", проект "Сучасне освітлення - комфорт і здоров`я",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"Піклувальна рада Івано-Франківської загальноосвітньої школи I-III ступенів №3 з російською і польською мовами навчання", проект "Частковий благоустрій території школи (облаштування бруківкою внутрішнього шкільного двору)",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БО "Благодійний фонд "Гуцулочка", проект "Створення міні-музею гуцульщинознавства у дошкільному навчальному закладі (яслах-садку) №15 "Гуцулочка" в м. Івано-Франківську",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БО "Благодійний фонд "Рідна школа №13", проект "Порядок безпеки та життя учасника НВП ЗШ №13",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"Кобзарик-Родина", проект "Дитячий клуб позитивних емоцій та вражень",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"Піклувальна рада спеціалізованої школи №11", проект "Ремонт санвузлів - створення якісних гігієнічних умов у школі",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"Бельведер", проект "Облаштування центрального входу до загальноосвітньої школи І-ІІІ ступенів № 4",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"Добра воля", проект "Поточний ремонт санітарного вузла на третьому поверсі з частковою заміною сантехнічного обладнання, вікон та дверей в ЗШ № 28 за адресою вул. Чорновола,130",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"Піклувальна рада дошкільного навчального закладу (ясел-садка) № 33 "Кристалик", проект "Часткова заміна підлоги музичної зали  в ДНЗ № 33 "Кристалик",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"Піклувальна Рада дошкільного навчального закладу № 3  "Бджілка", проект "Здорова дитина – багата нація",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ГО "Екокрай", проект "Створення актового залу на базі Івано-Франківської міської дитячої екологічної станції",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"ДНЗ Зернятко", проект "Створення умов для рухової діяльності дітей дошкільного віку – запорука виховання здорової нації",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"Калинова сопілка", проект "Облаштування дитячого ігрового майданчику "Здров'ятко",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дошкільного навчального закладу № 30 "Ластівка", проект "Інформаційно-освітнє середовище – важливий чинник корекційного навчання дітей з особливими потребами",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21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"Каскад", проект "Сучасний простір шкільної бібліотеки",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ДНЗ № 1 "Калинонька", проект "Закладу дошкільної освіти - сучасний естетичний простір (поточний ремонт коридору)",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БО "Благодійний фонд школи-гімназії № 3", проект "Дитячий спорт – здоров'я нації",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"Піклувальна рада Івано-Франківської загальноосвітньої школи ІІ-ІІІ ступенів № 2", проект "Покращення матеріально-технічної бази кабінету фізики",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"Піклувальна рада загальноосвітньої школи № 26", проект "Школа під відкритим небом",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"Наша гімназія", проект "Лабораторія імітаційного моделювання економічно-правових систем",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"Європейська школа", проект "Здоров'я учнів та безпека їхніх речей",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"Піклувальна рада дошкільного навчального закладу № 20 "Росинка", проект "Покращення матеріально-технічної бази спортивної зали ДНЗ № 20 "Росинка",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"Піклувальна рада дошкільного навчального закладу № 23 "Дударик", проект "Ремонт приміщення пральні у дошкільному навчальному закладі №23 "Дударик" м. Івано-Франківськ",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"Віночок", проект "Частковий ремонт туалетів та ванної кімнати в дитячій групі № 9 "Їжачок" ДНЗ № 36 "Віночок",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"ЗОШ № 10 м. Івано-Франківська", проект "Відеонагляд. Безпека школи",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"Катруся", проект "Сучасна пральня – запорука чистоти закладу",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Івано-Франківська ЗШ № 12", проект "Звучи рідна мово у ЗШ № 12 ім. І.Франка",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"Троянда 19", проект "Дитячий майданчик "Світлофор" з вивчення правил дорожнього руку",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ДНЗ "Ромашка", проект "Заміна пісочниць на майданчиках ДНЗ №17 "Ромашка",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"Піклувальна рада загальноосвітньої школи І-ІІІ ступенів  №6  імені І.Ревчука", проект "Формування інноваційного, інформаційно-комунікаційного, освітнього простору в Івано-Франківській загальноосвітній школі  І-ІІІ ступенів №6",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20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БО "Благодійний фонд "Піклувальна Рада дошкільного навчального закладу №2 "Малятко", проект "Все найкраще - дітям",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18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</w:t>
      </w:r>
    </w:p>
    <w:p w:rsidR="001901E1" w:rsidRPr="00A357BB" w:rsidRDefault="005C6F97" w:rsidP="00A357BB">
      <w:pPr>
        <w:pStyle w:val="a6"/>
        <w:jc w:val="both"/>
        <w:rPr>
          <w:rStyle w:val="rvts22"/>
          <w:rFonts w:ascii="Times New Roman" w:eastAsia="Times New Roman" w:hAnsi="Times New Roman"/>
          <w:color w:val="000000"/>
          <w:spacing w:val="-8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 xml:space="preserve">           </w:t>
      </w:r>
      <w:r w:rsidR="001901E1" w:rsidRPr="00A357BB">
        <w:rPr>
          <w:rStyle w:val="rvts7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>У номінації «Проекти будинкових та квартальних комітетів, об’єднань співвласників багатоквартирних будинків, житлово-будівельних кооперативів</w:t>
      </w:r>
      <w:r w:rsidR="001901E1" w:rsidRPr="00A357BB">
        <w:rPr>
          <w:rStyle w:val="rvts22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>» до чотирьох поверхів: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ОСББ "П`ятірка", проект "Часткова заміна віконних блоків на енергозберігаючі на сходовій клітці житлового будинку №5 по вул. Військова",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фінансування 12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ОСББ "Коцюбинського 9", проект "Часткова заміна внутрішньобудинкових мереж водопостачання та водовідведення будинків №9, 9А на вул. Коцюбинського",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Будинковий комітет на вул. Сорохтея, 13, проект "Частковий ремонт фасаду будинку з утепленням стін та часткова заміна загальнобудинкового освітлення будинку № 13 на вул. О.Сорохтея",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50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"Індіго ІФ", проект "Утеплення фасадів житлового будинку на вул. Марійки Підгірянки 1",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50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"Первоцвіт по вулиці Лепкого", проект "Частковий ремонт фасаду з утепленням будинку по вулиці Богдана Лепкого, 19",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50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"Станіславський дім", проект "Ремонт фасаду і водостічної системи житлового будинку №9 по вул. Шевченка",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50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5C6F97" w:rsidP="00A357BB">
      <w:pPr>
        <w:pStyle w:val="a6"/>
        <w:jc w:val="both"/>
        <w:rPr>
          <w:rStyle w:val="rvts22"/>
          <w:rFonts w:ascii="Times New Roman" w:eastAsia="Times New Roman" w:hAnsi="Times New Roman"/>
          <w:color w:val="000000"/>
          <w:spacing w:val="-8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 xml:space="preserve">         </w:t>
      </w:r>
      <w:r w:rsidR="001901E1" w:rsidRPr="00A357BB">
        <w:rPr>
          <w:rStyle w:val="rvts7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>У номінації «Проекти будинкових та квартальних комітетів, об’єднань співвласників багатоквартирних будинків, житлово-будівельних кооперативів</w:t>
      </w:r>
      <w:r w:rsidR="001901E1" w:rsidRPr="00A357BB">
        <w:rPr>
          <w:rStyle w:val="rvts22"/>
          <w:rFonts w:ascii="Times New Roman" w:hAnsi="Times New Roman"/>
          <w:color w:val="000000"/>
          <w:spacing w:val="-8"/>
          <w:sz w:val="28"/>
          <w:szCs w:val="28"/>
          <w:shd w:val="clear" w:color="auto" w:fill="FFFFFF"/>
        </w:rPr>
        <w:t>» від п`яти поверхів і вище: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Будинковий комітет на вул. Тролейбусній, 19, проект "Часткова заміна вікон у приміщеннях загального користування будинку по вулиці Тролейбусна, 19",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Житлово-будівельний кооператив № 21, проект "Часткова заміна зношених чавунних труб водовідведення у підвальному приміщенні будинку по вул. Симоненка, 26",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24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Будинковий комітет на вул. Пасічній, 18, проект "Частковий ремонт фасаду будинку № 18 на вул. Пасічній з утепленням стін будинку",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"Житлово-будівельний кооператив "Смерічка", проект "Поточний ремонт сходових кліток в під`їздах та входів до під`їздів ОК ЖБК "Смерічка" в буд. №9 по вул. Івана-Павла ІІ",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"Житлово-будівельний кооператив "Будівельник", проект "Поточний ремонт сходових кліток в під`їздах та входів до під`їздів в буд. №12 по вул. Івана-Павла ІІ",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"Молодіжне-45", проект "Часткова заміна підвального розгалуження холодного водопостачання та накриття загальнобудинкової електрощитової, що примикає до будинку 45 по вул. Молодіжна в м. Івано-Франківськ",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23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"Каскад", проект "Частковий ремонт м`якої покрівлі даху з герметизацією міжпанельних швів будинку по вул. 24 Серпня, 5",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40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"Злагода-ІФ", проект "Часткова заміна віконних блоків в під`їздах будинку № 2А по вул. Вовчинецькій в с. Вовчинець Івано-Франківської міської ради", сума фінансування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60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"Затишок-6", проект "Продовження поточного ремонту на сходових, ремонт електрощитової, водяного вузла, влаштування відеонагляду, виготовлення і монтаж обмежувача по висоті для руху автомобілів",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lastRenderedPageBreak/>
        <w:t xml:space="preserve">Будинковий комітет на вул. Чорновола,143, проект "Часткова заміна вікон у приміщеннях загального користування будинку по вулиці Чорновола, 143",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"Гвардійська-7", проект "Поточний ремонт покрівлі даху та часткова заміна внутрішньобудинкових мереж будинку №7 на вул. Гвардійська",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№18", проект "Поточний ремонт внутрішньобудинкових мереж холодного водопостачання в буд. № 67А, корпус 2, 3 по вул. Г.Хоткевича в м. Івано-Франківську",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"Сорохтея 37", проект "Поточний ремонт покрівлі даху будинків Сорохтея 37, Сорохтея 37Б, Коновальця 136Г",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Житлово-будівельний кооператив № 23, проект "Заміна труб дощової каналізації на горищі та частковий ремонт м`якої покрівлі у будинку №11 на вул. 24 Серпня",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№ 8", проект "Часткова заміна вікон на сходовій клітці житлових будинків 102А і 104 по вул. Чорновола в м. Івано-Франківську",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Будинковий комітет на вул. Вовчинецькій, 198, проект "Часткова заміна загальнобудинкових мереж водопостачання, водовідведення та теплопостачання, поточний ремонт фасаду будинку та парапету між третім та четвертим поверхом будинку №198 по вул. Вовчинецька",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"Затишок-3", проект "Влаштування дощової каналізації біля житлового будинку на вул. 24 Серпня, 7а в м. Івано-Франківську",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60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"Незалежні-ІФ", проект "Часткова заміна вікон у приміщеннях загального користування будинку по вулиці Є.Коновальця, 144А",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кооператив №22 А", проект "Частковий ремонт та заміна вікон на сходових клітках в будинку №30 на вулиці Симоненка",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"Житлово-будівельний кооператив, № 14", проект "Частковий ремонт сходових кліток у під`їздах будинку №17 по вулиці Івана Павла ІІ для забезпечення безпеки мешканців та надання естетичного вигляду під`їздам",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№20", проект "Поточний ремонт мережі каналізаційної системи у будинках по вул. Паркова, 14 та 20",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35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№ 10", проект "Часткова заміна вхідних дверей в будинках №82 корпус 1, №82 корпус 2 та №82 корпус 3 по вул. Б.Хмельницького",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"Карпати", проект "Заміна віконних блоків на сходовій клітці в будинку №32 на вул. Симоненка",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"Арматурник", проект "Частковий ремонт даху будинку по вул. Євгена Коновальця 146 (А, Б, В)",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ОК "Житловий № 7", проект "Часткова заміна труб водопостачання та системи опалення в приміщенні підвалу будинку 82/4, по вул. Б. Хмельницького",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lastRenderedPageBreak/>
        <w:t xml:space="preserve">ОСББ "Наша оселя", проект "Часткова заміна дахового покриття 1-го під`їзду багатоквартирного будинку по вул. Симоненка, 24 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Style w:val="rvts22"/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"Капіталь", проект "Заміна віконних блоків на сходових клітках в будинку № 11-а вул. С.Стецько",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"Набережна 32", проект "Поточний ремонт в місцях загального користування в будинку №32 по вул. Набережна ім. В.Стефаника",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"Берізка-ІФ", проект "Поточний ремонт внутрішньобудинкових мереж електропостачання житлового будинку по вул. Молодіжна 48 в м. Івано-Франківську",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"Драгоманова, 12", проект "Відвід дощових вод з двору та даху житлового будинку 12 на вул. Драгоманова",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55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"Весняна оселя", проект "Часткова заміна мереж холодного водопостачання в підвалах будинків №№ 40, 42 по вул. Кисілевської",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"Дудаєва зелена оселя", проект "Встановлення дитячого майданчику поруч будинку №35/в по вулиці Джохара Дудаєва в місті Івано-Франківську",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26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Будинковий комітет на вулиці Надвірнянська, 30, проект "Поточний ремонт внутрішньобудинкових підвальних мереж теплопостачання горизонтального розташування 4-ї секції будинку по вулиці Надвірнянська 30 та ремонт загальнобудинкової електромережі",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75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ОСББ "Наша господа", проект "Часткова заміна вікон у під`їздах на енергозберігаючі в будинку по вул. Тисменицькій 238", </w:t>
      </w:r>
      <w:r w:rsidRPr="00A357BB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сума фінансування 45</w:t>
      </w:r>
      <w:r w:rsidRPr="00A357BB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"Пасічанка", проект "Заміна вікон у під`їздах житлових будинків №114, №116 по вул. Галицькій та по вул. Тролейбусній №3 в м. Івано-Франківську",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85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"Тепловик", проект "Часткова заміна вікон, дверей на сходових площадках та часткова заміна водопроводу в будинку № 38 на бульварі Південний",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"Китайська стіна", проект "Часткова заміна дверей в під`їздах та вікон ліфтового машинного відділення з метою енергозбереження в будинку № 54 на вулиці Г.Хоткевича",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70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ОК "Житловий №6", проект "Поточний ремонт пасажирських ліфтів в 3-х під`їздах будинку по вул. Героїв УПА, 6",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45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ОСББ "Пролісок", проект "Часткове утеплення фасаду будинку пінопластом по вул. Г.Хоткевича 44В",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Житлово-будівельний кооператив № 12, проект "Ремонт ліфтів по вул. Івана Павла ІІ буд. 25",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ОК "Набережна ім. Стефаника-14", проект "Частковий ремонт внутрішньобудинкової опалювальної системи житлового будинку № 14 на вул. набережна ім. В.Стефаника",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901E1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 xml:space="preserve">Житлово-будівельний кооператив № 15, проект "Заміна вікон сходових кліток під`їздів № 1, 2, 3,4, 5 у багатоквартирному будинку на вулиці Івасюка, 26",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80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грн.;</w:t>
      </w:r>
    </w:p>
    <w:p w:rsidR="00147BD3" w:rsidRPr="00A357BB" w:rsidRDefault="001901E1" w:rsidP="00A357BB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357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ОК "Житловий кооператив 777", проект "Придбання покрівельного матеріалу для перекриття даху та придбання внутрішніх вхідних дверей за адресою вул. В.Івасюка 38", </w:t>
      </w:r>
      <w:r w:rsidRPr="00A357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сума фінансування 30</w:t>
      </w:r>
      <w:r w:rsidRPr="00A357BB">
        <w:rPr>
          <w:rFonts w:ascii="Times New Roman" w:eastAsia="Times New Roman" w:hAnsi="Times New Roman"/>
          <w:color w:val="000000"/>
          <w:sz w:val="28"/>
          <w:szCs w:val="28"/>
        </w:rPr>
        <w:t> 000 грн.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Таким чином,  на участь у конкурсі надійшло: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80 проектів від ОСББ, ЖБК, БК.</w:t>
      </w:r>
      <w:r w:rsidRPr="00A357BB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r w:rsidRPr="00A357BB">
        <w:rPr>
          <w:rFonts w:ascii="Times New Roman" w:hAnsi="Times New Roman"/>
          <w:spacing w:val="2"/>
          <w:sz w:val="28"/>
          <w:szCs w:val="28"/>
        </w:rPr>
        <w:t>У цій номінації 49 учасників стали переможцями конкурсу та отримали фінансування в сумі 2 млн. 950 тис. грн.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4 проекти громад сільських рад Івано-Франківської міської ради. Переможцями стали такі приміські села: Хриплин, Угорники та Микитинці.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17 ГО, БО, переможцями стало 9 проектів.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12 ГО, БО при закладах культури, переможцями стало 9 проектів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38 ГО, БО при закладах освіти, переможцями стало 31 проект.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Переможці у цих номінаціях отримали фінансування з міського бюджету у розмірі 1 млн. 550 тис. грн.</w:t>
      </w:r>
    </w:p>
    <w:p w:rsidR="00147BD3" w:rsidRPr="00A357BB" w:rsidRDefault="00147BD3" w:rsidP="00A357BB">
      <w:pPr>
        <w:pStyle w:val="a6"/>
        <w:jc w:val="both"/>
        <w:rPr>
          <w:rFonts w:ascii="Times New Roman" w:hAnsi="Times New Roman"/>
          <w:spacing w:val="2"/>
          <w:sz w:val="28"/>
          <w:szCs w:val="28"/>
        </w:rPr>
      </w:pPr>
      <w:r w:rsidRPr="00A357BB">
        <w:rPr>
          <w:rFonts w:ascii="Times New Roman" w:hAnsi="Times New Roman"/>
          <w:spacing w:val="2"/>
          <w:sz w:val="28"/>
          <w:szCs w:val="28"/>
        </w:rPr>
        <w:t>Здебільшого проекти стосувалися те</w:t>
      </w:r>
      <w:r w:rsidR="00F537F7" w:rsidRPr="00A357BB">
        <w:rPr>
          <w:rFonts w:ascii="Times New Roman" w:hAnsi="Times New Roman"/>
          <w:spacing w:val="2"/>
          <w:sz w:val="28"/>
          <w:szCs w:val="28"/>
        </w:rPr>
        <w:t xml:space="preserve">плової модернізації будинків та </w:t>
      </w:r>
      <w:r w:rsidRPr="00A357BB">
        <w:rPr>
          <w:rFonts w:ascii="Times New Roman" w:hAnsi="Times New Roman"/>
          <w:spacing w:val="2"/>
          <w:sz w:val="28"/>
          <w:szCs w:val="28"/>
        </w:rPr>
        <w:t>покращення матеріально-технічної бази в закладах освіти та культури.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         </w:t>
      </w: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Станом на 1 жовтня 2018 року у номінації «Проекти ОСББ, БК, ЖБК » до 5 поверхів  з 6 проектів: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– 3 виконано роботи, профінансовано; на</w:t>
      </w:r>
      <w:r w:rsidRPr="00A357BB">
        <w:rPr>
          <w:rFonts w:ascii="Times New Roman" w:hAnsi="Times New Roman"/>
          <w:bCs/>
          <w:sz w:val="28"/>
          <w:szCs w:val="28"/>
        </w:rPr>
        <w:t xml:space="preserve"> суму </w:t>
      </w: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111 654,87 грн.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- 1 подано заявку на фінансування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- 2 </w:t>
      </w:r>
      <w:r w:rsidRPr="00A357BB">
        <w:rPr>
          <w:rFonts w:ascii="Times New Roman" w:hAnsi="Times New Roman"/>
          <w:sz w:val="28"/>
          <w:szCs w:val="28"/>
        </w:rPr>
        <w:t>в процесі виконання робіт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     У номінації «Проекти будинкових та квартальних комітетів, об’єднань співвласників багатоквартирних будинків, житлово-будівельних кооперативів» від п'ять поверхів і вище 43 переможці, з них: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-19 - виконано профінансовано на суму 1 184 790,08 грн.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357BB">
        <w:rPr>
          <w:rFonts w:ascii="Times New Roman" w:hAnsi="Times New Roman"/>
          <w:sz w:val="28"/>
          <w:szCs w:val="28"/>
        </w:rPr>
        <w:t>- 11 – подано заявку на фінансування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357BB">
        <w:rPr>
          <w:rFonts w:ascii="Times New Roman" w:hAnsi="Times New Roman"/>
          <w:sz w:val="28"/>
          <w:szCs w:val="28"/>
        </w:rPr>
        <w:t>- 13 – в процесі виконання робіт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У номінації  "Проекти громадських та благодійних організацій":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молодіжної політики та спорту Івано-Франківської міської ради -3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- 1 – профінансовано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- 2 - </w:t>
      </w:r>
      <w:r w:rsidRPr="00A357BB">
        <w:rPr>
          <w:rFonts w:ascii="Times New Roman" w:hAnsi="Times New Roman"/>
          <w:sz w:val="28"/>
          <w:szCs w:val="28"/>
        </w:rPr>
        <w:t>в процесі виконання робіт;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освіти та науки виконавчого комітету Івано-Франківської міської ради – 3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- 2 профінансовано;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Управління охорони здоров'я виконавчого комітету Івано-Франківської міської ради - 1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- 1 профінансовано;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Управління економічного та інтеграційного розвитку виконавчого комітету міської ради 2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- 1 – профінансовано;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Всього по номінації профінансовано на суму 99 997,00.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У номінації  "Проекти громадських та благодійних організацій при закладах та установах культури":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Департамент культури Івано-Франківської міської ради  - 9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- 3 – профінансовано</w:t>
      </w:r>
      <w:r w:rsidRPr="00A357BB">
        <w:rPr>
          <w:rFonts w:ascii="Times New Roman" w:hAnsi="Times New Roman"/>
          <w:bCs/>
          <w:sz w:val="28"/>
          <w:szCs w:val="28"/>
        </w:rPr>
        <w:t xml:space="preserve"> на суму </w:t>
      </w: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48 000,00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lastRenderedPageBreak/>
        <w:t>- 1- подана заявка</w:t>
      </w:r>
    </w:p>
    <w:p w:rsidR="00F537F7" w:rsidRPr="00A357BB" w:rsidRDefault="00F537F7" w:rsidP="00A357BB">
      <w:pPr>
        <w:pStyle w:val="a6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357BB">
        <w:rPr>
          <w:rFonts w:ascii="Times New Roman" w:eastAsia="Times New Roman" w:hAnsi="Times New Roman"/>
          <w:bCs/>
          <w:sz w:val="28"/>
          <w:szCs w:val="28"/>
          <w:lang w:eastAsia="uk-UA"/>
        </w:rPr>
        <w:t>У номінації "Проекти громадських та благодійних організацій при дошкільних, загальноосвітніх та позашкільних навчальних закладах" – 31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>Департамент освіти та науки виконавчого комітету Івано-Франківської міської ради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>- 22 – профінансовано на суму</w:t>
      </w:r>
      <w:r w:rsidRPr="00A357BB">
        <w:rPr>
          <w:rFonts w:ascii="Times New Roman" w:hAnsi="Times New Roman"/>
          <w:sz w:val="28"/>
          <w:szCs w:val="28"/>
        </w:rPr>
        <w:t xml:space="preserve"> </w:t>
      </w:r>
      <w:r w:rsidRPr="00A357BB">
        <w:rPr>
          <w:rFonts w:ascii="Times New Roman" w:hAnsi="Times New Roman"/>
          <w:sz w:val="28"/>
          <w:szCs w:val="28"/>
          <w:lang w:eastAsia="uk-UA"/>
        </w:rPr>
        <w:t>628 620,08 грн. 9 – у процесі реалізації.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>У номінації "Громади сільських рад Івано-Франківської міської ради" - 3</w:t>
      </w:r>
    </w:p>
    <w:p w:rsidR="00F537F7" w:rsidRPr="00A357BB" w:rsidRDefault="00F537F7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>- 1 профінансовано на суму 100 000,00 грн.</w:t>
      </w:r>
    </w:p>
    <w:p w:rsidR="00F537F7" w:rsidRPr="00A357BB" w:rsidRDefault="00244402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 xml:space="preserve">     </w:t>
      </w:r>
      <w:r w:rsidR="004B2149" w:rsidRPr="00A357BB">
        <w:rPr>
          <w:rFonts w:ascii="Times New Roman" w:hAnsi="Times New Roman"/>
          <w:sz w:val="28"/>
          <w:szCs w:val="28"/>
          <w:lang w:eastAsia="uk-UA"/>
        </w:rPr>
        <w:t>Таким чином,  з 4 000 000 млн. грн ви</w:t>
      </w:r>
      <w:r w:rsidRPr="00A357BB">
        <w:rPr>
          <w:rFonts w:ascii="Times New Roman" w:hAnsi="Times New Roman"/>
          <w:sz w:val="28"/>
          <w:szCs w:val="28"/>
          <w:lang w:eastAsia="uk-UA"/>
        </w:rPr>
        <w:t>ділених</w:t>
      </w:r>
      <w:r w:rsidR="004B2149" w:rsidRPr="00A357BB">
        <w:rPr>
          <w:rFonts w:ascii="Times New Roman" w:hAnsi="Times New Roman"/>
          <w:sz w:val="28"/>
          <w:szCs w:val="28"/>
          <w:lang w:eastAsia="uk-UA"/>
        </w:rPr>
        <w:t xml:space="preserve"> на конкурс</w:t>
      </w:r>
      <w:r w:rsidRPr="00A357BB">
        <w:rPr>
          <w:rFonts w:ascii="Times New Roman" w:hAnsi="Times New Roman"/>
          <w:sz w:val="28"/>
          <w:szCs w:val="28"/>
          <w:lang w:eastAsia="uk-UA"/>
        </w:rPr>
        <w:t xml:space="preserve"> станом на 1 жовтня профінансовано 2 173 062, 03 грн., подано заявку на 703 152,13 грн.</w:t>
      </w:r>
    </w:p>
    <w:p w:rsidR="00A357BB" w:rsidRDefault="00A357BB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357BB" w:rsidRDefault="00A357BB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357BB" w:rsidRPr="00A357BB" w:rsidRDefault="00A357BB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357BB" w:rsidRPr="00A357BB" w:rsidRDefault="00A357BB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A357BB" w:rsidRPr="00A357BB" w:rsidRDefault="00A357BB" w:rsidP="00A357BB">
      <w:pPr>
        <w:pStyle w:val="a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357BB">
        <w:rPr>
          <w:rFonts w:ascii="Times New Roman" w:hAnsi="Times New Roman"/>
          <w:sz w:val="28"/>
          <w:szCs w:val="28"/>
          <w:lang w:eastAsia="uk-UA"/>
        </w:rPr>
        <w:t>Керівник Секретаріату                                                    Наталія Карабин</w:t>
      </w:r>
    </w:p>
    <w:sectPr w:rsidR="00A357BB" w:rsidRPr="00A357BB" w:rsidSect="005C6F97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448E"/>
    <w:multiLevelType w:val="hybridMultilevel"/>
    <w:tmpl w:val="86C845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E7ACD"/>
    <w:multiLevelType w:val="multilevel"/>
    <w:tmpl w:val="BDA4C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A377E0"/>
    <w:multiLevelType w:val="hybridMultilevel"/>
    <w:tmpl w:val="57EE9B6C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F302A"/>
    <w:multiLevelType w:val="hybridMultilevel"/>
    <w:tmpl w:val="F6EEA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35601"/>
    <w:multiLevelType w:val="hybridMultilevel"/>
    <w:tmpl w:val="50D0C2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8548C"/>
    <w:multiLevelType w:val="hybridMultilevel"/>
    <w:tmpl w:val="6BF86D7E"/>
    <w:lvl w:ilvl="0" w:tplc="A5AE714E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 w15:restartNumberingAfterBreak="0">
    <w:nsid w:val="7CAD543C"/>
    <w:multiLevelType w:val="hybridMultilevel"/>
    <w:tmpl w:val="84308AAE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40"/>
    <w:rsid w:val="00147BD3"/>
    <w:rsid w:val="001901E1"/>
    <w:rsid w:val="00244402"/>
    <w:rsid w:val="004B2149"/>
    <w:rsid w:val="005C6F97"/>
    <w:rsid w:val="0084497D"/>
    <w:rsid w:val="008F7340"/>
    <w:rsid w:val="00A357BB"/>
    <w:rsid w:val="00C079E7"/>
    <w:rsid w:val="00DC656F"/>
    <w:rsid w:val="00E76102"/>
    <w:rsid w:val="00F5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A2716-EE19-4F8D-B1CA-2EE5629B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9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3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F7340"/>
    <w:rPr>
      <w:b/>
      <w:bCs/>
    </w:rPr>
  </w:style>
  <w:style w:type="paragraph" w:styleId="a5">
    <w:name w:val="List Paragraph"/>
    <w:basedOn w:val="a"/>
    <w:uiPriority w:val="34"/>
    <w:qFormat/>
    <w:rsid w:val="001901E1"/>
    <w:pPr>
      <w:ind w:left="720"/>
      <w:contextualSpacing/>
    </w:pPr>
  </w:style>
  <w:style w:type="character" w:customStyle="1" w:styleId="rvts7">
    <w:name w:val="rvts7"/>
    <w:basedOn w:val="a0"/>
    <w:rsid w:val="001901E1"/>
  </w:style>
  <w:style w:type="character" w:customStyle="1" w:styleId="apple-converted-space">
    <w:name w:val="apple-converted-space"/>
    <w:rsid w:val="001901E1"/>
  </w:style>
  <w:style w:type="paragraph" w:customStyle="1" w:styleId="rvps76">
    <w:name w:val="rvps76"/>
    <w:basedOn w:val="a"/>
    <w:rsid w:val="001901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rvts18">
    <w:name w:val="rvts18"/>
    <w:rsid w:val="001901E1"/>
  </w:style>
  <w:style w:type="character" w:customStyle="1" w:styleId="rvts20">
    <w:name w:val="rvts20"/>
    <w:rsid w:val="001901E1"/>
  </w:style>
  <w:style w:type="character" w:customStyle="1" w:styleId="rvts22">
    <w:name w:val="rvts22"/>
    <w:rsid w:val="001901E1"/>
  </w:style>
  <w:style w:type="paragraph" w:styleId="a6">
    <w:name w:val="No Spacing"/>
    <w:uiPriority w:val="1"/>
    <w:qFormat/>
    <w:rsid w:val="00A357B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35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13914</Words>
  <Characters>7932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2018-10-19T07:35:00Z</cp:lastPrinted>
  <dcterms:created xsi:type="dcterms:W3CDTF">2018-10-19T07:51:00Z</dcterms:created>
  <dcterms:modified xsi:type="dcterms:W3CDTF">2018-10-19T07:51:00Z</dcterms:modified>
</cp:coreProperties>
</file>