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5FE" w:rsidRDefault="007F55FE">
      <w:pPr>
        <w:ind w:firstLine="709"/>
        <w:jc w:val="both"/>
        <w:rPr>
          <w:sz w:val="28"/>
          <w:szCs w:val="28"/>
        </w:rPr>
      </w:pPr>
    </w:p>
    <w:p w:rsidR="007F55FE" w:rsidRDefault="007F55FE">
      <w:pPr>
        <w:ind w:right="2977"/>
        <w:jc w:val="both"/>
        <w:rPr>
          <w:sz w:val="28"/>
          <w:szCs w:val="28"/>
        </w:rPr>
      </w:pPr>
    </w:p>
    <w:p w:rsidR="007F55FE" w:rsidRDefault="0034204A">
      <w:pPr>
        <w:tabs>
          <w:tab w:val="left" w:pos="9639"/>
        </w:tabs>
        <w:ind w:right="51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внесення на розгляд сесії міської ради проекту рішення </w:t>
      </w:r>
    </w:p>
    <w:p w:rsidR="007F55FE" w:rsidRDefault="0034204A">
      <w:pPr>
        <w:tabs>
          <w:tab w:val="left" w:pos="9639"/>
        </w:tabs>
        <w:ind w:right="4959"/>
        <w:jc w:val="both"/>
        <w:rPr>
          <w:sz w:val="28"/>
          <w:szCs w:val="28"/>
        </w:rPr>
      </w:pPr>
      <w:r>
        <w:rPr>
          <w:sz w:val="28"/>
          <w:szCs w:val="28"/>
        </w:rPr>
        <w:t>"Про проведення земельних торгів"</w:t>
      </w:r>
    </w:p>
    <w:p w:rsidR="007F55FE" w:rsidRDefault="007F55FE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right="10" w:firstLine="993"/>
        <w:contextualSpacing/>
        <w:jc w:val="both"/>
        <w:rPr>
          <w:spacing w:val="-4"/>
          <w:sz w:val="28"/>
          <w:szCs w:val="28"/>
        </w:rPr>
      </w:pPr>
    </w:p>
    <w:p w:rsidR="007F55FE" w:rsidRDefault="007F55FE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right="10" w:firstLine="993"/>
        <w:contextualSpacing/>
        <w:jc w:val="both"/>
        <w:rPr>
          <w:spacing w:val="-4"/>
          <w:sz w:val="28"/>
          <w:szCs w:val="28"/>
        </w:rPr>
      </w:pPr>
    </w:p>
    <w:p w:rsidR="007F55FE" w:rsidRDefault="0034204A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right="10" w:firstLine="993"/>
        <w:contextualSpacing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К</w:t>
      </w:r>
      <w:r>
        <w:rPr>
          <w:spacing w:val="-3"/>
          <w:sz w:val="28"/>
          <w:szCs w:val="28"/>
        </w:rPr>
        <w:t xml:space="preserve">еруючись ст. ст. </w:t>
      </w:r>
      <w:r>
        <w:rPr>
          <w:sz w:val="28"/>
          <w:szCs w:val="28"/>
        </w:rPr>
        <w:t>134-137</w:t>
      </w:r>
      <w:r>
        <w:rPr>
          <w:spacing w:val="-3"/>
          <w:sz w:val="28"/>
          <w:szCs w:val="28"/>
        </w:rPr>
        <w:t xml:space="preserve"> Земельного Кодексу України, ст. 52 Закону України "Про місцеве самоврядування в Україні", </w:t>
      </w:r>
      <w:r>
        <w:rPr>
          <w:sz w:val="28"/>
          <w:szCs w:val="28"/>
        </w:rPr>
        <w:t>виконавчий комітет міської ради</w:t>
      </w:r>
    </w:p>
    <w:p w:rsidR="007F55FE" w:rsidRDefault="007F55FE">
      <w:pPr>
        <w:widowControl w:val="0"/>
        <w:shd w:val="clear" w:color="auto" w:fill="FFFFFF"/>
        <w:autoSpaceDE w:val="0"/>
        <w:autoSpaceDN w:val="0"/>
        <w:adjustRightInd w:val="0"/>
        <w:ind w:left="14" w:firstLine="605"/>
        <w:contextualSpacing/>
        <w:jc w:val="both"/>
        <w:rPr>
          <w:sz w:val="28"/>
          <w:szCs w:val="28"/>
        </w:rPr>
      </w:pPr>
    </w:p>
    <w:p w:rsidR="007F55FE" w:rsidRDefault="0034204A">
      <w:pPr>
        <w:widowControl w:val="0"/>
        <w:shd w:val="clear" w:color="auto" w:fill="FFFFFF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7F55FE" w:rsidRDefault="007F55FE">
      <w:pPr>
        <w:widowControl w:val="0"/>
        <w:shd w:val="clear" w:color="auto" w:fill="FFFFFF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</w:p>
    <w:p w:rsidR="007F55FE" w:rsidRDefault="0034204A">
      <w:pPr>
        <w:widowControl w:val="0"/>
        <w:numPr>
          <w:ilvl w:val="0"/>
          <w:numId w:val="17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right="67" w:firstLine="567"/>
        <w:contextualSpacing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 xml:space="preserve"> Внести на розгляд сесії міської ради проект рішення "Про проведення земельних торгів" (додається).</w:t>
      </w:r>
    </w:p>
    <w:p w:rsidR="007F55FE" w:rsidRDefault="007F55FE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right="67" w:firstLine="567"/>
        <w:contextualSpacing/>
        <w:jc w:val="both"/>
        <w:rPr>
          <w:spacing w:val="-5"/>
          <w:sz w:val="28"/>
          <w:szCs w:val="28"/>
        </w:rPr>
      </w:pPr>
    </w:p>
    <w:p w:rsidR="007F55FE" w:rsidRDefault="0034204A">
      <w:pPr>
        <w:widowControl w:val="0"/>
        <w:numPr>
          <w:ilvl w:val="0"/>
          <w:numId w:val="17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right="96"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Контроль за виконанням рішення покласти на</w:t>
      </w:r>
      <w:r>
        <w:rPr>
          <w:bCs/>
          <w:sz w:val="28"/>
          <w:szCs w:val="28"/>
        </w:rPr>
        <w:t xml:space="preserve"> першого заступника міського голови М. Вітенка </w:t>
      </w:r>
    </w:p>
    <w:p w:rsidR="007F55FE" w:rsidRDefault="007F55FE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right="96"/>
        <w:contextualSpacing/>
        <w:jc w:val="both"/>
        <w:rPr>
          <w:sz w:val="28"/>
          <w:szCs w:val="28"/>
        </w:rPr>
      </w:pPr>
    </w:p>
    <w:p w:rsidR="007F55FE" w:rsidRDefault="007F55FE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right="96" w:firstLine="851"/>
        <w:contextualSpacing/>
        <w:jc w:val="both"/>
        <w:rPr>
          <w:sz w:val="28"/>
          <w:szCs w:val="28"/>
        </w:rPr>
      </w:pPr>
    </w:p>
    <w:p w:rsidR="007F55FE" w:rsidRDefault="007F55FE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right="96" w:firstLine="851"/>
        <w:contextualSpacing/>
        <w:jc w:val="both"/>
        <w:rPr>
          <w:sz w:val="28"/>
          <w:szCs w:val="28"/>
        </w:rPr>
      </w:pPr>
    </w:p>
    <w:p w:rsidR="007F55FE" w:rsidRDefault="007F55FE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right="96" w:firstLine="851"/>
        <w:contextualSpacing/>
        <w:jc w:val="both"/>
        <w:rPr>
          <w:sz w:val="28"/>
          <w:szCs w:val="28"/>
        </w:rPr>
      </w:pPr>
    </w:p>
    <w:p w:rsidR="007F55FE" w:rsidRDefault="0034204A">
      <w:pPr>
        <w:widowControl w:val="0"/>
        <w:shd w:val="clear" w:color="auto" w:fill="FFFFFF"/>
        <w:tabs>
          <w:tab w:val="left" w:pos="540"/>
          <w:tab w:val="left" w:pos="1276"/>
        </w:tabs>
        <w:autoSpaceDE w:val="0"/>
        <w:autoSpaceDN w:val="0"/>
        <w:adjustRightInd w:val="0"/>
        <w:ind w:right="96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:rsidR="007F55FE" w:rsidRDefault="007F55FE">
      <w:pPr>
        <w:widowControl w:val="0"/>
        <w:tabs>
          <w:tab w:val="left" w:pos="1276"/>
        </w:tabs>
        <w:autoSpaceDE w:val="0"/>
        <w:autoSpaceDN w:val="0"/>
        <w:adjustRightInd w:val="0"/>
        <w:ind w:left="284" w:firstLine="851"/>
        <w:jc w:val="center"/>
        <w:rPr>
          <w:sz w:val="28"/>
          <w:szCs w:val="28"/>
        </w:rPr>
      </w:pPr>
    </w:p>
    <w:p w:rsidR="007F55FE" w:rsidRDefault="007F55FE">
      <w:pPr>
        <w:widowControl w:val="0"/>
        <w:tabs>
          <w:tab w:val="left" w:pos="1276"/>
        </w:tabs>
        <w:autoSpaceDE w:val="0"/>
        <w:autoSpaceDN w:val="0"/>
        <w:adjustRightInd w:val="0"/>
        <w:ind w:left="284" w:firstLine="851"/>
        <w:jc w:val="center"/>
        <w:rPr>
          <w:sz w:val="28"/>
          <w:szCs w:val="28"/>
        </w:rPr>
      </w:pPr>
    </w:p>
    <w:p w:rsidR="007F55FE" w:rsidRDefault="007F55FE">
      <w:pPr>
        <w:widowControl w:val="0"/>
        <w:tabs>
          <w:tab w:val="left" w:pos="1276"/>
        </w:tabs>
        <w:autoSpaceDE w:val="0"/>
        <w:autoSpaceDN w:val="0"/>
        <w:adjustRightInd w:val="0"/>
        <w:ind w:left="284" w:firstLine="851"/>
        <w:jc w:val="center"/>
        <w:rPr>
          <w:sz w:val="28"/>
          <w:szCs w:val="28"/>
        </w:rPr>
      </w:pPr>
    </w:p>
    <w:p w:rsidR="007F55FE" w:rsidRDefault="007F55FE">
      <w:pPr>
        <w:widowControl w:val="0"/>
        <w:tabs>
          <w:tab w:val="left" w:pos="1276"/>
        </w:tabs>
        <w:autoSpaceDE w:val="0"/>
        <w:autoSpaceDN w:val="0"/>
        <w:adjustRightInd w:val="0"/>
        <w:ind w:left="284" w:firstLine="851"/>
        <w:jc w:val="center"/>
        <w:rPr>
          <w:sz w:val="28"/>
          <w:szCs w:val="28"/>
        </w:rPr>
      </w:pPr>
    </w:p>
    <w:p w:rsidR="007F55FE" w:rsidRDefault="007F55FE">
      <w:pPr>
        <w:widowControl w:val="0"/>
        <w:tabs>
          <w:tab w:val="left" w:pos="1276"/>
        </w:tabs>
        <w:autoSpaceDE w:val="0"/>
        <w:autoSpaceDN w:val="0"/>
        <w:adjustRightInd w:val="0"/>
        <w:ind w:left="284" w:firstLine="851"/>
        <w:jc w:val="center"/>
        <w:rPr>
          <w:sz w:val="28"/>
          <w:szCs w:val="28"/>
        </w:rPr>
      </w:pPr>
    </w:p>
    <w:p w:rsidR="007F55FE" w:rsidRDefault="007F55FE">
      <w:pPr>
        <w:widowControl w:val="0"/>
        <w:tabs>
          <w:tab w:val="left" w:pos="1276"/>
        </w:tabs>
        <w:autoSpaceDE w:val="0"/>
        <w:autoSpaceDN w:val="0"/>
        <w:adjustRightInd w:val="0"/>
        <w:ind w:left="284" w:firstLine="851"/>
        <w:jc w:val="center"/>
        <w:rPr>
          <w:sz w:val="28"/>
          <w:szCs w:val="28"/>
        </w:rPr>
      </w:pPr>
    </w:p>
    <w:p w:rsidR="007F55FE" w:rsidRDefault="007F55FE">
      <w:pPr>
        <w:widowControl w:val="0"/>
        <w:tabs>
          <w:tab w:val="left" w:pos="1276"/>
        </w:tabs>
        <w:autoSpaceDE w:val="0"/>
        <w:autoSpaceDN w:val="0"/>
        <w:adjustRightInd w:val="0"/>
        <w:ind w:left="284" w:firstLine="851"/>
        <w:jc w:val="center"/>
        <w:rPr>
          <w:sz w:val="28"/>
          <w:szCs w:val="28"/>
        </w:rPr>
      </w:pPr>
    </w:p>
    <w:p w:rsidR="007F55FE" w:rsidRDefault="007F55FE">
      <w:pPr>
        <w:widowControl w:val="0"/>
        <w:tabs>
          <w:tab w:val="left" w:pos="1276"/>
        </w:tabs>
        <w:autoSpaceDE w:val="0"/>
        <w:autoSpaceDN w:val="0"/>
        <w:adjustRightInd w:val="0"/>
        <w:ind w:left="284" w:firstLine="851"/>
        <w:jc w:val="center"/>
        <w:rPr>
          <w:sz w:val="28"/>
          <w:szCs w:val="28"/>
        </w:rPr>
      </w:pPr>
    </w:p>
    <w:p w:rsidR="007F55FE" w:rsidRDefault="007F55FE">
      <w:pPr>
        <w:widowControl w:val="0"/>
        <w:tabs>
          <w:tab w:val="left" w:pos="1276"/>
        </w:tabs>
        <w:autoSpaceDE w:val="0"/>
        <w:autoSpaceDN w:val="0"/>
        <w:adjustRightInd w:val="0"/>
        <w:ind w:left="284" w:firstLine="851"/>
        <w:jc w:val="center"/>
        <w:rPr>
          <w:sz w:val="28"/>
          <w:szCs w:val="28"/>
        </w:rPr>
      </w:pPr>
    </w:p>
    <w:p w:rsidR="007F55FE" w:rsidRDefault="0034204A">
      <w:pPr>
        <w:widowControl w:val="0"/>
        <w:tabs>
          <w:tab w:val="left" w:pos="4755"/>
        </w:tabs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Про проведення земельних торгів</w:t>
      </w:r>
      <w:r>
        <w:rPr>
          <w:sz w:val="28"/>
          <w:szCs w:val="28"/>
        </w:rPr>
        <w:tab/>
      </w:r>
    </w:p>
    <w:p w:rsidR="007F55FE" w:rsidRDefault="007F55FE">
      <w:pPr>
        <w:widowControl w:val="0"/>
        <w:tabs>
          <w:tab w:val="left" w:pos="47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F55FE" w:rsidRDefault="0034204A">
      <w:pPr>
        <w:widowControl w:val="0"/>
        <w:shd w:val="clear" w:color="auto" w:fill="FFFFFF"/>
        <w:autoSpaceDE w:val="0"/>
        <w:autoSpaceDN w:val="0"/>
        <w:adjustRightInd w:val="0"/>
        <w:ind w:right="-61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 26, Закону України "Про місцеве самоврядування в Україні", враховуючи ст.ст. 134-139 Земельного Кодексу України, у відповідності до рішення Івано-Франківської міської ради від 02.05.2018р. №132-19 "Про затвердження порядку продажу земельних ділянок (прав на них) комунальної власності територіальної громади м. Івано-Франківська", міська рада </w:t>
      </w:r>
    </w:p>
    <w:p w:rsidR="007F55FE" w:rsidRDefault="0034204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7F55FE" w:rsidRDefault="0034204A">
      <w:pPr>
        <w:widowControl w:val="0"/>
        <w:numPr>
          <w:ilvl w:val="0"/>
          <w:numId w:val="32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36"/>
        <w:ind w:left="0" w:firstLine="426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Затвердити документацію із землеустрою по земельних ділянках комунальної власності територіальної громади м. Івано-Франківська та включити їх до переліку земельних ділянок або прав на них, які виставляються на земельні торги окремими лотами, згідно додатку 1.</w:t>
      </w:r>
    </w:p>
    <w:p w:rsidR="007F55FE" w:rsidRDefault="0034204A">
      <w:pPr>
        <w:widowControl w:val="0"/>
        <w:numPr>
          <w:ilvl w:val="0"/>
          <w:numId w:val="32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36"/>
        <w:ind w:left="0" w:firstLine="426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Встановити умови продажу, стартові ціни лотів та провести земельні торги згідно додатку 2, о 10 годині в залі засідань виконавчого комітету міської </w:t>
      </w:r>
      <w:r>
        <w:rPr>
          <w:color w:val="000000"/>
          <w:sz w:val="28"/>
          <w:szCs w:val="28"/>
          <w:lang w:eastAsia="uk-UA"/>
        </w:rPr>
        <w:lastRenderedPageBreak/>
        <w:t xml:space="preserve">ради за адресом: м. Івано-Франківськ, вул. Грушевського, 21, кабінет 311. </w:t>
      </w:r>
    </w:p>
    <w:p w:rsidR="007F55FE" w:rsidRDefault="0034204A">
      <w:pPr>
        <w:widowControl w:val="0"/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36"/>
        <w:ind w:firstLine="426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Встановити крок земельних торгів по лотах, що продаються, у розмірі 5 відсотків стартової ціни земельної ділянки, та/або у розмірі 0,5 відсотка стартового розміру річної орендної плати за користування земельною ділянкою.</w:t>
      </w:r>
    </w:p>
    <w:p w:rsidR="007F55FE" w:rsidRDefault="0034204A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ind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Уповноважити на підписання договорів купівлі-продажу земельних ділянок міського голову, у випадку його відсутності – секретаря міської ради.</w:t>
      </w:r>
    </w:p>
    <w:p w:rsidR="007F55FE" w:rsidRDefault="0034204A">
      <w:pPr>
        <w:widowControl w:val="0"/>
        <w:numPr>
          <w:ilvl w:val="0"/>
          <w:numId w:val="32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36"/>
        <w:ind w:left="0" w:firstLine="426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 З метою забезпечення підготовки лотів до проведення земельних торгів дати дозвіл на складання документації із землеустрою щодо земельних ділянок комунальної власності територіальної громади м. Івано-Франківська, згідно додатку 3.</w:t>
      </w:r>
    </w:p>
    <w:p w:rsidR="007F55FE" w:rsidRDefault="0034204A">
      <w:pPr>
        <w:widowControl w:val="0"/>
        <w:numPr>
          <w:ilvl w:val="0"/>
          <w:numId w:val="32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36"/>
        <w:ind w:left="0" w:firstLine="426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 Обов'язки за виконанням даного рішення покласти на Департамент комунальних ресурсів міської ради.</w:t>
      </w:r>
    </w:p>
    <w:p w:rsidR="007F55FE" w:rsidRDefault="0034204A">
      <w:pPr>
        <w:widowControl w:val="0"/>
        <w:numPr>
          <w:ilvl w:val="0"/>
          <w:numId w:val="32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426"/>
        <w:jc w:val="both"/>
        <w:rPr>
          <w:bCs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Контроль за виконанням рішення покласти на першого </w:t>
      </w:r>
      <w:r>
        <w:rPr>
          <w:bCs/>
          <w:spacing w:val="-5"/>
          <w:sz w:val="28"/>
          <w:szCs w:val="28"/>
        </w:rPr>
        <w:t>заступника міського голови М. Вітенка.</w:t>
      </w:r>
    </w:p>
    <w:p w:rsidR="007F55FE" w:rsidRDefault="007F55FE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ind w:left="426"/>
        <w:jc w:val="both"/>
        <w:rPr>
          <w:bCs/>
          <w:sz w:val="28"/>
          <w:szCs w:val="28"/>
        </w:rPr>
      </w:pPr>
    </w:p>
    <w:p w:rsidR="007F55FE" w:rsidRDefault="0034204A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36"/>
        <w:jc w:val="center"/>
        <w:rPr>
          <w:sz w:val="28"/>
          <w:szCs w:val="28"/>
        </w:rPr>
        <w:sectPr w:rsidR="007F55FE">
          <w:pgSz w:w="11906" w:h="16838"/>
          <w:pgMar w:top="426" w:right="567" w:bottom="1134" w:left="1985" w:header="709" w:footer="28" w:gutter="0"/>
          <w:cols w:space="708"/>
          <w:docGrid w:linePitch="360"/>
        </w:sectPr>
      </w:pPr>
      <w:r>
        <w:rPr>
          <w:bCs/>
          <w:color w:val="000000"/>
          <w:sz w:val="28"/>
          <w:szCs w:val="28"/>
          <w:lang w:eastAsia="uk-UA"/>
        </w:rPr>
        <w:t>Міський голова</w:t>
      </w:r>
      <w:r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ab/>
        <w:t>Руслан Марцінків</w:t>
      </w:r>
    </w:p>
    <w:p w:rsidR="007F55FE" w:rsidRDefault="007F55FE">
      <w:pPr>
        <w:widowControl w:val="0"/>
        <w:tabs>
          <w:tab w:val="num" w:pos="2490"/>
        </w:tabs>
        <w:autoSpaceDE w:val="0"/>
        <w:autoSpaceDN w:val="0"/>
        <w:adjustRightInd w:val="0"/>
        <w:ind w:left="10348"/>
        <w:jc w:val="both"/>
        <w:rPr>
          <w:bCs/>
          <w:sz w:val="28"/>
          <w:szCs w:val="28"/>
        </w:rPr>
      </w:pPr>
    </w:p>
    <w:p w:rsidR="007F55FE" w:rsidRDefault="0034204A">
      <w:pPr>
        <w:widowControl w:val="0"/>
        <w:tabs>
          <w:tab w:val="num" w:pos="2490"/>
        </w:tabs>
        <w:autoSpaceDE w:val="0"/>
        <w:autoSpaceDN w:val="0"/>
        <w:adjustRightInd w:val="0"/>
        <w:ind w:left="10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Додаток  1</w:t>
      </w:r>
    </w:p>
    <w:p w:rsidR="007F55FE" w:rsidRDefault="0034204A">
      <w:pPr>
        <w:widowControl w:val="0"/>
        <w:tabs>
          <w:tab w:val="num" w:pos="2490"/>
        </w:tabs>
        <w:autoSpaceDE w:val="0"/>
        <w:autoSpaceDN w:val="0"/>
        <w:adjustRightInd w:val="0"/>
        <w:ind w:left="10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 рішення сесії міської ради</w:t>
      </w:r>
    </w:p>
    <w:p w:rsidR="007F55FE" w:rsidRDefault="0034204A">
      <w:pPr>
        <w:widowControl w:val="0"/>
        <w:tabs>
          <w:tab w:val="num" w:pos="2490"/>
        </w:tabs>
        <w:autoSpaceDE w:val="0"/>
        <w:autoSpaceDN w:val="0"/>
        <w:adjustRightInd w:val="0"/>
        <w:ind w:left="10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від ________2018р. №_______</w:t>
      </w:r>
    </w:p>
    <w:p w:rsidR="007F55FE" w:rsidRDefault="007F55FE">
      <w:pPr>
        <w:widowControl w:val="0"/>
        <w:tabs>
          <w:tab w:val="left" w:pos="900"/>
          <w:tab w:val="left" w:pos="1418"/>
        </w:tabs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p w:rsidR="007F55FE" w:rsidRDefault="0034204A">
      <w:pPr>
        <w:widowControl w:val="0"/>
        <w:tabs>
          <w:tab w:val="left" w:pos="900"/>
          <w:tab w:val="left" w:pos="1418"/>
        </w:tabs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Перелік документації із землеустрою </w:t>
      </w:r>
    </w:p>
    <w:p w:rsidR="007F55FE" w:rsidRDefault="0034204A">
      <w:pPr>
        <w:widowControl w:val="0"/>
        <w:tabs>
          <w:tab w:val="left" w:pos="900"/>
          <w:tab w:val="left" w:pos="1418"/>
        </w:tabs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що затверджується</w:t>
      </w:r>
      <w:r>
        <w:rPr>
          <w:rFonts w:eastAsia="Calibri"/>
          <w:bCs/>
          <w:sz w:val="28"/>
          <w:szCs w:val="28"/>
          <w:lang w:val="ru-RU" w:eastAsia="en-US"/>
        </w:rPr>
        <w:t xml:space="preserve"> та </w:t>
      </w:r>
      <w:r>
        <w:rPr>
          <w:rFonts w:eastAsia="Calibri"/>
          <w:bCs/>
          <w:sz w:val="28"/>
          <w:szCs w:val="28"/>
          <w:lang w:eastAsia="en-US"/>
        </w:rPr>
        <w:t xml:space="preserve">земельних ділянок або прав на них, які виставляються на земельні торги окремими лотами </w:t>
      </w:r>
    </w:p>
    <w:tbl>
      <w:tblPr>
        <w:tblpPr w:leftFromText="180" w:rightFromText="180" w:vertAnchor="text" w:horzAnchor="margin" w:tblpY="122"/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005"/>
        <w:gridCol w:w="3005"/>
        <w:gridCol w:w="993"/>
        <w:gridCol w:w="1389"/>
        <w:gridCol w:w="5075"/>
        <w:gridCol w:w="1275"/>
      </w:tblGrid>
      <w:tr w:rsidR="007F55FE">
        <w:trPr>
          <w:trHeight w:val="1102"/>
        </w:trPr>
        <w:tc>
          <w:tcPr>
            <w:tcW w:w="534" w:type="dxa"/>
            <w:vAlign w:val="center"/>
            <w:hideMark/>
          </w:tcPr>
          <w:p w:rsidR="007F55FE" w:rsidRDefault="0034204A">
            <w:pPr>
              <w:widowControl w:val="0"/>
              <w:tabs>
                <w:tab w:val="left" w:pos="900"/>
                <w:tab w:val="left" w:pos="1418"/>
              </w:tabs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№ з/п</w:t>
            </w:r>
          </w:p>
        </w:tc>
        <w:tc>
          <w:tcPr>
            <w:tcW w:w="3005" w:type="dxa"/>
            <w:vAlign w:val="center"/>
          </w:tcPr>
          <w:p w:rsidR="007F55FE" w:rsidRDefault="0034204A">
            <w:pPr>
              <w:widowControl w:val="0"/>
              <w:tabs>
                <w:tab w:val="left" w:pos="900"/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Документація із землеустрою що затверджується</w:t>
            </w:r>
          </w:p>
        </w:tc>
        <w:tc>
          <w:tcPr>
            <w:tcW w:w="3005" w:type="dxa"/>
            <w:vAlign w:val="center"/>
          </w:tcPr>
          <w:p w:rsidR="007F55FE" w:rsidRDefault="0034204A">
            <w:pPr>
              <w:widowControl w:val="0"/>
              <w:tabs>
                <w:tab w:val="left" w:pos="900"/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Місце розташування земельної ділянки</w:t>
            </w:r>
          </w:p>
          <w:p w:rsidR="007F55FE" w:rsidRDefault="0034204A">
            <w:pPr>
              <w:widowControl w:val="0"/>
              <w:tabs>
                <w:tab w:val="left" w:pos="900"/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(вулиця, № будинку, орієнтир)</w:t>
            </w:r>
          </w:p>
        </w:tc>
        <w:tc>
          <w:tcPr>
            <w:tcW w:w="993" w:type="dxa"/>
            <w:vAlign w:val="center"/>
            <w:hideMark/>
          </w:tcPr>
          <w:p w:rsidR="007F55FE" w:rsidRDefault="0034204A">
            <w:pPr>
              <w:widowControl w:val="0"/>
              <w:tabs>
                <w:tab w:val="left" w:pos="900"/>
                <w:tab w:val="left" w:pos="1418"/>
              </w:tabs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Площа, га</w:t>
            </w:r>
          </w:p>
        </w:tc>
        <w:tc>
          <w:tcPr>
            <w:tcW w:w="1389" w:type="dxa"/>
            <w:vAlign w:val="center"/>
            <w:hideMark/>
          </w:tcPr>
          <w:p w:rsidR="007F55FE" w:rsidRDefault="0034204A">
            <w:pPr>
              <w:widowControl w:val="0"/>
              <w:tabs>
                <w:tab w:val="left" w:pos="147"/>
                <w:tab w:val="left" w:pos="2024"/>
              </w:tabs>
              <w:autoSpaceDE w:val="0"/>
              <w:autoSpaceDN w:val="0"/>
              <w:adjustRightInd w:val="0"/>
              <w:spacing w:after="200"/>
              <w:ind w:left="-137" w:right="-108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>Кадастровий номер</w:t>
            </w:r>
          </w:p>
        </w:tc>
        <w:tc>
          <w:tcPr>
            <w:tcW w:w="5075" w:type="dxa"/>
            <w:vAlign w:val="center"/>
            <w:hideMark/>
          </w:tcPr>
          <w:p w:rsidR="007F55FE" w:rsidRDefault="0034204A">
            <w:pPr>
              <w:widowControl w:val="0"/>
              <w:tabs>
                <w:tab w:val="left" w:pos="900"/>
                <w:tab w:val="left" w:pos="1418"/>
              </w:tabs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Цільове призначення, та/або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br/>
              <w:t>вид використання</w:t>
            </w:r>
          </w:p>
        </w:tc>
        <w:tc>
          <w:tcPr>
            <w:tcW w:w="1275" w:type="dxa"/>
            <w:vAlign w:val="center"/>
          </w:tcPr>
          <w:p w:rsidR="007F55FE" w:rsidRDefault="0034204A">
            <w:pPr>
              <w:widowControl w:val="0"/>
              <w:tabs>
                <w:tab w:val="left" w:pos="900"/>
                <w:tab w:val="left" w:pos="1418"/>
              </w:tabs>
              <w:autoSpaceDE w:val="0"/>
              <w:autoSpaceDN w:val="0"/>
              <w:adjustRightInd w:val="0"/>
              <w:spacing w:after="200"/>
              <w:ind w:firstLine="34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Умови продажу</w:t>
            </w:r>
          </w:p>
        </w:tc>
      </w:tr>
      <w:tr w:rsidR="007F55FE">
        <w:trPr>
          <w:trHeight w:val="736"/>
        </w:trPr>
        <w:tc>
          <w:tcPr>
            <w:tcW w:w="534" w:type="dxa"/>
            <w:vAlign w:val="center"/>
          </w:tcPr>
          <w:p w:rsidR="007F55FE" w:rsidRDefault="0034204A">
            <w:pPr>
              <w:widowControl w:val="0"/>
              <w:tabs>
                <w:tab w:val="left" w:pos="900"/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005" w:type="dxa"/>
            <w:vAlign w:val="center"/>
          </w:tcPr>
          <w:p w:rsidR="007F55FE" w:rsidRDefault="00142CC3">
            <w:pPr>
              <w:widowControl w:val="0"/>
              <w:tabs>
                <w:tab w:val="left" w:pos="900"/>
                <w:tab w:val="left" w:pos="1425"/>
              </w:tabs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  <w:lang w:eastAsia="en-US"/>
              </w:rPr>
            </w:pPr>
            <w:hyperlink r:id="rId8" w:history="1">
              <w:r w:rsidR="0034204A">
                <w:rPr>
                  <w:rFonts w:eastAsia="Calibri"/>
                  <w:bCs/>
                  <w:sz w:val="22"/>
                  <w:szCs w:val="22"/>
                  <w:lang w:eastAsia="en-US"/>
                </w:rPr>
                <w:t>Проект землеустрою щодо відведення земельної ділянки</w:t>
              </w:r>
            </w:hyperlink>
          </w:p>
        </w:tc>
        <w:tc>
          <w:tcPr>
            <w:tcW w:w="3005" w:type="dxa"/>
            <w:vAlign w:val="center"/>
          </w:tcPr>
          <w:p w:rsidR="007F55FE" w:rsidRDefault="0034204A">
            <w:pPr>
              <w:widowControl w:val="0"/>
              <w:tabs>
                <w:tab w:val="left" w:pos="900"/>
                <w:tab w:val="left" w:pos="1425"/>
              </w:tabs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Івасюка,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ab/>
              <w:t>поруч будинку 85/2</w:t>
            </w:r>
          </w:p>
        </w:tc>
        <w:tc>
          <w:tcPr>
            <w:tcW w:w="993" w:type="dxa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0,0500</w:t>
            </w:r>
          </w:p>
        </w:tc>
        <w:tc>
          <w:tcPr>
            <w:tcW w:w="1389" w:type="dxa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2610100000:08:009:0111</w:t>
            </w:r>
          </w:p>
        </w:tc>
        <w:tc>
          <w:tcPr>
            <w:tcW w:w="5075" w:type="dxa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03.10 Для будівництва та обслуговування будівель ринкової інфраструктури, для облаштування приміщення комерційного користування</w:t>
            </w:r>
          </w:p>
        </w:tc>
        <w:tc>
          <w:tcPr>
            <w:tcW w:w="1275" w:type="dxa"/>
            <w:vAlign w:val="center"/>
          </w:tcPr>
          <w:p w:rsidR="007F55FE" w:rsidRDefault="0034204A">
            <w:pPr>
              <w:widowControl w:val="0"/>
              <w:tabs>
                <w:tab w:val="left" w:pos="900"/>
                <w:tab w:val="left" w:pos="1418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право власності</w:t>
            </w:r>
          </w:p>
        </w:tc>
      </w:tr>
      <w:tr w:rsidR="007F55FE">
        <w:trPr>
          <w:trHeight w:val="736"/>
        </w:trPr>
        <w:tc>
          <w:tcPr>
            <w:tcW w:w="534" w:type="dxa"/>
            <w:vAlign w:val="center"/>
          </w:tcPr>
          <w:p w:rsidR="007F55FE" w:rsidRDefault="0034204A">
            <w:pPr>
              <w:widowControl w:val="0"/>
              <w:tabs>
                <w:tab w:val="left" w:pos="900"/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005" w:type="dxa"/>
            <w:vAlign w:val="center"/>
          </w:tcPr>
          <w:p w:rsidR="007F55FE" w:rsidRDefault="00142CC3">
            <w:pPr>
              <w:widowControl w:val="0"/>
              <w:tabs>
                <w:tab w:val="left" w:pos="900"/>
                <w:tab w:val="left" w:pos="1425"/>
              </w:tabs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  <w:lang w:eastAsia="en-US"/>
              </w:rPr>
            </w:pPr>
            <w:hyperlink r:id="rId9" w:history="1">
              <w:r w:rsidR="0034204A">
                <w:rPr>
                  <w:rFonts w:eastAsia="Calibri"/>
                  <w:bCs/>
                  <w:sz w:val="22"/>
                  <w:szCs w:val="22"/>
                  <w:lang w:eastAsia="en-US"/>
                </w:rPr>
                <w:t>Проект землеустрою щодо відведення земельної ділянки</w:t>
              </w:r>
            </w:hyperlink>
          </w:p>
        </w:tc>
        <w:tc>
          <w:tcPr>
            <w:tcW w:w="3005" w:type="dxa"/>
            <w:vAlign w:val="center"/>
          </w:tcPr>
          <w:p w:rsidR="007F55FE" w:rsidRDefault="00142CC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hyperlink r:id="rId10" w:history="1">
              <w:r w:rsidR="0034204A">
                <w:rPr>
                  <w:sz w:val="22"/>
                  <w:szCs w:val="22"/>
                </w:rPr>
                <w:t>Галицька, біля 142-б</w:t>
              </w:r>
            </w:hyperlink>
          </w:p>
        </w:tc>
        <w:tc>
          <w:tcPr>
            <w:tcW w:w="993" w:type="dxa"/>
            <w:shd w:val="clear" w:color="auto" w:fill="auto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0,0200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2610100000:01:006:0006</w:t>
            </w:r>
          </w:p>
        </w:tc>
        <w:tc>
          <w:tcPr>
            <w:tcW w:w="5075" w:type="dxa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03.07 Для будівництва та обслуговування будівель торгівлі, з влаштуванням громадського туалету</w:t>
            </w:r>
          </w:p>
        </w:tc>
        <w:tc>
          <w:tcPr>
            <w:tcW w:w="1275" w:type="dxa"/>
            <w:vAlign w:val="center"/>
          </w:tcPr>
          <w:p w:rsidR="007F55FE" w:rsidRDefault="0034204A">
            <w:pPr>
              <w:widowControl w:val="0"/>
              <w:tabs>
                <w:tab w:val="left" w:pos="900"/>
                <w:tab w:val="left" w:pos="1418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право</w:t>
            </w:r>
          </w:p>
          <w:p w:rsidR="007F55FE" w:rsidRDefault="0034204A">
            <w:pPr>
              <w:widowControl w:val="0"/>
              <w:tabs>
                <w:tab w:val="left" w:pos="900"/>
                <w:tab w:val="left" w:pos="1418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власності</w:t>
            </w:r>
          </w:p>
        </w:tc>
      </w:tr>
      <w:tr w:rsidR="007F55FE">
        <w:trPr>
          <w:trHeight w:val="736"/>
        </w:trPr>
        <w:tc>
          <w:tcPr>
            <w:tcW w:w="534" w:type="dxa"/>
            <w:vAlign w:val="center"/>
          </w:tcPr>
          <w:p w:rsidR="007F55FE" w:rsidRDefault="0034204A">
            <w:pPr>
              <w:widowControl w:val="0"/>
              <w:tabs>
                <w:tab w:val="left" w:pos="900"/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005" w:type="dxa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 землеустрою щодо відведення земельної ділянки</w:t>
            </w:r>
          </w:p>
        </w:tc>
        <w:tc>
          <w:tcPr>
            <w:tcW w:w="3005" w:type="dxa"/>
            <w:vAlign w:val="center"/>
          </w:tcPr>
          <w:p w:rsidR="007F55FE" w:rsidRDefault="0034204A">
            <w:pPr>
              <w:widowControl w:val="0"/>
              <w:tabs>
                <w:tab w:val="left" w:pos="900"/>
                <w:tab w:val="left" w:pos="1425"/>
              </w:tabs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Надрічна, 48, ділянка 1</w:t>
            </w:r>
          </w:p>
        </w:tc>
        <w:tc>
          <w:tcPr>
            <w:tcW w:w="993" w:type="dxa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0,0250</w:t>
            </w:r>
          </w:p>
        </w:tc>
        <w:tc>
          <w:tcPr>
            <w:tcW w:w="1389" w:type="dxa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Згідно витягу з ДЗК</w:t>
            </w:r>
          </w:p>
        </w:tc>
        <w:tc>
          <w:tcPr>
            <w:tcW w:w="5075" w:type="dxa"/>
            <w:shd w:val="clear" w:color="auto" w:fill="auto"/>
            <w:vAlign w:val="center"/>
          </w:tcPr>
          <w:p w:rsidR="007F55FE" w:rsidRDefault="0034204A">
            <w:pPr>
              <w:rPr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2"/>
                <w:szCs w:val="22"/>
              </w:rPr>
              <w:t>Для влаштування тимчасових споруд, без права капітального будівництва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55FE" w:rsidRDefault="0034204A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</w:rPr>
              <w:t>право оренди на 5 років</w:t>
            </w:r>
          </w:p>
        </w:tc>
      </w:tr>
      <w:tr w:rsidR="007F55FE">
        <w:trPr>
          <w:trHeight w:val="736"/>
        </w:trPr>
        <w:tc>
          <w:tcPr>
            <w:tcW w:w="534" w:type="dxa"/>
            <w:vAlign w:val="center"/>
          </w:tcPr>
          <w:p w:rsidR="007F55FE" w:rsidRDefault="0034204A">
            <w:pPr>
              <w:widowControl w:val="0"/>
              <w:tabs>
                <w:tab w:val="left" w:pos="900"/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005" w:type="dxa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 землеустрою щодо відведення земельної ділянки</w:t>
            </w:r>
          </w:p>
        </w:tc>
        <w:tc>
          <w:tcPr>
            <w:tcW w:w="3005" w:type="dxa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2"/>
                <w:szCs w:val="22"/>
                <w:lang w:eastAsia="uk-UA"/>
              </w:rPr>
              <w:t>Надрічна, 48, ділянка 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0,0250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Згідно витягу з ДЗК</w:t>
            </w:r>
          </w:p>
        </w:tc>
        <w:tc>
          <w:tcPr>
            <w:tcW w:w="5075" w:type="dxa"/>
            <w:shd w:val="clear" w:color="auto" w:fill="auto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Для влаштування тимчасових споруд, без права капітального будівництва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право оренди на 5 років</w:t>
            </w:r>
          </w:p>
        </w:tc>
      </w:tr>
    </w:tbl>
    <w:p w:rsidR="007F55FE" w:rsidRDefault="007F55FE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8"/>
          <w:szCs w:val="20"/>
        </w:rPr>
      </w:pPr>
    </w:p>
    <w:p w:rsidR="007F55FE" w:rsidRDefault="0034204A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8"/>
          <w:szCs w:val="20"/>
        </w:rPr>
      </w:pPr>
      <w:r>
        <w:rPr>
          <w:bCs/>
          <w:sz w:val="28"/>
          <w:szCs w:val="20"/>
        </w:rPr>
        <w:t>Секретар міської ради</w:t>
      </w:r>
      <w:r>
        <w:rPr>
          <w:bCs/>
          <w:sz w:val="28"/>
          <w:szCs w:val="20"/>
        </w:rPr>
        <w:tab/>
      </w:r>
      <w:r>
        <w:rPr>
          <w:bCs/>
          <w:sz w:val="28"/>
          <w:szCs w:val="20"/>
        </w:rPr>
        <w:tab/>
      </w:r>
      <w:r>
        <w:rPr>
          <w:bCs/>
          <w:sz w:val="28"/>
          <w:szCs w:val="20"/>
        </w:rPr>
        <w:tab/>
      </w:r>
      <w:r>
        <w:rPr>
          <w:bCs/>
          <w:sz w:val="28"/>
          <w:szCs w:val="20"/>
        </w:rPr>
        <w:tab/>
        <w:t>Оксана Савчук</w:t>
      </w:r>
    </w:p>
    <w:p w:rsidR="007F55FE" w:rsidRDefault="007F55FE">
      <w:pPr>
        <w:widowControl w:val="0"/>
        <w:tabs>
          <w:tab w:val="num" w:pos="2490"/>
        </w:tabs>
        <w:autoSpaceDE w:val="0"/>
        <w:autoSpaceDN w:val="0"/>
        <w:adjustRightInd w:val="0"/>
        <w:ind w:left="10348"/>
        <w:jc w:val="both"/>
        <w:rPr>
          <w:bCs/>
          <w:sz w:val="28"/>
          <w:szCs w:val="28"/>
        </w:rPr>
      </w:pPr>
    </w:p>
    <w:p w:rsidR="007F55FE" w:rsidRDefault="007F55FE">
      <w:pPr>
        <w:widowControl w:val="0"/>
        <w:tabs>
          <w:tab w:val="num" w:pos="2490"/>
        </w:tabs>
        <w:autoSpaceDE w:val="0"/>
        <w:autoSpaceDN w:val="0"/>
        <w:adjustRightInd w:val="0"/>
        <w:ind w:left="10348"/>
        <w:jc w:val="both"/>
        <w:rPr>
          <w:bCs/>
          <w:sz w:val="28"/>
          <w:szCs w:val="28"/>
        </w:rPr>
      </w:pPr>
    </w:p>
    <w:p w:rsidR="007F55FE" w:rsidRDefault="007F55FE">
      <w:pPr>
        <w:widowControl w:val="0"/>
        <w:tabs>
          <w:tab w:val="num" w:pos="2490"/>
        </w:tabs>
        <w:autoSpaceDE w:val="0"/>
        <w:autoSpaceDN w:val="0"/>
        <w:adjustRightInd w:val="0"/>
        <w:ind w:left="10348"/>
        <w:jc w:val="both"/>
        <w:rPr>
          <w:bCs/>
          <w:sz w:val="28"/>
          <w:szCs w:val="28"/>
        </w:rPr>
      </w:pPr>
    </w:p>
    <w:p w:rsidR="007F55FE" w:rsidRDefault="007F55FE">
      <w:pPr>
        <w:widowControl w:val="0"/>
        <w:tabs>
          <w:tab w:val="num" w:pos="2490"/>
        </w:tabs>
        <w:autoSpaceDE w:val="0"/>
        <w:autoSpaceDN w:val="0"/>
        <w:adjustRightInd w:val="0"/>
        <w:ind w:left="10348"/>
        <w:jc w:val="both"/>
        <w:rPr>
          <w:bCs/>
          <w:sz w:val="28"/>
          <w:szCs w:val="28"/>
        </w:rPr>
      </w:pPr>
    </w:p>
    <w:p w:rsidR="007F55FE" w:rsidRDefault="007F55FE">
      <w:pPr>
        <w:widowControl w:val="0"/>
        <w:tabs>
          <w:tab w:val="num" w:pos="2490"/>
        </w:tabs>
        <w:autoSpaceDE w:val="0"/>
        <w:autoSpaceDN w:val="0"/>
        <w:adjustRightInd w:val="0"/>
        <w:ind w:left="10348"/>
        <w:jc w:val="both"/>
        <w:rPr>
          <w:bCs/>
          <w:sz w:val="28"/>
          <w:szCs w:val="28"/>
        </w:rPr>
      </w:pPr>
    </w:p>
    <w:p w:rsidR="007F55FE" w:rsidRDefault="007F55FE">
      <w:pPr>
        <w:widowControl w:val="0"/>
        <w:tabs>
          <w:tab w:val="num" w:pos="2490"/>
        </w:tabs>
        <w:autoSpaceDE w:val="0"/>
        <w:autoSpaceDN w:val="0"/>
        <w:adjustRightInd w:val="0"/>
        <w:ind w:left="10348"/>
        <w:jc w:val="both"/>
        <w:rPr>
          <w:bCs/>
          <w:sz w:val="28"/>
          <w:szCs w:val="28"/>
        </w:rPr>
      </w:pPr>
    </w:p>
    <w:p w:rsidR="007F55FE" w:rsidRDefault="007F55FE">
      <w:pPr>
        <w:widowControl w:val="0"/>
        <w:tabs>
          <w:tab w:val="num" w:pos="2490"/>
        </w:tabs>
        <w:autoSpaceDE w:val="0"/>
        <w:autoSpaceDN w:val="0"/>
        <w:adjustRightInd w:val="0"/>
        <w:ind w:left="10348"/>
        <w:jc w:val="both"/>
        <w:rPr>
          <w:bCs/>
          <w:sz w:val="28"/>
          <w:szCs w:val="28"/>
        </w:rPr>
      </w:pPr>
    </w:p>
    <w:p w:rsidR="007F55FE" w:rsidRDefault="0034204A">
      <w:pPr>
        <w:widowControl w:val="0"/>
        <w:tabs>
          <w:tab w:val="num" w:pos="2490"/>
        </w:tabs>
        <w:autoSpaceDE w:val="0"/>
        <w:autoSpaceDN w:val="0"/>
        <w:adjustRightInd w:val="0"/>
        <w:ind w:left="10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Додаток  2</w:t>
      </w:r>
    </w:p>
    <w:p w:rsidR="007F55FE" w:rsidRDefault="0034204A">
      <w:pPr>
        <w:widowControl w:val="0"/>
        <w:tabs>
          <w:tab w:val="num" w:pos="2490"/>
        </w:tabs>
        <w:autoSpaceDE w:val="0"/>
        <w:autoSpaceDN w:val="0"/>
        <w:adjustRightInd w:val="0"/>
        <w:ind w:left="10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 рішення сесії міської ради</w:t>
      </w:r>
    </w:p>
    <w:p w:rsidR="007F55FE" w:rsidRDefault="0034204A">
      <w:pPr>
        <w:widowControl w:val="0"/>
        <w:tabs>
          <w:tab w:val="num" w:pos="2490"/>
        </w:tabs>
        <w:autoSpaceDE w:val="0"/>
        <w:autoSpaceDN w:val="0"/>
        <w:adjustRightInd w:val="0"/>
        <w:ind w:left="10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від ________2018р. №_______</w:t>
      </w:r>
    </w:p>
    <w:p w:rsidR="007F55FE" w:rsidRDefault="0034204A">
      <w:pPr>
        <w:widowControl w:val="0"/>
        <w:tabs>
          <w:tab w:val="left" w:pos="900"/>
          <w:tab w:val="left" w:pos="1418"/>
        </w:tabs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Перелік земельних ділянок,</w:t>
      </w:r>
    </w:p>
    <w:p w:rsidR="007F55FE" w:rsidRDefault="0034204A">
      <w:pPr>
        <w:widowControl w:val="0"/>
        <w:tabs>
          <w:tab w:val="left" w:pos="900"/>
          <w:tab w:val="left" w:pos="1418"/>
        </w:tabs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умови продажу та стартові ціни лотів призначених для продажу на земельних торгах</w:t>
      </w:r>
    </w:p>
    <w:tbl>
      <w:tblPr>
        <w:tblpPr w:leftFromText="180" w:rightFromText="180" w:vertAnchor="text" w:horzAnchor="margin" w:tblpY="122"/>
        <w:tblW w:w="154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2126"/>
        <w:gridCol w:w="993"/>
        <w:gridCol w:w="1275"/>
        <w:gridCol w:w="5416"/>
        <w:gridCol w:w="1418"/>
        <w:gridCol w:w="1843"/>
        <w:gridCol w:w="1418"/>
      </w:tblGrid>
      <w:tr w:rsidR="007F55FE">
        <w:trPr>
          <w:trHeight w:val="1406"/>
        </w:trPr>
        <w:tc>
          <w:tcPr>
            <w:tcW w:w="988" w:type="dxa"/>
            <w:vAlign w:val="center"/>
            <w:hideMark/>
          </w:tcPr>
          <w:p w:rsidR="007F55FE" w:rsidRDefault="0034204A">
            <w:pPr>
              <w:widowControl w:val="0"/>
              <w:tabs>
                <w:tab w:val="left" w:pos="738"/>
                <w:tab w:val="left" w:pos="1418"/>
              </w:tabs>
              <w:autoSpaceDE w:val="0"/>
              <w:autoSpaceDN w:val="0"/>
              <w:adjustRightInd w:val="0"/>
              <w:spacing w:after="200"/>
              <w:ind w:left="-113" w:right="-108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Об'єкти продажу</w:t>
            </w:r>
          </w:p>
        </w:tc>
        <w:tc>
          <w:tcPr>
            <w:tcW w:w="2126" w:type="dxa"/>
            <w:vAlign w:val="center"/>
            <w:hideMark/>
          </w:tcPr>
          <w:p w:rsidR="007F55FE" w:rsidRDefault="0034204A">
            <w:pPr>
              <w:widowControl w:val="0"/>
              <w:tabs>
                <w:tab w:val="left" w:pos="900"/>
                <w:tab w:val="left" w:pos="1418"/>
              </w:tabs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Місце розташування земельної ділянки (вулиця, № будинку, орієнтир)</w:t>
            </w:r>
          </w:p>
        </w:tc>
        <w:tc>
          <w:tcPr>
            <w:tcW w:w="993" w:type="dxa"/>
            <w:vAlign w:val="center"/>
            <w:hideMark/>
          </w:tcPr>
          <w:p w:rsidR="007F55FE" w:rsidRDefault="0034204A">
            <w:pPr>
              <w:widowControl w:val="0"/>
              <w:tabs>
                <w:tab w:val="left" w:pos="900"/>
                <w:tab w:val="left" w:pos="1418"/>
              </w:tabs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Площа, га</w:t>
            </w:r>
          </w:p>
        </w:tc>
        <w:tc>
          <w:tcPr>
            <w:tcW w:w="1275" w:type="dxa"/>
            <w:vAlign w:val="center"/>
            <w:hideMark/>
          </w:tcPr>
          <w:p w:rsidR="007F55FE" w:rsidRDefault="0034204A">
            <w:pPr>
              <w:widowControl w:val="0"/>
              <w:tabs>
                <w:tab w:val="left" w:pos="33"/>
                <w:tab w:val="left" w:pos="2024"/>
              </w:tabs>
              <w:autoSpaceDE w:val="0"/>
              <w:autoSpaceDN w:val="0"/>
              <w:adjustRightInd w:val="0"/>
              <w:spacing w:after="200"/>
              <w:ind w:right="-108" w:hanging="108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>Кадастровий номер</w:t>
            </w:r>
          </w:p>
        </w:tc>
        <w:tc>
          <w:tcPr>
            <w:tcW w:w="5416" w:type="dxa"/>
            <w:vAlign w:val="center"/>
            <w:hideMark/>
          </w:tcPr>
          <w:p w:rsidR="007F55FE" w:rsidRDefault="0034204A">
            <w:pPr>
              <w:widowControl w:val="0"/>
              <w:tabs>
                <w:tab w:val="left" w:pos="900"/>
                <w:tab w:val="left" w:pos="1418"/>
              </w:tabs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Цільове призначення, та/або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br/>
              <w:t>вид використання</w:t>
            </w:r>
          </w:p>
        </w:tc>
        <w:tc>
          <w:tcPr>
            <w:tcW w:w="1418" w:type="dxa"/>
            <w:vAlign w:val="center"/>
          </w:tcPr>
          <w:p w:rsidR="007F55FE" w:rsidRDefault="0034204A">
            <w:pPr>
              <w:widowControl w:val="0"/>
              <w:tabs>
                <w:tab w:val="left" w:pos="900"/>
                <w:tab w:val="left" w:pos="1418"/>
              </w:tabs>
              <w:autoSpaceDE w:val="0"/>
              <w:autoSpaceDN w:val="0"/>
              <w:adjustRightInd w:val="0"/>
              <w:spacing w:after="200"/>
              <w:ind w:firstLine="34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Умови продажу </w:t>
            </w:r>
          </w:p>
        </w:tc>
        <w:tc>
          <w:tcPr>
            <w:tcW w:w="1843" w:type="dxa"/>
            <w:vAlign w:val="center"/>
          </w:tcPr>
          <w:p w:rsidR="007F55FE" w:rsidRDefault="0034204A">
            <w:pPr>
              <w:widowControl w:val="0"/>
              <w:tabs>
                <w:tab w:val="left" w:pos="900"/>
                <w:tab w:val="left" w:pos="141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Стартова ціна продажу лота</w:t>
            </w:r>
          </w:p>
          <w:p w:rsidR="007F55FE" w:rsidRDefault="0034204A">
            <w:pPr>
              <w:widowControl w:val="0"/>
              <w:tabs>
                <w:tab w:val="left" w:pos="900"/>
                <w:tab w:val="left" w:pos="141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(розмір річної орендної плати),</w:t>
            </w:r>
          </w:p>
          <w:p w:rsidR="007F55FE" w:rsidRDefault="0034204A">
            <w:pPr>
              <w:widowControl w:val="0"/>
              <w:tabs>
                <w:tab w:val="left" w:pos="900"/>
                <w:tab w:val="left" w:pos="141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грн.</w:t>
            </w:r>
          </w:p>
        </w:tc>
        <w:tc>
          <w:tcPr>
            <w:tcW w:w="1418" w:type="dxa"/>
            <w:vAlign w:val="center"/>
          </w:tcPr>
          <w:p w:rsidR="007F55FE" w:rsidRDefault="0034204A">
            <w:pPr>
              <w:widowControl w:val="0"/>
              <w:tabs>
                <w:tab w:val="left" w:pos="900"/>
                <w:tab w:val="left" w:pos="141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Дата проведення торгів</w:t>
            </w:r>
          </w:p>
        </w:tc>
      </w:tr>
      <w:tr w:rsidR="007F55FE" w:rsidTr="00DE0B13">
        <w:trPr>
          <w:trHeight w:val="736"/>
        </w:trPr>
        <w:tc>
          <w:tcPr>
            <w:tcW w:w="988" w:type="dxa"/>
            <w:vAlign w:val="center"/>
          </w:tcPr>
          <w:p w:rsidR="007F55FE" w:rsidRDefault="0034204A">
            <w:pPr>
              <w:widowControl w:val="0"/>
              <w:tabs>
                <w:tab w:val="left" w:pos="900"/>
                <w:tab w:val="left" w:pos="1418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Лот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Галицька. навпроти будинку № 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 w:eastAsia="uk-UA"/>
              </w:rPr>
            </w:pPr>
            <w:r>
              <w:rPr>
                <w:color w:val="000000"/>
                <w:sz w:val="20"/>
                <w:szCs w:val="20"/>
                <w:lang w:val="en-US" w:eastAsia="uk-UA"/>
              </w:rPr>
              <w:t>0</w:t>
            </w:r>
            <w:r>
              <w:rPr>
                <w:color w:val="000000"/>
                <w:sz w:val="20"/>
                <w:szCs w:val="20"/>
                <w:lang w:eastAsia="uk-UA"/>
              </w:rPr>
              <w:t>,</w:t>
            </w:r>
            <w:r>
              <w:rPr>
                <w:color w:val="000000"/>
                <w:sz w:val="20"/>
                <w:szCs w:val="20"/>
                <w:lang w:val="en-US" w:eastAsia="uk-UA"/>
              </w:rPr>
              <w:t>0800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5FE" w:rsidRDefault="0034204A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2610100000:01:009:0100</w:t>
            </w:r>
          </w:p>
        </w:tc>
        <w:tc>
          <w:tcPr>
            <w:tcW w:w="5416" w:type="dxa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03.15</w:t>
            </w:r>
            <w:r>
              <w:rPr>
                <w:rFonts w:eastAsia="Calibri"/>
                <w:sz w:val="20"/>
                <w:szCs w:val="20"/>
              </w:rPr>
              <w:tab/>
              <w:t>Для будівництва та обслуговування інших будівель громадської забудови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, </w:t>
            </w:r>
            <w:r>
              <w:rPr>
                <w:rFonts w:eastAsia="Calibri"/>
                <w:sz w:val="20"/>
                <w:szCs w:val="20"/>
              </w:rPr>
              <w:t>для облаштування автомийки</w:t>
            </w:r>
          </w:p>
        </w:tc>
        <w:tc>
          <w:tcPr>
            <w:tcW w:w="1418" w:type="dxa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оренди на 10 років</w:t>
            </w:r>
          </w:p>
        </w:tc>
        <w:tc>
          <w:tcPr>
            <w:tcW w:w="1843" w:type="dxa"/>
            <w:vAlign w:val="center"/>
          </w:tcPr>
          <w:p w:rsidR="007F55FE" w:rsidRDefault="0034204A">
            <w:pPr>
              <w:widowControl w:val="0"/>
              <w:tabs>
                <w:tab w:val="left" w:pos="900"/>
                <w:tab w:val="left" w:pos="141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59 469</w:t>
            </w:r>
          </w:p>
        </w:tc>
        <w:tc>
          <w:tcPr>
            <w:tcW w:w="1418" w:type="dxa"/>
            <w:vAlign w:val="center"/>
          </w:tcPr>
          <w:p w:rsidR="007F55FE" w:rsidRPr="00D11A08" w:rsidRDefault="00D11A08">
            <w:pPr>
              <w:widowControl w:val="0"/>
              <w:tabs>
                <w:tab w:val="left" w:pos="900"/>
                <w:tab w:val="left" w:pos="141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bCs/>
                <w:sz w:val="20"/>
                <w:szCs w:val="20"/>
                <w:lang w:val="en-US" w:eastAsia="en-US"/>
              </w:rPr>
              <w:t>10.12.2018</w:t>
            </w:r>
          </w:p>
        </w:tc>
      </w:tr>
      <w:tr w:rsidR="007F55FE" w:rsidTr="00DE0B13">
        <w:trPr>
          <w:trHeight w:val="736"/>
        </w:trPr>
        <w:tc>
          <w:tcPr>
            <w:tcW w:w="988" w:type="dxa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Лот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І. Левинського, виробнича зона, Ділянка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5FE" w:rsidRDefault="0034204A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2610100000:20:009:0354</w:t>
            </w:r>
          </w:p>
        </w:tc>
        <w:tc>
          <w:tcPr>
            <w:tcW w:w="5416" w:type="dxa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11.02</w:t>
            </w:r>
            <w:r>
              <w:rPr>
                <w:rFonts w:eastAsia="Calibri"/>
                <w:sz w:val="20"/>
                <w:szCs w:val="20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 оренди на 10 років </w:t>
            </w:r>
          </w:p>
        </w:tc>
        <w:tc>
          <w:tcPr>
            <w:tcW w:w="1843" w:type="dxa"/>
            <w:vAlign w:val="center"/>
          </w:tcPr>
          <w:p w:rsidR="007F55FE" w:rsidRDefault="0034204A">
            <w:pPr>
              <w:widowControl w:val="0"/>
              <w:tabs>
                <w:tab w:val="left" w:pos="900"/>
                <w:tab w:val="left" w:pos="141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22 551</w:t>
            </w:r>
          </w:p>
        </w:tc>
        <w:tc>
          <w:tcPr>
            <w:tcW w:w="1418" w:type="dxa"/>
            <w:vAlign w:val="center"/>
          </w:tcPr>
          <w:p w:rsidR="007F55FE" w:rsidRPr="00D11A08" w:rsidRDefault="00D11A08">
            <w:pPr>
              <w:jc w:val="center"/>
              <w:rPr>
                <w:lang w:val="en-US"/>
              </w:rPr>
            </w:pPr>
            <w:r>
              <w:rPr>
                <w:rFonts w:eastAsia="Calibri"/>
                <w:bCs/>
                <w:sz w:val="20"/>
                <w:szCs w:val="20"/>
                <w:lang w:val="en-US" w:eastAsia="en-US"/>
              </w:rPr>
              <w:t>12.12.2018</w:t>
            </w:r>
          </w:p>
        </w:tc>
      </w:tr>
      <w:tr w:rsidR="007F55FE" w:rsidTr="00DE0B13">
        <w:trPr>
          <w:trHeight w:val="736"/>
        </w:trPr>
        <w:tc>
          <w:tcPr>
            <w:tcW w:w="988" w:type="dxa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Лот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Джохара Дудаєва, Поруч 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0,3841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5FE" w:rsidRDefault="0034204A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2610100000:20:006:0209</w:t>
            </w:r>
          </w:p>
        </w:tc>
        <w:tc>
          <w:tcPr>
            <w:tcW w:w="5416" w:type="dxa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11.02</w:t>
            </w:r>
            <w:r>
              <w:rPr>
                <w:rFonts w:eastAsia="Calibri"/>
                <w:sz w:val="20"/>
                <w:szCs w:val="20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 оренди на 10 років </w:t>
            </w:r>
          </w:p>
        </w:tc>
        <w:tc>
          <w:tcPr>
            <w:tcW w:w="1843" w:type="dxa"/>
            <w:vAlign w:val="center"/>
          </w:tcPr>
          <w:p w:rsidR="007F55FE" w:rsidRDefault="0034204A">
            <w:pPr>
              <w:widowControl w:val="0"/>
              <w:tabs>
                <w:tab w:val="left" w:pos="900"/>
                <w:tab w:val="left" w:pos="141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91 531</w:t>
            </w:r>
          </w:p>
        </w:tc>
        <w:tc>
          <w:tcPr>
            <w:tcW w:w="1418" w:type="dxa"/>
            <w:vAlign w:val="center"/>
          </w:tcPr>
          <w:p w:rsidR="007F55FE" w:rsidRPr="00D11A08" w:rsidRDefault="00D11A08" w:rsidP="00D11A08">
            <w:pPr>
              <w:jc w:val="center"/>
              <w:rPr>
                <w:lang w:val="ru-RU"/>
              </w:rPr>
            </w:pPr>
            <w:r w:rsidRPr="00D11A08">
              <w:rPr>
                <w:rFonts w:eastAsia="Calibri"/>
                <w:bCs/>
                <w:sz w:val="20"/>
                <w:szCs w:val="20"/>
                <w:lang w:val="ru-RU" w:eastAsia="en-US"/>
              </w:rPr>
              <w:t>17.12.2018</w:t>
            </w:r>
          </w:p>
        </w:tc>
      </w:tr>
      <w:tr w:rsidR="007F55FE" w:rsidTr="00DE0B13">
        <w:trPr>
          <w:trHeight w:val="736"/>
        </w:trPr>
        <w:tc>
          <w:tcPr>
            <w:tcW w:w="988" w:type="dxa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Лот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І. Левинського, виробнича зона, Ділянка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0,3999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5FE" w:rsidRDefault="0034204A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2610100000:20:009:0353</w:t>
            </w:r>
          </w:p>
        </w:tc>
        <w:tc>
          <w:tcPr>
            <w:tcW w:w="5416" w:type="dxa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11.02</w:t>
            </w:r>
            <w:r>
              <w:rPr>
                <w:rFonts w:eastAsia="Calibri"/>
                <w:sz w:val="20"/>
                <w:szCs w:val="20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 оренди на 10 років </w:t>
            </w:r>
          </w:p>
        </w:tc>
        <w:tc>
          <w:tcPr>
            <w:tcW w:w="1843" w:type="dxa"/>
            <w:vAlign w:val="center"/>
          </w:tcPr>
          <w:p w:rsidR="007F55FE" w:rsidRDefault="0034204A">
            <w:pPr>
              <w:widowControl w:val="0"/>
              <w:tabs>
                <w:tab w:val="left" w:pos="900"/>
                <w:tab w:val="left" w:pos="141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82 002</w:t>
            </w:r>
          </w:p>
        </w:tc>
        <w:tc>
          <w:tcPr>
            <w:tcW w:w="1418" w:type="dxa"/>
            <w:vAlign w:val="center"/>
          </w:tcPr>
          <w:p w:rsidR="007F55FE" w:rsidRDefault="00D11A08" w:rsidP="00D11A08">
            <w:pPr>
              <w:widowControl w:val="0"/>
              <w:tabs>
                <w:tab w:val="left" w:pos="900"/>
                <w:tab w:val="left" w:pos="141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D11A08">
              <w:rPr>
                <w:rFonts w:eastAsia="Calibri"/>
                <w:bCs/>
                <w:sz w:val="20"/>
                <w:szCs w:val="20"/>
                <w:lang w:val="ru-RU" w:eastAsia="en-US"/>
              </w:rPr>
              <w:t>17.12.2018</w:t>
            </w:r>
          </w:p>
        </w:tc>
      </w:tr>
      <w:tr w:rsidR="007F55FE" w:rsidTr="00DE0B13">
        <w:trPr>
          <w:trHeight w:val="736"/>
        </w:trPr>
        <w:tc>
          <w:tcPr>
            <w:tcW w:w="988" w:type="dxa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Лот 5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Тичини,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5FE" w:rsidRDefault="0034204A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2610100000:04:002:0148</w:t>
            </w:r>
          </w:p>
        </w:tc>
        <w:tc>
          <w:tcPr>
            <w:tcW w:w="5416" w:type="dxa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03.15</w:t>
            </w:r>
            <w:r>
              <w:rPr>
                <w:rFonts w:eastAsia="Calibri"/>
                <w:sz w:val="20"/>
                <w:szCs w:val="20"/>
              </w:rPr>
              <w:tab/>
              <w:t xml:space="preserve"> Для будівництва та обслуговування інших будівель громадської забудови, для обслуговування стоянки автомобілів</w:t>
            </w:r>
          </w:p>
        </w:tc>
        <w:tc>
          <w:tcPr>
            <w:tcW w:w="1418" w:type="dxa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 оренди на 5 років </w:t>
            </w:r>
          </w:p>
        </w:tc>
        <w:tc>
          <w:tcPr>
            <w:tcW w:w="1843" w:type="dxa"/>
            <w:vAlign w:val="center"/>
          </w:tcPr>
          <w:p w:rsidR="007F55FE" w:rsidRDefault="0034204A">
            <w:pPr>
              <w:widowControl w:val="0"/>
              <w:tabs>
                <w:tab w:val="left" w:pos="900"/>
                <w:tab w:val="left" w:pos="141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31 197</w:t>
            </w:r>
          </w:p>
        </w:tc>
        <w:tc>
          <w:tcPr>
            <w:tcW w:w="1418" w:type="dxa"/>
            <w:vAlign w:val="center"/>
          </w:tcPr>
          <w:p w:rsidR="007F55FE" w:rsidRDefault="00D11A08" w:rsidP="00D11A08">
            <w:pPr>
              <w:widowControl w:val="0"/>
              <w:tabs>
                <w:tab w:val="left" w:pos="900"/>
                <w:tab w:val="left" w:pos="141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D11A08">
              <w:rPr>
                <w:rFonts w:eastAsia="Calibri"/>
                <w:bCs/>
                <w:sz w:val="20"/>
                <w:szCs w:val="20"/>
                <w:lang w:val="ru-RU" w:eastAsia="en-US"/>
              </w:rPr>
              <w:t>17.12.2018</w:t>
            </w:r>
          </w:p>
        </w:tc>
      </w:tr>
      <w:tr w:rsidR="007F55FE" w:rsidTr="00DE0B13">
        <w:trPr>
          <w:trHeight w:val="736"/>
        </w:trPr>
        <w:tc>
          <w:tcPr>
            <w:tcW w:w="988" w:type="dxa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Лот 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І. Левинського, виробнича зона, Ділянка 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0,3274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5FE" w:rsidRDefault="0034204A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2610100000:20:009:0352</w:t>
            </w:r>
          </w:p>
        </w:tc>
        <w:tc>
          <w:tcPr>
            <w:tcW w:w="5416" w:type="dxa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11.02</w:t>
            </w:r>
            <w:r>
              <w:rPr>
                <w:rFonts w:eastAsia="Calibri"/>
                <w:sz w:val="20"/>
                <w:szCs w:val="20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 оренди на 10 років </w:t>
            </w:r>
          </w:p>
        </w:tc>
        <w:tc>
          <w:tcPr>
            <w:tcW w:w="1843" w:type="dxa"/>
            <w:vAlign w:val="center"/>
          </w:tcPr>
          <w:p w:rsidR="007F55FE" w:rsidRDefault="0034204A">
            <w:pPr>
              <w:widowControl w:val="0"/>
              <w:tabs>
                <w:tab w:val="left" w:pos="900"/>
                <w:tab w:val="left" w:pos="141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67 119</w:t>
            </w:r>
          </w:p>
        </w:tc>
        <w:tc>
          <w:tcPr>
            <w:tcW w:w="1418" w:type="dxa"/>
            <w:vAlign w:val="center"/>
          </w:tcPr>
          <w:p w:rsidR="007F55FE" w:rsidRDefault="0034204A" w:rsidP="00D11A08">
            <w:pPr>
              <w:widowControl w:val="0"/>
              <w:tabs>
                <w:tab w:val="left" w:pos="900"/>
                <w:tab w:val="left" w:pos="141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  <w:r w:rsidR="00D11A08">
              <w:rPr>
                <w:rFonts w:eastAsia="Calibri"/>
                <w:bCs/>
                <w:sz w:val="20"/>
                <w:szCs w:val="20"/>
                <w:lang w:val="en-US" w:eastAsia="en-US"/>
              </w:rPr>
              <w:t>8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.12.2018</w:t>
            </w:r>
          </w:p>
        </w:tc>
      </w:tr>
    </w:tbl>
    <w:p w:rsidR="007F55FE" w:rsidRDefault="007F55FE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8"/>
          <w:szCs w:val="20"/>
        </w:rPr>
      </w:pPr>
    </w:p>
    <w:p w:rsidR="007F55FE" w:rsidRDefault="0034204A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8"/>
          <w:szCs w:val="20"/>
        </w:rPr>
      </w:pPr>
      <w:r>
        <w:rPr>
          <w:bCs/>
          <w:sz w:val="28"/>
          <w:szCs w:val="20"/>
        </w:rPr>
        <w:t>Секретар міської ради</w:t>
      </w:r>
      <w:r>
        <w:rPr>
          <w:bCs/>
          <w:sz w:val="28"/>
          <w:szCs w:val="20"/>
        </w:rPr>
        <w:tab/>
      </w:r>
      <w:r>
        <w:rPr>
          <w:bCs/>
          <w:sz w:val="28"/>
          <w:szCs w:val="20"/>
        </w:rPr>
        <w:tab/>
      </w:r>
      <w:r>
        <w:rPr>
          <w:bCs/>
          <w:sz w:val="28"/>
          <w:szCs w:val="20"/>
        </w:rPr>
        <w:tab/>
      </w:r>
      <w:r>
        <w:rPr>
          <w:bCs/>
          <w:sz w:val="28"/>
          <w:szCs w:val="20"/>
        </w:rPr>
        <w:tab/>
        <w:t>Оксана Савчук</w:t>
      </w:r>
    </w:p>
    <w:p w:rsidR="007F55FE" w:rsidRDefault="007F55FE">
      <w:pPr>
        <w:widowControl w:val="0"/>
        <w:autoSpaceDE w:val="0"/>
        <w:autoSpaceDN w:val="0"/>
        <w:adjustRightInd w:val="0"/>
        <w:ind w:left="708" w:firstLine="708"/>
        <w:jc w:val="center"/>
        <w:rPr>
          <w:sz w:val="28"/>
          <w:szCs w:val="20"/>
        </w:rPr>
        <w:sectPr w:rsidR="007F55FE">
          <w:pgSz w:w="16838" w:h="11906" w:orient="landscape"/>
          <w:pgMar w:top="1134" w:right="567" w:bottom="1134" w:left="851" w:header="709" w:footer="28" w:gutter="0"/>
          <w:cols w:space="708"/>
          <w:docGrid w:linePitch="360"/>
        </w:sectPr>
      </w:pPr>
    </w:p>
    <w:p w:rsidR="007F55FE" w:rsidRDefault="007F55FE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36"/>
        <w:ind w:left="6379"/>
        <w:jc w:val="both"/>
        <w:rPr>
          <w:rFonts w:eastAsia="Calibri"/>
          <w:color w:val="000000"/>
          <w:sz w:val="28"/>
          <w:szCs w:val="28"/>
          <w:lang w:eastAsia="uk-UA"/>
        </w:rPr>
      </w:pPr>
    </w:p>
    <w:p w:rsidR="007F55FE" w:rsidRDefault="0034204A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36"/>
        <w:ind w:left="5387"/>
        <w:jc w:val="both"/>
        <w:rPr>
          <w:rFonts w:eastAsia="Calibri"/>
          <w:color w:val="000000"/>
          <w:sz w:val="28"/>
          <w:szCs w:val="28"/>
          <w:lang w:eastAsia="uk-UA"/>
        </w:rPr>
      </w:pPr>
      <w:r>
        <w:rPr>
          <w:rFonts w:eastAsia="Calibri"/>
          <w:color w:val="000000"/>
          <w:sz w:val="28"/>
          <w:szCs w:val="28"/>
          <w:lang w:eastAsia="uk-UA"/>
        </w:rPr>
        <w:t>Додаток  3</w:t>
      </w:r>
    </w:p>
    <w:p w:rsidR="007F55FE" w:rsidRDefault="0034204A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36"/>
        <w:ind w:left="5387"/>
        <w:jc w:val="both"/>
        <w:rPr>
          <w:rFonts w:eastAsia="Calibri"/>
          <w:color w:val="000000"/>
          <w:sz w:val="28"/>
          <w:szCs w:val="28"/>
          <w:lang w:eastAsia="uk-UA"/>
        </w:rPr>
      </w:pPr>
      <w:r>
        <w:rPr>
          <w:rFonts w:eastAsia="Calibri"/>
          <w:color w:val="000000"/>
          <w:sz w:val="28"/>
          <w:szCs w:val="28"/>
          <w:lang w:eastAsia="uk-UA"/>
        </w:rPr>
        <w:t>до рішення сесії міської ради</w:t>
      </w:r>
    </w:p>
    <w:p w:rsidR="007F55FE" w:rsidRDefault="0034204A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36"/>
        <w:ind w:left="5387"/>
        <w:jc w:val="both"/>
        <w:rPr>
          <w:rFonts w:eastAsia="Calibri"/>
          <w:color w:val="000000"/>
          <w:sz w:val="28"/>
          <w:szCs w:val="28"/>
          <w:lang w:eastAsia="uk-UA"/>
        </w:rPr>
      </w:pPr>
      <w:r>
        <w:rPr>
          <w:rFonts w:eastAsia="Calibri"/>
          <w:color w:val="000000"/>
          <w:sz w:val="28"/>
          <w:szCs w:val="28"/>
          <w:lang w:eastAsia="uk-UA"/>
        </w:rPr>
        <w:t>від_________2018р. №______</w:t>
      </w:r>
    </w:p>
    <w:p w:rsidR="007F55FE" w:rsidRDefault="007F55FE">
      <w:pPr>
        <w:widowControl w:val="0"/>
        <w:tabs>
          <w:tab w:val="left" w:pos="900"/>
          <w:tab w:val="left" w:pos="1418"/>
        </w:tabs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p w:rsidR="007F55FE" w:rsidRDefault="0034204A">
      <w:pPr>
        <w:widowControl w:val="0"/>
        <w:tabs>
          <w:tab w:val="left" w:pos="900"/>
          <w:tab w:val="left" w:pos="1418"/>
        </w:tabs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Перелік </w:t>
      </w:r>
    </w:p>
    <w:p w:rsidR="007F55FE" w:rsidRDefault="0034204A">
      <w:pPr>
        <w:widowControl w:val="0"/>
        <w:tabs>
          <w:tab w:val="left" w:pos="900"/>
          <w:tab w:val="left" w:pos="1418"/>
        </w:tabs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дозволів на складання документації із землеустрою </w:t>
      </w:r>
    </w:p>
    <w:p w:rsidR="007F55FE" w:rsidRDefault="0034204A">
      <w:pPr>
        <w:widowControl w:val="0"/>
        <w:tabs>
          <w:tab w:val="left" w:pos="900"/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 xml:space="preserve">щодо </w:t>
      </w:r>
      <w:r>
        <w:rPr>
          <w:sz w:val="28"/>
          <w:szCs w:val="28"/>
        </w:rPr>
        <w:t xml:space="preserve">підготовки лотів для проведення земельних торгів </w:t>
      </w:r>
    </w:p>
    <w:p w:rsidR="007F55FE" w:rsidRDefault="007F55FE">
      <w:pPr>
        <w:widowControl w:val="0"/>
        <w:tabs>
          <w:tab w:val="left" w:pos="900"/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32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2463"/>
        <w:gridCol w:w="1247"/>
        <w:gridCol w:w="3798"/>
        <w:gridCol w:w="1276"/>
      </w:tblGrid>
      <w:tr w:rsidR="007F55FE">
        <w:trPr>
          <w:trHeight w:val="585"/>
        </w:trPr>
        <w:tc>
          <w:tcPr>
            <w:tcW w:w="543" w:type="dxa"/>
            <w:vMerge w:val="restart"/>
            <w:shd w:val="clear" w:color="auto" w:fill="auto"/>
            <w:vAlign w:val="center"/>
            <w:hideMark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з/п</w:t>
            </w:r>
          </w:p>
        </w:tc>
        <w:tc>
          <w:tcPr>
            <w:tcW w:w="2463" w:type="dxa"/>
            <w:vMerge w:val="restart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Місце розташування земельної ділянки (вулиця, № будинку, орієнтир)</w:t>
            </w:r>
          </w:p>
        </w:tc>
        <w:tc>
          <w:tcPr>
            <w:tcW w:w="1247" w:type="dxa"/>
            <w:vMerge w:val="restart"/>
            <w:shd w:val="clear" w:color="auto" w:fill="auto"/>
            <w:vAlign w:val="center"/>
            <w:hideMark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ind w:left="-137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Орієнтовна  площа, га </w:t>
            </w:r>
          </w:p>
        </w:tc>
        <w:tc>
          <w:tcPr>
            <w:tcW w:w="3798" w:type="dxa"/>
            <w:vMerge w:val="restart"/>
            <w:shd w:val="clear" w:color="auto" w:fill="auto"/>
            <w:vAlign w:val="center"/>
            <w:hideMark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Цільове призначення, та/або</w:t>
            </w:r>
            <w:r>
              <w:rPr>
                <w:color w:val="000000"/>
                <w:sz w:val="22"/>
                <w:szCs w:val="22"/>
              </w:rPr>
              <w:br/>
              <w:t>вид використання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Умови продажу</w:t>
            </w:r>
          </w:p>
        </w:tc>
      </w:tr>
      <w:tr w:rsidR="007F55FE">
        <w:trPr>
          <w:trHeight w:val="300"/>
        </w:trPr>
        <w:tc>
          <w:tcPr>
            <w:tcW w:w="543" w:type="dxa"/>
            <w:vMerge/>
            <w:vAlign w:val="center"/>
            <w:hideMark/>
          </w:tcPr>
          <w:p w:rsidR="007F55FE" w:rsidRDefault="007F55F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463" w:type="dxa"/>
            <w:vMerge/>
          </w:tcPr>
          <w:p w:rsidR="007F55FE" w:rsidRDefault="007F55F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vMerge/>
            <w:vAlign w:val="center"/>
            <w:hideMark/>
          </w:tcPr>
          <w:p w:rsidR="007F55FE" w:rsidRDefault="007F55F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98" w:type="dxa"/>
            <w:vMerge/>
            <w:vAlign w:val="center"/>
            <w:hideMark/>
          </w:tcPr>
          <w:p w:rsidR="007F55FE" w:rsidRDefault="007F55F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7F55FE" w:rsidRDefault="007F55F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7F55FE">
        <w:trPr>
          <w:trHeight w:val="885"/>
        </w:trPr>
        <w:tc>
          <w:tcPr>
            <w:tcW w:w="543" w:type="dxa"/>
            <w:shd w:val="clear" w:color="auto" w:fill="auto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2463" w:type="dxa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Медична, поруч 15 б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0,0109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11.02 Для розміщення та експлуатації будівель промисловості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право власності</w:t>
            </w:r>
          </w:p>
        </w:tc>
      </w:tr>
      <w:tr w:rsidR="007F55FE">
        <w:trPr>
          <w:trHeight w:val="885"/>
        </w:trPr>
        <w:tc>
          <w:tcPr>
            <w:tcW w:w="543" w:type="dxa"/>
            <w:shd w:val="clear" w:color="auto" w:fill="auto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63" w:type="dxa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Вербова, поруч церкви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0,0200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будівництва та обслуговування будівель торгівлі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55FE" w:rsidRDefault="0034204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право власності</w:t>
            </w:r>
          </w:p>
        </w:tc>
      </w:tr>
    </w:tbl>
    <w:p w:rsidR="007F55FE" w:rsidRDefault="007F55F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</w:p>
    <w:p w:rsidR="007F55FE" w:rsidRDefault="007F55F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</w:p>
    <w:p w:rsidR="007F55FE" w:rsidRDefault="0034204A">
      <w:pPr>
        <w:widowControl w:val="0"/>
        <w:autoSpaceDE w:val="0"/>
        <w:autoSpaceDN w:val="0"/>
        <w:adjustRightInd w:val="0"/>
        <w:ind w:right="140"/>
        <w:jc w:val="center"/>
        <w:rPr>
          <w:bCs/>
          <w:sz w:val="28"/>
          <w:szCs w:val="20"/>
        </w:rPr>
      </w:pPr>
      <w:r>
        <w:rPr>
          <w:bCs/>
          <w:sz w:val="28"/>
          <w:szCs w:val="20"/>
        </w:rPr>
        <w:t>Секретар міської ради</w:t>
      </w:r>
      <w:r>
        <w:rPr>
          <w:bCs/>
          <w:sz w:val="28"/>
          <w:szCs w:val="20"/>
        </w:rPr>
        <w:tab/>
      </w:r>
      <w:r>
        <w:rPr>
          <w:bCs/>
          <w:sz w:val="28"/>
          <w:szCs w:val="20"/>
        </w:rPr>
        <w:tab/>
      </w:r>
      <w:r>
        <w:rPr>
          <w:bCs/>
          <w:sz w:val="28"/>
          <w:szCs w:val="20"/>
        </w:rPr>
        <w:tab/>
      </w:r>
      <w:r>
        <w:rPr>
          <w:bCs/>
          <w:sz w:val="28"/>
          <w:szCs w:val="20"/>
        </w:rPr>
        <w:tab/>
        <w:t>Оксана Савчук</w:t>
      </w:r>
    </w:p>
    <w:p w:rsidR="007F55FE" w:rsidRDefault="007F55FE">
      <w:pPr>
        <w:widowControl w:val="0"/>
        <w:autoSpaceDE w:val="0"/>
        <w:autoSpaceDN w:val="0"/>
        <w:adjustRightInd w:val="0"/>
        <w:ind w:right="2977"/>
        <w:jc w:val="center"/>
        <w:rPr>
          <w:bCs/>
          <w:sz w:val="28"/>
          <w:szCs w:val="20"/>
        </w:rPr>
      </w:pPr>
    </w:p>
    <w:p w:rsidR="007F55FE" w:rsidRDefault="007F55FE">
      <w:pPr>
        <w:widowControl w:val="0"/>
        <w:autoSpaceDE w:val="0"/>
        <w:autoSpaceDN w:val="0"/>
        <w:adjustRightInd w:val="0"/>
        <w:ind w:right="2977"/>
        <w:jc w:val="center"/>
        <w:rPr>
          <w:bCs/>
          <w:sz w:val="28"/>
          <w:szCs w:val="20"/>
        </w:rPr>
      </w:pPr>
    </w:p>
    <w:p w:rsidR="007F55FE" w:rsidRDefault="007F55FE">
      <w:pPr>
        <w:widowControl w:val="0"/>
        <w:autoSpaceDE w:val="0"/>
        <w:autoSpaceDN w:val="0"/>
        <w:adjustRightInd w:val="0"/>
        <w:ind w:right="2977"/>
        <w:jc w:val="center"/>
        <w:rPr>
          <w:bCs/>
          <w:sz w:val="28"/>
          <w:szCs w:val="20"/>
        </w:rPr>
      </w:pPr>
    </w:p>
    <w:p w:rsidR="007F55FE" w:rsidRDefault="007F55FE">
      <w:pPr>
        <w:widowControl w:val="0"/>
        <w:autoSpaceDE w:val="0"/>
        <w:autoSpaceDN w:val="0"/>
        <w:adjustRightInd w:val="0"/>
        <w:ind w:right="2977"/>
        <w:jc w:val="center"/>
        <w:rPr>
          <w:bCs/>
          <w:sz w:val="28"/>
          <w:szCs w:val="20"/>
        </w:rPr>
      </w:pPr>
    </w:p>
    <w:p w:rsidR="007F55FE" w:rsidRDefault="007F55FE">
      <w:pPr>
        <w:widowControl w:val="0"/>
        <w:autoSpaceDE w:val="0"/>
        <w:autoSpaceDN w:val="0"/>
        <w:adjustRightInd w:val="0"/>
        <w:ind w:right="2977"/>
        <w:jc w:val="center"/>
        <w:rPr>
          <w:bCs/>
          <w:sz w:val="28"/>
          <w:szCs w:val="20"/>
        </w:rPr>
      </w:pPr>
    </w:p>
    <w:p w:rsidR="007F55FE" w:rsidRDefault="007F55FE">
      <w:pPr>
        <w:widowControl w:val="0"/>
        <w:autoSpaceDE w:val="0"/>
        <w:autoSpaceDN w:val="0"/>
        <w:adjustRightInd w:val="0"/>
        <w:ind w:right="2977"/>
        <w:jc w:val="center"/>
        <w:rPr>
          <w:bCs/>
          <w:sz w:val="28"/>
          <w:szCs w:val="20"/>
        </w:rPr>
      </w:pPr>
    </w:p>
    <w:p w:rsidR="007F55FE" w:rsidRDefault="007F55FE">
      <w:pPr>
        <w:widowControl w:val="0"/>
        <w:autoSpaceDE w:val="0"/>
        <w:autoSpaceDN w:val="0"/>
        <w:adjustRightInd w:val="0"/>
        <w:ind w:right="2977"/>
        <w:jc w:val="center"/>
        <w:rPr>
          <w:bCs/>
          <w:sz w:val="28"/>
          <w:szCs w:val="20"/>
        </w:rPr>
      </w:pPr>
    </w:p>
    <w:p w:rsidR="007F55FE" w:rsidRDefault="007F55FE">
      <w:pPr>
        <w:widowControl w:val="0"/>
        <w:autoSpaceDE w:val="0"/>
        <w:autoSpaceDN w:val="0"/>
        <w:adjustRightInd w:val="0"/>
        <w:ind w:right="2977"/>
        <w:jc w:val="center"/>
        <w:rPr>
          <w:bCs/>
          <w:sz w:val="28"/>
          <w:szCs w:val="20"/>
        </w:rPr>
      </w:pPr>
    </w:p>
    <w:p w:rsidR="007F55FE" w:rsidRDefault="007F55FE">
      <w:pPr>
        <w:widowControl w:val="0"/>
        <w:autoSpaceDE w:val="0"/>
        <w:autoSpaceDN w:val="0"/>
        <w:adjustRightInd w:val="0"/>
        <w:ind w:right="2977"/>
        <w:jc w:val="center"/>
        <w:rPr>
          <w:bCs/>
          <w:sz w:val="28"/>
          <w:szCs w:val="20"/>
        </w:rPr>
      </w:pPr>
    </w:p>
    <w:p w:rsidR="007F55FE" w:rsidRDefault="007F55FE">
      <w:pPr>
        <w:widowControl w:val="0"/>
        <w:autoSpaceDE w:val="0"/>
        <w:autoSpaceDN w:val="0"/>
        <w:adjustRightInd w:val="0"/>
        <w:ind w:right="2977"/>
        <w:jc w:val="center"/>
        <w:rPr>
          <w:bCs/>
          <w:sz w:val="28"/>
          <w:szCs w:val="20"/>
        </w:rPr>
      </w:pPr>
    </w:p>
    <w:p w:rsidR="007F55FE" w:rsidRDefault="007F55FE">
      <w:pPr>
        <w:widowControl w:val="0"/>
        <w:autoSpaceDE w:val="0"/>
        <w:autoSpaceDN w:val="0"/>
        <w:adjustRightInd w:val="0"/>
        <w:ind w:right="2977"/>
        <w:jc w:val="center"/>
        <w:rPr>
          <w:bCs/>
          <w:sz w:val="28"/>
          <w:szCs w:val="20"/>
        </w:rPr>
      </w:pPr>
    </w:p>
    <w:p w:rsidR="007F55FE" w:rsidRDefault="007F55FE">
      <w:pPr>
        <w:widowControl w:val="0"/>
        <w:autoSpaceDE w:val="0"/>
        <w:autoSpaceDN w:val="0"/>
        <w:adjustRightInd w:val="0"/>
        <w:ind w:right="2977"/>
        <w:jc w:val="center"/>
        <w:rPr>
          <w:bCs/>
          <w:sz w:val="28"/>
          <w:szCs w:val="20"/>
        </w:rPr>
      </w:pPr>
    </w:p>
    <w:p w:rsidR="007F55FE" w:rsidRDefault="007F55FE">
      <w:pPr>
        <w:widowControl w:val="0"/>
        <w:autoSpaceDE w:val="0"/>
        <w:autoSpaceDN w:val="0"/>
        <w:adjustRightInd w:val="0"/>
        <w:ind w:right="2977"/>
        <w:jc w:val="center"/>
        <w:rPr>
          <w:bCs/>
          <w:sz w:val="28"/>
          <w:szCs w:val="20"/>
        </w:rPr>
      </w:pPr>
    </w:p>
    <w:p w:rsidR="007F55FE" w:rsidRDefault="007F55FE">
      <w:pPr>
        <w:widowControl w:val="0"/>
        <w:autoSpaceDE w:val="0"/>
        <w:autoSpaceDN w:val="0"/>
        <w:adjustRightInd w:val="0"/>
        <w:ind w:right="2977"/>
        <w:jc w:val="center"/>
        <w:rPr>
          <w:bCs/>
          <w:sz w:val="28"/>
          <w:szCs w:val="20"/>
        </w:rPr>
      </w:pPr>
    </w:p>
    <w:p w:rsidR="007F55FE" w:rsidRDefault="007F55FE">
      <w:pPr>
        <w:widowControl w:val="0"/>
        <w:autoSpaceDE w:val="0"/>
        <w:autoSpaceDN w:val="0"/>
        <w:adjustRightInd w:val="0"/>
        <w:ind w:right="2977"/>
        <w:jc w:val="center"/>
        <w:rPr>
          <w:bCs/>
          <w:sz w:val="28"/>
          <w:szCs w:val="20"/>
        </w:rPr>
      </w:pPr>
    </w:p>
    <w:p w:rsidR="007F55FE" w:rsidRDefault="007F55FE">
      <w:pPr>
        <w:widowControl w:val="0"/>
        <w:autoSpaceDE w:val="0"/>
        <w:autoSpaceDN w:val="0"/>
        <w:adjustRightInd w:val="0"/>
        <w:ind w:right="2977"/>
        <w:jc w:val="center"/>
        <w:rPr>
          <w:bCs/>
          <w:sz w:val="28"/>
          <w:szCs w:val="20"/>
        </w:rPr>
      </w:pPr>
    </w:p>
    <w:p w:rsidR="007F55FE" w:rsidRDefault="007F55FE">
      <w:pPr>
        <w:widowControl w:val="0"/>
        <w:autoSpaceDE w:val="0"/>
        <w:autoSpaceDN w:val="0"/>
        <w:adjustRightInd w:val="0"/>
        <w:ind w:right="2977"/>
        <w:jc w:val="center"/>
        <w:rPr>
          <w:bCs/>
          <w:sz w:val="28"/>
          <w:szCs w:val="20"/>
        </w:rPr>
      </w:pPr>
    </w:p>
    <w:p w:rsidR="007F55FE" w:rsidRDefault="007F55FE">
      <w:pPr>
        <w:widowControl w:val="0"/>
        <w:autoSpaceDE w:val="0"/>
        <w:autoSpaceDN w:val="0"/>
        <w:adjustRightInd w:val="0"/>
        <w:ind w:right="2977"/>
        <w:jc w:val="center"/>
        <w:rPr>
          <w:bCs/>
          <w:sz w:val="28"/>
          <w:szCs w:val="20"/>
        </w:rPr>
      </w:pPr>
    </w:p>
    <w:p w:rsidR="007F55FE" w:rsidRDefault="007F55FE">
      <w:pPr>
        <w:widowControl w:val="0"/>
        <w:autoSpaceDE w:val="0"/>
        <w:autoSpaceDN w:val="0"/>
        <w:adjustRightInd w:val="0"/>
        <w:ind w:right="2977"/>
        <w:jc w:val="center"/>
        <w:rPr>
          <w:bCs/>
          <w:sz w:val="28"/>
          <w:szCs w:val="20"/>
        </w:rPr>
      </w:pPr>
    </w:p>
    <w:p w:rsidR="007F55FE" w:rsidRDefault="007F55FE">
      <w:pPr>
        <w:widowControl w:val="0"/>
        <w:autoSpaceDE w:val="0"/>
        <w:autoSpaceDN w:val="0"/>
        <w:adjustRightInd w:val="0"/>
        <w:ind w:right="2977"/>
        <w:jc w:val="center"/>
        <w:rPr>
          <w:bCs/>
          <w:sz w:val="28"/>
          <w:szCs w:val="20"/>
        </w:rPr>
      </w:pPr>
    </w:p>
    <w:p w:rsidR="007F55FE" w:rsidRDefault="007F55FE">
      <w:pPr>
        <w:widowControl w:val="0"/>
        <w:autoSpaceDE w:val="0"/>
        <w:autoSpaceDN w:val="0"/>
        <w:adjustRightInd w:val="0"/>
        <w:ind w:right="2977"/>
        <w:jc w:val="center"/>
        <w:rPr>
          <w:sz w:val="28"/>
          <w:szCs w:val="28"/>
        </w:rPr>
      </w:pPr>
    </w:p>
    <w:p w:rsidR="007F55FE" w:rsidRDefault="007F55FE">
      <w:pPr>
        <w:ind w:right="2977"/>
        <w:jc w:val="both"/>
        <w:rPr>
          <w:bCs/>
          <w:sz w:val="28"/>
        </w:rPr>
      </w:pPr>
    </w:p>
    <w:sectPr w:rsidR="007F55FE">
      <w:pgSz w:w="11906" w:h="16838"/>
      <w:pgMar w:top="426" w:right="567" w:bottom="1134" w:left="1985" w:header="709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CC3" w:rsidRDefault="00142CC3">
      <w:r>
        <w:separator/>
      </w:r>
    </w:p>
  </w:endnote>
  <w:endnote w:type="continuationSeparator" w:id="0">
    <w:p w:rsidR="00142CC3" w:rsidRDefault="00142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CC3" w:rsidRDefault="00142CC3">
      <w:r>
        <w:separator/>
      </w:r>
    </w:p>
  </w:footnote>
  <w:footnote w:type="continuationSeparator" w:id="0">
    <w:p w:rsidR="00142CC3" w:rsidRDefault="00142C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E4DA3"/>
    <w:multiLevelType w:val="hybridMultilevel"/>
    <w:tmpl w:val="4724BE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776CE7"/>
    <w:multiLevelType w:val="hybridMultilevel"/>
    <w:tmpl w:val="7BF4B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F5710"/>
    <w:multiLevelType w:val="hybridMultilevel"/>
    <w:tmpl w:val="A3883F22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553DC"/>
    <w:multiLevelType w:val="hybridMultilevel"/>
    <w:tmpl w:val="CE60DD4A"/>
    <w:lvl w:ilvl="0" w:tplc="079C651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2502847"/>
    <w:multiLevelType w:val="hybridMultilevel"/>
    <w:tmpl w:val="B768C7A8"/>
    <w:lvl w:ilvl="0" w:tplc="D5E2F238">
      <w:start w:val="8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E46014"/>
    <w:multiLevelType w:val="hybridMultilevel"/>
    <w:tmpl w:val="4F14202E"/>
    <w:lvl w:ilvl="0" w:tplc="EFA42D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3B03C4"/>
    <w:multiLevelType w:val="hybridMultilevel"/>
    <w:tmpl w:val="41A60B00"/>
    <w:lvl w:ilvl="0" w:tplc="04190003">
      <w:start w:val="1"/>
      <w:numFmt w:val="bullet"/>
      <w:lvlText w:val="o"/>
      <w:lvlJc w:val="left"/>
      <w:pPr>
        <w:tabs>
          <w:tab w:val="num" w:pos="2328"/>
        </w:tabs>
        <w:ind w:left="23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1C604816"/>
    <w:multiLevelType w:val="hybridMultilevel"/>
    <w:tmpl w:val="5CD6D3C8"/>
    <w:lvl w:ilvl="0" w:tplc="E42AA504">
      <w:start w:val="1"/>
      <w:numFmt w:val="decimal"/>
      <w:lvlText w:val="%1."/>
      <w:lvlJc w:val="left"/>
      <w:pPr>
        <w:ind w:left="2364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F2172"/>
    <w:multiLevelType w:val="hybridMultilevel"/>
    <w:tmpl w:val="9D7412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32B34"/>
    <w:multiLevelType w:val="hybridMultilevel"/>
    <w:tmpl w:val="3F2C08C2"/>
    <w:lvl w:ilvl="0" w:tplc="14F2FEE6">
      <w:start w:val="1"/>
      <w:numFmt w:val="decimal"/>
      <w:lvlText w:val="%1."/>
      <w:lvlJc w:val="left"/>
      <w:pPr>
        <w:ind w:left="1513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4FF129E"/>
    <w:multiLevelType w:val="hybridMultilevel"/>
    <w:tmpl w:val="A76433C8"/>
    <w:lvl w:ilvl="0" w:tplc="13423966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1342396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941CEA"/>
    <w:multiLevelType w:val="hybridMultilevel"/>
    <w:tmpl w:val="F0AEE002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27A63B96"/>
    <w:multiLevelType w:val="hybridMultilevel"/>
    <w:tmpl w:val="35AC78AA"/>
    <w:lvl w:ilvl="0" w:tplc="21563972">
      <w:start w:val="1"/>
      <w:numFmt w:val="decimal"/>
      <w:lvlText w:val="%1."/>
      <w:lvlJc w:val="left"/>
      <w:pPr>
        <w:tabs>
          <w:tab w:val="num" w:pos="2790"/>
        </w:tabs>
        <w:ind w:left="2790" w:hanging="18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2EDB3532"/>
    <w:multiLevelType w:val="hybridMultilevel"/>
    <w:tmpl w:val="6A166FF4"/>
    <w:lvl w:ilvl="0" w:tplc="E2B0103A">
      <w:start w:val="1"/>
      <w:numFmt w:val="decimal"/>
      <w:lvlText w:val="%1."/>
      <w:lvlJc w:val="left"/>
      <w:pPr>
        <w:tabs>
          <w:tab w:val="num" w:pos="2310"/>
        </w:tabs>
        <w:ind w:left="2310" w:hanging="14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F51889"/>
    <w:multiLevelType w:val="hybridMultilevel"/>
    <w:tmpl w:val="11A4FF3E"/>
    <w:lvl w:ilvl="0" w:tplc="A97471D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 w15:restartNumberingAfterBreak="0">
    <w:nsid w:val="32790650"/>
    <w:multiLevelType w:val="hybridMultilevel"/>
    <w:tmpl w:val="0AB8AE50"/>
    <w:lvl w:ilvl="0" w:tplc="E70C3BF8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95061C7"/>
    <w:multiLevelType w:val="hybridMultilevel"/>
    <w:tmpl w:val="AA54CBAE"/>
    <w:lvl w:ilvl="0" w:tplc="6F86D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0143D"/>
    <w:multiLevelType w:val="singleLevel"/>
    <w:tmpl w:val="E57204A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  <w:b w:val="0"/>
        <w:sz w:val="28"/>
        <w:szCs w:val="28"/>
      </w:rPr>
    </w:lvl>
  </w:abstractNum>
  <w:abstractNum w:abstractNumId="18" w15:restartNumberingAfterBreak="0">
    <w:nsid w:val="39E65B33"/>
    <w:multiLevelType w:val="hybridMultilevel"/>
    <w:tmpl w:val="14F2E094"/>
    <w:lvl w:ilvl="0" w:tplc="EAE6FB82">
      <w:start w:val="1"/>
      <w:numFmt w:val="bullet"/>
      <w:lvlText w:val=""/>
      <w:lvlJc w:val="left"/>
      <w:pPr>
        <w:ind w:left="1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9" w15:restartNumberingAfterBreak="0">
    <w:nsid w:val="3E190355"/>
    <w:multiLevelType w:val="hybridMultilevel"/>
    <w:tmpl w:val="6472E138"/>
    <w:lvl w:ilvl="0" w:tplc="FCBAF2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0D915E0"/>
    <w:multiLevelType w:val="multilevel"/>
    <w:tmpl w:val="C1B0F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79D0628"/>
    <w:multiLevelType w:val="hybridMultilevel"/>
    <w:tmpl w:val="864C7A8C"/>
    <w:lvl w:ilvl="0" w:tplc="C90C496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3E45C0"/>
    <w:multiLevelType w:val="hybridMultilevel"/>
    <w:tmpl w:val="DB8AB55E"/>
    <w:lvl w:ilvl="0" w:tplc="079C6514">
      <w:start w:val="1"/>
      <w:numFmt w:val="bullet"/>
      <w:lvlText w:val=""/>
      <w:lvlJc w:val="left"/>
      <w:pPr>
        <w:ind w:left="157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6" w:hanging="360"/>
      </w:pPr>
      <w:rPr>
        <w:rFonts w:ascii="Wingdings" w:hAnsi="Wingdings" w:hint="default"/>
      </w:rPr>
    </w:lvl>
  </w:abstractNum>
  <w:abstractNum w:abstractNumId="23" w15:restartNumberingAfterBreak="0">
    <w:nsid w:val="4BD3252C"/>
    <w:multiLevelType w:val="hybridMultilevel"/>
    <w:tmpl w:val="1D92E8B8"/>
    <w:lvl w:ilvl="0" w:tplc="0674FC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951443"/>
    <w:multiLevelType w:val="hybridMultilevel"/>
    <w:tmpl w:val="0C2C4DBA"/>
    <w:lvl w:ilvl="0" w:tplc="6F86DD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DC36CC7"/>
    <w:multiLevelType w:val="hybridMultilevel"/>
    <w:tmpl w:val="C444FB5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5C7371C6"/>
    <w:multiLevelType w:val="multilevel"/>
    <w:tmpl w:val="8AF0A282"/>
    <w:lvl w:ilvl="0">
      <w:start w:val="1"/>
      <w:numFmt w:val="bullet"/>
      <w:lvlText w:val="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7" w15:restartNumberingAfterBreak="0">
    <w:nsid w:val="641E1A76"/>
    <w:multiLevelType w:val="hybridMultilevel"/>
    <w:tmpl w:val="4BF2F22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A24D57"/>
    <w:multiLevelType w:val="hybridMultilevel"/>
    <w:tmpl w:val="8AF0A282"/>
    <w:lvl w:ilvl="0" w:tplc="E59AFA9E">
      <w:start w:val="1"/>
      <w:numFmt w:val="bullet"/>
      <w:lvlText w:val="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9" w15:restartNumberingAfterBreak="0">
    <w:nsid w:val="707B5DB7"/>
    <w:multiLevelType w:val="hybridMultilevel"/>
    <w:tmpl w:val="039857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73F1274E"/>
    <w:multiLevelType w:val="hybridMultilevel"/>
    <w:tmpl w:val="D5A84CFC"/>
    <w:lvl w:ilvl="0" w:tplc="D5E2F238">
      <w:start w:val="8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74A407B0"/>
    <w:multiLevelType w:val="singleLevel"/>
    <w:tmpl w:val="5706D4A4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4"/>
  </w:num>
  <w:num w:numId="3">
    <w:abstractNumId w:val="12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28"/>
  </w:num>
  <w:num w:numId="7">
    <w:abstractNumId w:val="26"/>
  </w:num>
  <w:num w:numId="8">
    <w:abstractNumId w:val="6"/>
  </w:num>
  <w:num w:numId="9">
    <w:abstractNumId w:val="2"/>
  </w:num>
  <w:num w:numId="10">
    <w:abstractNumId w:val="29"/>
  </w:num>
  <w:num w:numId="11">
    <w:abstractNumId w:val="11"/>
  </w:num>
  <w:num w:numId="12">
    <w:abstractNumId w:val="25"/>
  </w:num>
  <w:num w:numId="13">
    <w:abstractNumId w:val="23"/>
  </w:num>
  <w:num w:numId="14">
    <w:abstractNumId w:val="15"/>
  </w:num>
  <w:num w:numId="15">
    <w:abstractNumId w:val="5"/>
  </w:num>
  <w:num w:numId="16">
    <w:abstractNumId w:val="19"/>
  </w:num>
  <w:num w:numId="17">
    <w:abstractNumId w:val="31"/>
  </w:num>
  <w:num w:numId="18">
    <w:abstractNumId w:val="17"/>
  </w:num>
  <w:num w:numId="19">
    <w:abstractNumId w:val="20"/>
    <w:lvlOverride w:ilvl="0">
      <w:startOverride w:val="1"/>
    </w:lvlOverride>
  </w:num>
  <w:num w:numId="20">
    <w:abstractNumId w:val="27"/>
  </w:num>
  <w:num w:numId="21">
    <w:abstractNumId w:val="8"/>
  </w:num>
  <w:num w:numId="22">
    <w:abstractNumId w:val="18"/>
  </w:num>
  <w:num w:numId="23">
    <w:abstractNumId w:val="22"/>
  </w:num>
  <w:num w:numId="24">
    <w:abstractNumId w:val="9"/>
  </w:num>
  <w:num w:numId="25">
    <w:abstractNumId w:val="3"/>
  </w:num>
  <w:num w:numId="26">
    <w:abstractNumId w:val="16"/>
  </w:num>
  <w:num w:numId="27">
    <w:abstractNumId w:val="1"/>
  </w:num>
  <w:num w:numId="28">
    <w:abstractNumId w:val="24"/>
  </w:num>
  <w:num w:numId="29">
    <w:abstractNumId w:val="30"/>
  </w:num>
  <w:num w:numId="30">
    <w:abstractNumId w:val="4"/>
  </w:num>
  <w:num w:numId="31">
    <w:abstractNumId w:val="10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5FE"/>
    <w:rsid w:val="0004538F"/>
    <w:rsid w:val="00126784"/>
    <w:rsid w:val="00142CC3"/>
    <w:rsid w:val="0034204A"/>
    <w:rsid w:val="007F55FE"/>
    <w:rsid w:val="00845B27"/>
    <w:rsid w:val="00910F66"/>
    <w:rsid w:val="00D11A08"/>
    <w:rsid w:val="00DE0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EADCF0-8223-4801-8474-FBEE33030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center"/>
    </w:pPr>
    <w:rPr>
      <w:b/>
      <w:bCs/>
      <w:sz w:val="28"/>
    </w:rPr>
  </w:style>
  <w:style w:type="paragraph" w:styleId="a5">
    <w:name w:val="Title"/>
    <w:basedOn w:val="a"/>
    <w:link w:val="a6"/>
    <w:qFormat/>
    <w:pPr>
      <w:jc w:val="center"/>
    </w:pPr>
    <w:rPr>
      <w:b/>
      <w:szCs w:val="20"/>
      <w:lang w:val="ru-RU"/>
    </w:rPr>
  </w:style>
  <w:style w:type="paragraph" w:styleId="a7">
    <w:name w:val="Subtitle"/>
    <w:basedOn w:val="a"/>
    <w:qFormat/>
    <w:pPr>
      <w:tabs>
        <w:tab w:val="left" w:pos="6096"/>
      </w:tabs>
      <w:jc w:val="center"/>
    </w:pPr>
    <w:rPr>
      <w:b/>
      <w:lang w:val="ru-RU"/>
    </w:rPr>
  </w:style>
  <w:style w:type="paragraph" w:styleId="a8">
    <w:name w:val="caption"/>
    <w:basedOn w:val="a"/>
    <w:next w:val="a"/>
    <w:qFormat/>
    <w:pPr>
      <w:ind w:firstLine="640"/>
      <w:jc w:val="both"/>
    </w:pPr>
    <w:rPr>
      <w:b/>
      <w:noProof/>
      <w:sz w:val="40"/>
      <w:szCs w:val="20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numbering" w:customStyle="1" w:styleId="10">
    <w:name w:val="Нет списка1"/>
    <w:next w:val="a2"/>
    <w:semiHidden/>
  </w:style>
  <w:style w:type="paragraph" w:styleId="aa">
    <w:name w:val="Normal (Web)"/>
    <w:basedOn w:val="a"/>
    <w:pPr>
      <w:spacing w:before="100" w:beforeAutospacing="1" w:after="100" w:afterAutospacing="1"/>
      <w:jc w:val="both"/>
    </w:pPr>
    <w:rPr>
      <w:rFonts w:ascii="Verdana" w:hAnsi="Verdana"/>
      <w:color w:val="4B614B"/>
      <w:sz w:val="17"/>
      <w:szCs w:val="17"/>
      <w:lang w:val="ru-RU"/>
    </w:rPr>
  </w:style>
  <w:style w:type="paragraph" w:customStyle="1" w:styleId="infosubtitle">
    <w:name w:val="info_subtitle"/>
    <w:basedOn w:val="a"/>
    <w:pPr>
      <w:spacing w:before="100" w:beforeAutospacing="1" w:after="100" w:afterAutospacing="1"/>
      <w:jc w:val="both"/>
    </w:pPr>
    <w:rPr>
      <w:rFonts w:ascii="Verdana" w:hAnsi="Verdana"/>
      <w:color w:val="4B614B"/>
      <w:sz w:val="18"/>
      <w:szCs w:val="18"/>
      <w:lang w:val="ru-RU"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c">
    <w:name w:val="Верхний колонтитул Знак"/>
    <w:link w:val="ab"/>
    <w:rPr>
      <w:sz w:val="28"/>
      <w:szCs w:val="24"/>
      <w:lang w:val="uk-UA"/>
    </w:rPr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e">
    <w:name w:val="Нижний колонтитул Знак"/>
    <w:link w:val="ad"/>
    <w:uiPriority w:val="99"/>
    <w:rPr>
      <w:sz w:val="28"/>
      <w:szCs w:val="24"/>
      <w:lang w:val="uk-UA"/>
    </w:rPr>
  </w:style>
  <w:style w:type="character" w:styleId="af">
    <w:name w:val="page number"/>
    <w:basedOn w:val="a0"/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  <w:color w:val="000000"/>
      <w:sz w:val="21"/>
      <w:szCs w:val="21"/>
    </w:rPr>
  </w:style>
  <w:style w:type="paragraph" w:styleId="af0">
    <w:name w:val="Body Text Indent"/>
    <w:basedOn w:val="a"/>
    <w:link w:val="af1"/>
    <w:pPr>
      <w:spacing w:after="120" w:line="240" w:lineRule="exact"/>
      <w:ind w:firstLine="709"/>
      <w:jc w:val="center"/>
    </w:pPr>
    <w:rPr>
      <w:b/>
      <w:bCs/>
      <w:sz w:val="28"/>
    </w:rPr>
  </w:style>
  <w:style w:type="character" w:customStyle="1" w:styleId="af1">
    <w:name w:val="Основной текст с отступом Знак"/>
    <w:link w:val="af0"/>
    <w:rPr>
      <w:b/>
      <w:bCs/>
      <w:sz w:val="28"/>
      <w:szCs w:val="24"/>
      <w:lang w:val="uk-UA"/>
    </w:rPr>
  </w:style>
  <w:style w:type="character" w:customStyle="1" w:styleId="20">
    <w:name w:val="Заголовок 2 Знак"/>
    <w:link w:val="2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a6">
    <w:name w:val="Название Знак"/>
    <w:link w:val="a5"/>
    <w:rPr>
      <w:b/>
      <w:sz w:val="24"/>
      <w:lang w:val="ru-RU" w:eastAsia="ru-RU" w:bidi="ar-SA"/>
    </w:rPr>
  </w:style>
  <w:style w:type="character" w:customStyle="1" w:styleId="30">
    <w:name w:val="Заголовок 3 Знак"/>
    <w:link w:val="3"/>
    <w:rPr>
      <w:rFonts w:ascii="Arial" w:hAnsi="Arial" w:cs="Arial"/>
      <w:b/>
      <w:bCs/>
      <w:sz w:val="26"/>
      <w:szCs w:val="26"/>
      <w:lang w:val="uk-UA" w:eastAsia="ru-RU" w:bidi="ar-SA"/>
    </w:rPr>
  </w:style>
  <w:style w:type="paragraph" w:styleId="af2">
    <w:name w:val="Plain Text"/>
    <w:basedOn w:val="a"/>
    <w:rPr>
      <w:rFonts w:ascii="Courier New" w:hAnsi="Courier New"/>
      <w:sz w:val="20"/>
      <w:szCs w:val="20"/>
    </w:rPr>
  </w:style>
  <w:style w:type="paragraph" w:styleId="af3">
    <w:name w:val="footnote text"/>
    <w:basedOn w:val="a"/>
    <w:link w:val="af4"/>
    <w:uiPriority w:val="99"/>
    <w:unhideWhenUsed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сноски Знак"/>
    <w:link w:val="af3"/>
    <w:uiPriority w:val="99"/>
    <w:rPr>
      <w:rFonts w:ascii="Calibri" w:eastAsia="Calibri" w:hAnsi="Calibri"/>
      <w:lang w:eastAsia="en-US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customStyle="1" w:styleId="rvps130">
    <w:name w:val="rvps130"/>
    <w:basedOn w:val="a"/>
    <w:pPr>
      <w:spacing w:before="100" w:beforeAutospacing="1" w:after="100" w:afterAutospacing="1"/>
    </w:pPr>
    <w:rPr>
      <w:lang w:val="ru-RU"/>
    </w:rPr>
  </w:style>
  <w:style w:type="character" w:customStyle="1" w:styleId="rvts7">
    <w:name w:val="rvts7"/>
    <w:basedOn w:val="a0"/>
  </w:style>
  <w:style w:type="character" w:customStyle="1" w:styleId="a4">
    <w:name w:val="Основной текст Знак"/>
    <w:link w:val="a3"/>
    <w:rPr>
      <w:b/>
      <w:bCs/>
      <w:sz w:val="28"/>
      <w:szCs w:val="24"/>
      <w:lang w:eastAsia="ru-RU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rvts0">
    <w:name w:val="rvts0"/>
  </w:style>
  <w:style w:type="character" w:styleId="af7">
    <w:name w:val="Hyperlink"/>
    <w:basedOn w:val="a0"/>
    <w:uiPriority w:val="99"/>
    <w:unhideWhenUsed/>
    <w:rPr>
      <w:color w:val="0000FF"/>
      <w:u w:val="single"/>
    </w:rPr>
  </w:style>
  <w:style w:type="character" w:styleId="af8">
    <w:name w:val="FollowedHyperlink"/>
    <w:basedOn w:val="a0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94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5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8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1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9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6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4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8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4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84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9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7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UZV\2%20&#1056;&#1110;&#1096;&#1077;&#1085;&#1085;&#1103;%20&#1074;&#1080;&#1082;&#1086;&#1085;&#1082;&#1086;&#1084;\&#1055;&#1088;&#1086;&#1077;&#1082;&#1090;&#1080;%20&#1088;&#1110;&#1096;&#1077;&#1085;&#1100;%20&#1052;&#1042;&#1050;\2018\7%20-200918\&#1045;&#1083;&#1042;\&#1058;&#1086;&#1088;&#1075;&#1080;\&#1052;&#1056;%20&#1074;&#1091;&#1083;%20&#1030;&#1074;&#1072;&#1089;&#1102;&#1082;&#1072;%20&#1087;&#1086;&#1088;&#1091;&#1095;%20&#1073;&#1091;&#1076;&#1080;&#1085;&#1082;&#1091;%2085%20&#1076;&#1083;&#1103;%20&#1088;&#1077;&#1108;&#1089;&#1090;&#1088;&#1072;&#1094;&#1110;&#1111;.compressed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E:\UZV\2%20&#1056;&#1110;&#1096;&#1077;&#1085;&#1085;&#1103;%20&#1074;&#1080;&#1082;&#1086;&#1085;&#1082;&#1086;&#1084;\&#1055;&#1088;&#1086;&#1077;&#1082;&#1090;&#1080;%20&#1088;&#1110;&#1096;&#1077;&#1085;&#1100;%20&#1052;&#1042;&#1050;\2018\7%20-200918\&#1045;&#1083;&#1042;\&#1058;&#1086;&#1088;&#1075;&#1080;\&#1043;&#1072;&#1083;&#1080;&#1094;&#1100;&#1082;&#1072;%20142%20&#1073;.jpg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UZV\2%20&#1056;&#1110;&#1096;&#1077;&#1085;&#1085;&#1103;%20&#1074;&#1080;&#1082;&#1086;&#1085;&#1082;&#1086;&#1084;\&#1055;&#1088;&#1086;&#1077;&#1082;&#1090;&#1080;%20&#1088;&#1110;&#1096;&#1077;&#1085;&#1100;%20&#1052;&#1042;&#1050;\2018\7%20-200918\&#1045;&#1083;&#1042;\&#1058;&#1086;&#1088;&#1075;&#1080;\&#1087;&#1088;&#1086;&#1077;&#1082;&#1090;%20&#1089;&#1082;&#1072;&#1085;%20&#1043;&#1072;&#1083;&#1080;&#1094;&#1100;&#1082;&#1072;%20142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13CAC-6098-4289-8344-E7170024D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4217</Words>
  <Characters>2404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до рішення комісії</vt:lpstr>
    </vt:vector>
  </TitlesOfParts>
  <Company>2</Company>
  <LinksUpToDate>false</LinksUpToDate>
  <CharactersWithSpaces>6608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до рішення комісії</dc:title>
  <dc:subject/>
  <dc:creator>Alex</dc:creator>
  <cp:keywords/>
  <cp:lastModifiedBy>Користувач Windows</cp:lastModifiedBy>
  <cp:revision>4</cp:revision>
  <cp:lastPrinted>2018-10-18T10:47:00Z</cp:lastPrinted>
  <dcterms:created xsi:type="dcterms:W3CDTF">2018-10-19T06:14:00Z</dcterms:created>
  <dcterms:modified xsi:type="dcterms:W3CDTF">2018-10-19T06:56:00Z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1498692837</vt:i4>
  </property>
</Properties>
</file>