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809" w:rsidRPr="00D54809" w:rsidRDefault="000B54D8" w:rsidP="00843978">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p>
    <w:p w:rsidR="00B3073F" w:rsidRP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P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P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P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Pr="00B3073F" w:rsidRDefault="00B3073F" w:rsidP="00B3073F">
      <w:pPr>
        <w:spacing w:after="0" w:line="240" w:lineRule="auto"/>
        <w:rPr>
          <w:rFonts w:ascii="Times New Roman" w:eastAsia="Times New Roman" w:hAnsi="Times New Roman" w:cs="Times New Roman"/>
          <w:sz w:val="28"/>
          <w:szCs w:val="28"/>
          <w:lang w:eastAsia="ru-RU"/>
        </w:rPr>
      </w:pPr>
      <w:r w:rsidRPr="00B3073F">
        <w:rPr>
          <w:rFonts w:ascii="Times New Roman" w:eastAsia="Times New Roman" w:hAnsi="Times New Roman" w:cs="Times New Roman"/>
          <w:sz w:val="28"/>
          <w:szCs w:val="28"/>
          <w:lang w:eastAsia="ru-RU"/>
        </w:rPr>
        <w:t xml:space="preserve">Про внесення на розгляд сесії міської </w:t>
      </w:r>
    </w:p>
    <w:p w:rsidR="00B3073F" w:rsidRPr="00B3073F" w:rsidRDefault="00B3073F" w:rsidP="00B3073F">
      <w:pPr>
        <w:spacing w:after="0" w:line="240" w:lineRule="auto"/>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ru-RU"/>
        </w:rPr>
        <w:t xml:space="preserve">ради проекту рішення «Про </w:t>
      </w:r>
      <w:r w:rsidRPr="00B3073F">
        <w:rPr>
          <w:rFonts w:ascii="Times New Roman" w:eastAsia="Times New Roman" w:hAnsi="Times New Roman" w:cs="Times New Roman"/>
          <w:sz w:val="28"/>
          <w:szCs w:val="28"/>
          <w:lang w:eastAsia="uk-UA"/>
        </w:rPr>
        <w:t>Програму</w:t>
      </w:r>
    </w:p>
    <w:p w:rsidR="00B3073F" w:rsidRPr="00B3073F" w:rsidRDefault="00B3073F" w:rsidP="00B3073F">
      <w:pPr>
        <w:spacing w:after="0" w:line="240" w:lineRule="auto"/>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 xml:space="preserve">посилення конкурентоспроможності </w:t>
      </w:r>
    </w:p>
    <w:p w:rsidR="00B3073F" w:rsidRPr="00B3073F" w:rsidRDefault="00B3073F" w:rsidP="00B3073F">
      <w:pPr>
        <w:spacing w:after="0" w:line="240" w:lineRule="auto"/>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 xml:space="preserve">малого і середнього підприємництва </w:t>
      </w:r>
    </w:p>
    <w:p w:rsidR="00B3073F" w:rsidRPr="00B3073F" w:rsidRDefault="00B3073F" w:rsidP="00B3073F">
      <w:pPr>
        <w:spacing w:after="0" w:line="240" w:lineRule="auto"/>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у м.Івано-Франківську на 2019-2021р.р.»</w:t>
      </w:r>
    </w:p>
    <w:p w:rsidR="00B3073F" w:rsidRPr="00B3073F" w:rsidRDefault="00B3073F" w:rsidP="00B3073F">
      <w:pPr>
        <w:tabs>
          <w:tab w:val="left" w:pos="4111"/>
        </w:tabs>
        <w:spacing w:after="0" w:line="240" w:lineRule="auto"/>
        <w:ind w:right="4534"/>
        <w:rPr>
          <w:rFonts w:ascii="Times New Roman" w:eastAsia="Times New Roman" w:hAnsi="Times New Roman" w:cs="Times New Roman"/>
          <w:sz w:val="28"/>
          <w:szCs w:val="28"/>
          <w:lang w:eastAsia="ru-RU"/>
        </w:rPr>
      </w:pPr>
    </w:p>
    <w:p w:rsidR="00B3073F" w:rsidRPr="00B3073F" w:rsidRDefault="00B3073F" w:rsidP="00B3073F">
      <w:pPr>
        <w:spacing w:after="0" w:line="240" w:lineRule="auto"/>
        <w:rPr>
          <w:rFonts w:ascii="Times New Roman" w:eastAsia="Times New Roman" w:hAnsi="Times New Roman" w:cs="Times New Roman"/>
          <w:sz w:val="24"/>
          <w:szCs w:val="28"/>
          <w:lang w:eastAsia="ru-RU"/>
        </w:rPr>
      </w:pPr>
    </w:p>
    <w:p w:rsidR="00B3073F" w:rsidRPr="00B3073F" w:rsidRDefault="00B3073F" w:rsidP="00B3073F">
      <w:pPr>
        <w:spacing w:after="0" w:line="240" w:lineRule="auto"/>
        <w:rPr>
          <w:rFonts w:ascii="Times New Roman" w:eastAsia="Times New Roman" w:hAnsi="Times New Roman" w:cs="Times New Roman"/>
          <w:sz w:val="24"/>
          <w:szCs w:val="28"/>
          <w:lang w:eastAsia="ru-RU"/>
        </w:rPr>
      </w:pPr>
    </w:p>
    <w:p w:rsidR="00B3073F" w:rsidRPr="00B3073F" w:rsidRDefault="00B3073F" w:rsidP="00B3073F">
      <w:pPr>
        <w:spacing w:after="0" w:line="240" w:lineRule="auto"/>
        <w:rPr>
          <w:rFonts w:ascii="Times New Roman" w:eastAsia="Times New Roman" w:hAnsi="Times New Roman" w:cs="Times New Roman"/>
          <w:sz w:val="24"/>
          <w:szCs w:val="28"/>
          <w:lang w:eastAsia="ru-RU"/>
        </w:rPr>
      </w:pPr>
    </w:p>
    <w:p w:rsidR="00B3073F" w:rsidRPr="00B3073F" w:rsidRDefault="00B3073F" w:rsidP="00B3073F">
      <w:pPr>
        <w:spacing w:after="120" w:line="240" w:lineRule="auto"/>
        <w:jc w:val="both"/>
        <w:rPr>
          <w:rFonts w:ascii="Times New Roman" w:eastAsia="Times New Roman" w:hAnsi="Times New Roman" w:cs="Times New Roman"/>
          <w:sz w:val="28"/>
          <w:szCs w:val="28"/>
          <w:lang w:val="x-none" w:eastAsia="x-none"/>
        </w:rPr>
      </w:pPr>
      <w:r w:rsidRPr="00B3073F">
        <w:rPr>
          <w:rFonts w:ascii="Times New Roman" w:eastAsia="Times New Roman" w:hAnsi="Times New Roman" w:cs="Times New Roman"/>
          <w:sz w:val="28"/>
          <w:szCs w:val="28"/>
          <w:lang w:val="x-none" w:eastAsia="x-none"/>
        </w:rPr>
        <w:tab/>
        <w:t>Відповідно до ст.2</w:t>
      </w:r>
      <w:r w:rsidRPr="00B3073F">
        <w:rPr>
          <w:rFonts w:ascii="Times New Roman" w:eastAsia="Times New Roman" w:hAnsi="Times New Roman" w:cs="Times New Roman"/>
          <w:sz w:val="28"/>
          <w:szCs w:val="28"/>
          <w:lang w:eastAsia="x-none"/>
        </w:rPr>
        <w:t>6</w:t>
      </w:r>
      <w:r w:rsidRPr="00B3073F">
        <w:rPr>
          <w:rFonts w:ascii="Times New Roman" w:eastAsia="Times New Roman" w:hAnsi="Times New Roman" w:cs="Times New Roman"/>
          <w:sz w:val="28"/>
          <w:szCs w:val="28"/>
          <w:lang w:val="x-none" w:eastAsia="x-none"/>
        </w:rPr>
        <w:t xml:space="preserve"> Закону України "Про місцеве самоврядування в Україні", виконавчий комітет міської ради</w:t>
      </w:r>
    </w:p>
    <w:p w:rsidR="00B3073F" w:rsidRPr="00B3073F" w:rsidRDefault="00B3073F" w:rsidP="00B3073F">
      <w:pPr>
        <w:spacing w:after="120" w:line="240" w:lineRule="auto"/>
        <w:jc w:val="both"/>
        <w:rPr>
          <w:rFonts w:ascii="Times New Roman" w:eastAsia="Times New Roman" w:hAnsi="Times New Roman" w:cs="Times New Roman"/>
          <w:sz w:val="8"/>
          <w:szCs w:val="8"/>
          <w:lang w:val="x-none" w:eastAsia="x-none"/>
        </w:rPr>
      </w:pPr>
    </w:p>
    <w:p w:rsidR="00B3073F" w:rsidRPr="00B3073F" w:rsidRDefault="00B3073F" w:rsidP="00B3073F">
      <w:pPr>
        <w:spacing w:after="0" w:line="240" w:lineRule="auto"/>
        <w:jc w:val="center"/>
        <w:rPr>
          <w:rFonts w:ascii="Times New Roman" w:eastAsia="Times New Roman" w:hAnsi="Times New Roman" w:cs="Times New Roman"/>
          <w:sz w:val="28"/>
          <w:szCs w:val="28"/>
          <w:lang w:eastAsia="ru-RU"/>
        </w:rPr>
      </w:pPr>
      <w:r w:rsidRPr="00B3073F">
        <w:rPr>
          <w:rFonts w:ascii="Times New Roman" w:eastAsia="Times New Roman" w:hAnsi="Times New Roman" w:cs="Times New Roman"/>
          <w:sz w:val="28"/>
          <w:szCs w:val="28"/>
          <w:lang w:eastAsia="ru-RU"/>
        </w:rPr>
        <w:t>в и р і ш и в:</w:t>
      </w:r>
    </w:p>
    <w:p w:rsidR="00B3073F" w:rsidRPr="00B3073F" w:rsidRDefault="00B3073F" w:rsidP="00B3073F">
      <w:pPr>
        <w:spacing w:after="0" w:line="240" w:lineRule="auto"/>
        <w:jc w:val="both"/>
        <w:rPr>
          <w:rFonts w:ascii="Times New Roman" w:eastAsia="Times New Roman" w:hAnsi="Times New Roman" w:cs="Times New Roman"/>
          <w:sz w:val="24"/>
          <w:szCs w:val="28"/>
          <w:lang w:eastAsia="ru-RU"/>
        </w:rPr>
      </w:pPr>
    </w:p>
    <w:p w:rsidR="00B3073F" w:rsidRPr="00B3073F" w:rsidRDefault="00B3073F" w:rsidP="00B3073F">
      <w:pPr>
        <w:spacing w:after="0" w:line="240" w:lineRule="auto"/>
        <w:jc w:val="both"/>
        <w:rPr>
          <w:rFonts w:ascii="Times New Roman" w:eastAsia="Times New Roman" w:hAnsi="Times New Roman" w:cs="Times New Roman"/>
          <w:sz w:val="28"/>
          <w:szCs w:val="28"/>
          <w:lang w:val="x-none" w:eastAsia="x-none"/>
        </w:rPr>
      </w:pPr>
      <w:r w:rsidRPr="00B3073F">
        <w:rPr>
          <w:rFonts w:ascii="Times New Roman" w:eastAsia="Times New Roman" w:hAnsi="Times New Roman" w:cs="Times New Roman"/>
          <w:sz w:val="28"/>
          <w:szCs w:val="28"/>
          <w:lang w:val="x-none" w:eastAsia="x-none"/>
        </w:rPr>
        <w:tab/>
        <w:t>1. Внести на розгляд сесії міської ради проект рішення «</w:t>
      </w:r>
      <w:r w:rsidRPr="00B3073F">
        <w:rPr>
          <w:rFonts w:ascii="Times New Roman" w:eastAsia="Calibri" w:hAnsi="Times New Roman" w:cs="Times New Roman"/>
          <w:sz w:val="28"/>
        </w:rPr>
        <w:t xml:space="preserve"> </w:t>
      </w:r>
      <w:r w:rsidRPr="00B3073F">
        <w:rPr>
          <w:rFonts w:ascii="Times New Roman" w:eastAsia="Times New Roman" w:hAnsi="Times New Roman" w:cs="Times New Roman"/>
          <w:sz w:val="28"/>
          <w:szCs w:val="28"/>
          <w:lang w:val="x-none" w:eastAsia="x-none"/>
        </w:rPr>
        <w:t>Про Програму</w:t>
      </w:r>
      <w:r w:rsidRPr="00B3073F">
        <w:rPr>
          <w:rFonts w:ascii="Times New Roman" w:eastAsia="Times New Roman" w:hAnsi="Times New Roman" w:cs="Times New Roman"/>
          <w:sz w:val="28"/>
          <w:szCs w:val="28"/>
          <w:lang w:eastAsia="x-none"/>
        </w:rPr>
        <w:t xml:space="preserve"> </w:t>
      </w:r>
      <w:r w:rsidRPr="00B3073F">
        <w:rPr>
          <w:rFonts w:ascii="Times New Roman" w:eastAsia="Times New Roman" w:hAnsi="Times New Roman" w:cs="Times New Roman"/>
          <w:sz w:val="28"/>
          <w:szCs w:val="28"/>
          <w:lang w:val="x-none" w:eastAsia="x-none"/>
        </w:rPr>
        <w:t xml:space="preserve">посилення конкурентоспроможності малого і середнього підприємництва </w:t>
      </w:r>
      <w:r w:rsidRPr="00B3073F">
        <w:rPr>
          <w:rFonts w:ascii="Times New Roman" w:eastAsia="Times New Roman" w:hAnsi="Times New Roman" w:cs="Times New Roman"/>
          <w:sz w:val="28"/>
          <w:szCs w:val="28"/>
          <w:lang w:eastAsia="x-none"/>
        </w:rPr>
        <w:t xml:space="preserve">                              </w:t>
      </w:r>
      <w:r w:rsidRPr="00B3073F">
        <w:rPr>
          <w:rFonts w:ascii="Times New Roman" w:eastAsia="Times New Roman" w:hAnsi="Times New Roman" w:cs="Times New Roman"/>
          <w:sz w:val="28"/>
          <w:szCs w:val="28"/>
          <w:lang w:val="x-none" w:eastAsia="x-none"/>
        </w:rPr>
        <w:t>у м.Івано-Франківську на 2019-2021р.р.» (додається).</w:t>
      </w:r>
    </w:p>
    <w:p w:rsidR="00B3073F" w:rsidRPr="00B3073F" w:rsidRDefault="00B3073F" w:rsidP="00B3073F">
      <w:pPr>
        <w:spacing w:after="0" w:line="240" w:lineRule="auto"/>
        <w:ind w:firstLine="708"/>
        <w:jc w:val="both"/>
        <w:rPr>
          <w:rFonts w:ascii="Times New Roman" w:eastAsia="Times New Roman" w:hAnsi="Times New Roman" w:cs="Times New Roman"/>
          <w:sz w:val="28"/>
          <w:szCs w:val="28"/>
          <w:lang w:eastAsia="ru-RU"/>
        </w:rPr>
      </w:pPr>
      <w:r w:rsidRPr="00B3073F">
        <w:rPr>
          <w:rFonts w:ascii="Times New Roman" w:eastAsia="Times New Roman" w:hAnsi="Times New Roman" w:cs="Times New Roman"/>
          <w:sz w:val="28"/>
          <w:szCs w:val="28"/>
          <w:lang w:eastAsia="ru-RU"/>
        </w:rPr>
        <w:t>2. Контроль за виконанням рішення покласти на заступника міського голови Б.Білика.</w:t>
      </w:r>
    </w:p>
    <w:p w:rsidR="00B3073F" w:rsidRPr="00B3073F" w:rsidRDefault="00B3073F" w:rsidP="00B3073F">
      <w:pPr>
        <w:spacing w:after="120" w:line="240" w:lineRule="auto"/>
        <w:jc w:val="both"/>
        <w:rPr>
          <w:rFonts w:ascii="Times New Roman" w:eastAsia="Times New Roman" w:hAnsi="Times New Roman" w:cs="Times New Roman"/>
          <w:sz w:val="28"/>
          <w:szCs w:val="28"/>
          <w:lang w:val="x-none" w:eastAsia="x-none"/>
        </w:rPr>
      </w:pPr>
    </w:p>
    <w:p w:rsidR="00B3073F" w:rsidRPr="00B3073F" w:rsidRDefault="00B3073F" w:rsidP="00B3073F">
      <w:pPr>
        <w:spacing w:after="0" w:line="240" w:lineRule="auto"/>
        <w:jc w:val="both"/>
        <w:rPr>
          <w:rFonts w:ascii="Times New Roman" w:eastAsia="Times New Roman" w:hAnsi="Times New Roman" w:cs="Times New Roman"/>
          <w:sz w:val="24"/>
          <w:szCs w:val="28"/>
          <w:lang w:eastAsia="ru-RU"/>
        </w:rPr>
      </w:pPr>
    </w:p>
    <w:p w:rsidR="00B3073F" w:rsidRPr="00B3073F" w:rsidRDefault="00B3073F" w:rsidP="00B3073F">
      <w:pPr>
        <w:spacing w:after="0" w:line="240" w:lineRule="auto"/>
        <w:jc w:val="both"/>
        <w:rPr>
          <w:rFonts w:ascii="Times New Roman" w:eastAsia="Times New Roman" w:hAnsi="Times New Roman" w:cs="Times New Roman"/>
          <w:sz w:val="24"/>
          <w:szCs w:val="28"/>
          <w:lang w:eastAsia="ru-RU"/>
        </w:rPr>
      </w:pPr>
    </w:p>
    <w:p w:rsidR="00B3073F" w:rsidRPr="00B3073F" w:rsidRDefault="00B3073F" w:rsidP="00B3073F">
      <w:pPr>
        <w:spacing w:after="0" w:line="240" w:lineRule="auto"/>
        <w:jc w:val="both"/>
        <w:rPr>
          <w:rFonts w:ascii="Times New Roman" w:eastAsia="Times New Roman" w:hAnsi="Times New Roman" w:cs="Times New Roman"/>
          <w:sz w:val="24"/>
          <w:szCs w:val="28"/>
          <w:lang w:eastAsia="ru-RU"/>
        </w:rPr>
      </w:pPr>
    </w:p>
    <w:p w:rsidR="00B3073F" w:rsidRPr="00B3073F" w:rsidRDefault="00B3073F" w:rsidP="00B3073F">
      <w:pPr>
        <w:spacing w:after="0" w:line="240" w:lineRule="auto"/>
        <w:jc w:val="both"/>
        <w:rPr>
          <w:rFonts w:ascii="Times New Roman" w:eastAsia="Times New Roman" w:hAnsi="Times New Roman" w:cs="Times New Roman"/>
          <w:sz w:val="24"/>
          <w:szCs w:val="28"/>
          <w:lang w:eastAsia="ru-RU"/>
        </w:rPr>
      </w:pPr>
    </w:p>
    <w:p w:rsidR="00B3073F" w:rsidRPr="00B3073F" w:rsidRDefault="00B3073F" w:rsidP="00B3073F">
      <w:pPr>
        <w:spacing w:after="0" w:line="260" w:lineRule="auto"/>
        <w:ind w:firstLine="720"/>
        <w:rPr>
          <w:rFonts w:ascii="Times New Roman" w:eastAsia="Times New Roman" w:hAnsi="Times New Roman" w:cs="Times New Roman"/>
          <w:sz w:val="28"/>
          <w:szCs w:val="28"/>
          <w:lang w:eastAsia="ru-RU"/>
        </w:rPr>
      </w:pPr>
      <w:r w:rsidRPr="00B3073F">
        <w:rPr>
          <w:rFonts w:ascii="Times New Roman" w:eastAsia="Times New Roman" w:hAnsi="Times New Roman" w:cs="Times New Roman"/>
          <w:sz w:val="28"/>
          <w:szCs w:val="28"/>
          <w:lang w:eastAsia="ru-RU"/>
        </w:rPr>
        <w:t>Міський голова</w:t>
      </w:r>
      <w:r w:rsidRPr="00B3073F">
        <w:rPr>
          <w:rFonts w:ascii="Times New Roman" w:eastAsia="Times New Roman" w:hAnsi="Times New Roman" w:cs="Times New Roman"/>
          <w:sz w:val="28"/>
          <w:szCs w:val="28"/>
          <w:lang w:eastAsia="ru-RU"/>
        </w:rPr>
        <w:tab/>
      </w:r>
      <w:r w:rsidRPr="00B3073F">
        <w:rPr>
          <w:rFonts w:ascii="Times New Roman" w:eastAsia="Times New Roman" w:hAnsi="Times New Roman" w:cs="Times New Roman"/>
          <w:sz w:val="28"/>
          <w:szCs w:val="28"/>
          <w:lang w:eastAsia="ru-RU"/>
        </w:rPr>
        <w:tab/>
      </w:r>
      <w:r w:rsidRPr="00B3073F">
        <w:rPr>
          <w:rFonts w:ascii="Times New Roman" w:eastAsia="Times New Roman" w:hAnsi="Times New Roman" w:cs="Times New Roman"/>
          <w:sz w:val="28"/>
          <w:szCs w:val="28"/>
          <w:lang w:eastAsia="ru-RU"/>
        </w:rPr>
        <w:tab/>
      </w:r>
      <w:r w:rsidRPr="00B3073F">
        <w:rPr>
          <w:rFonts w:ascii="Times New Roman" w:eastAsia="Times New Roman" w:hAnsi="Times New Roman" w:cs="Times New Roman"/>
          <w:sz w:val="28"/>
          <w:szCs w:val="28"/>
          <w:lang w:eastAsia="ru-RU"/>
        </w:rPr>
        <w:tab/>
      </w:r>
      <w:r w:rsidRPr="00B3073F">
        <w:rPr>
          <w:rFonts w:ascii="Times New Roman" w:eastAsia="Times New Roman" w:hAnsi="Times New Roman" w:cs="Times New Roman"/>
          <w:sz w:val="28"/>
          <w:szCs w:val="28"/>
          <w:lang w:eastAsia="ru-RU"/>
        </w:rPr>
        <w:tab/>
      </w:r>
      <w:r w:rsidRPr="00B3073F">
        <w:rPr>
          <w:rFonts w:ascii="Times New Roman" w:eastAsia="Times New Roman" w:hAnsi="Times New Roman" w:cs="Times New Roman"/>
          <w:sz w:val="28"/>
          <w:szCs w:val="28"/>
          <w:lang w:eastAsia="ru-RU"/>
        </w:rPr>
        <w:tab/>
        <w:t>Руслан Марцінків</w:t>
      </w:r>
    </w:p>
    <w:p w:rsidR="00B3073F" w:rsidRPr="00B3073F" w:rsidRDefault="00B3073F" w:rsidP="00B3073F">
      <w:pPr>
        <w:spacing w:after="0" w:line="260" w:lineRule="auto"/>
        <w:ind w:firstLine="720"/>
        <w:rPr>
          <w:rFonts w:ascii="Times New Roman" w:eastAsia="Times New Roman" w:hAnsi="Times New Roman" w:cs="Times New Roman"/>
          <w:sz w:val="28"/>
          <w:szCs w:val="28"/>
          <w:lang w:eastAsia="ru-RU"/>
        </w:rPr>
      </w:pPr>
    </w:p>
    <w:p w:rsidR="00B3073F" w:rsidRPr="00B3073F" w:rsidRDefault="00B3073F" w:rsidP="00B3073F">
      <w:pPr>
        <w:spacing w:after="0" w:line="260" w:lineRule="auto"/>
        <w:ind w:firstLine="720"/>
        <w:rPr>
          <w:rFonts w:ascii="Times New Roman" w:eastAsia="Times New Roman" w:hAnsi="Times New Roman" w:cs="Times New Roman"/>
          <w:sz w:val="28"/>
          <w:szCs w:val="28"/>
          <w:lang w:eastAsia="ru-RU"/>
        </w:rPr>
      </w:pPr>
    </w:p>
    <w:p w:rsidR="00B3073F" w:rsidRPr="00B3073F" w:rsidRDefault="00B3073F" w:rsidP="00B3073F">
      <w:pPr>
        <w:spacing w:after="0" w:line="260" w:lineRule="auto"/>
        <w:ind w:firstLine="720"/>
        <w:rPr>
          <w:rFonts w:ascii="Times New Roman" w:eastAsia="Times New Roman" w:hAnsi="Times New Roman" w:cs="Times New Roman"/>
          <w:sz w:val="28"/>
          <w:szCs w:val="28"/>
          <w:lang w:eastAsia="ru-RU"/>
        </w:rPr>
      </w:pPr>
    </w:p>
    <w:p w:rsidR="00B3073F" w:rsidRPr="00B3073F" w:rsidRDefault="00B3073F" w:rsidP="00B3073F">
      <w:pPr>
        <w:spacing w:after="0" w:line="260" w:lineRule="auto"/>
        <w:ind w:firstLine="720"/>
        <w:rPr>
          <w:rFonts w:ascii="Times New Roman" w:eastAsia="Times New Roman" w:hAnsi="Times New Roman" w:cs="Times New Roman"/>
          <w:sz w:val="28"/>
          <w:szCs w:val="28"/>
          <w:lang w:eastAsia="ru-RU"/>
        </w:rPr>
      </w:pPr>
    </w:p>
    <w:p w:rsidR="00B3073F" w:rsidRPr="00B3073F" w:rsidRDefault="00B3073F" w:rsidP="00B3073F">
      <w:pPr>
        <w:spacing w:after="0" w:line="260" w:lineRule="auto"/>
        <w:ind w:firstLine="720"/>
        <w:rPr>
          <w:rFonts w:ascii="Times New Roman" w:eastAsia="Times New Roman" w:hAnsi="Times New Roman" w:cs="Times New Roman"/>
          <w:sz w:val="28"/>
          <w:szCs w:val="28"/>
          <w:lang w:eastAsia="ru-RU"/>
        </w:rPr>
      </w:pPr>
    </w:p>
    <w:p w:rsidR="00B3073F" w:rsidRPr="00B3073F" w:rsidRDefault="00B3073F" w:rsidP="00B3073F">
      <w:pPr>
        <w:spacing w:after="0" w:line="260" w:lineRule="auto"/>
        <w:ind w:firstLine="720"/>
        <w:rPr>
          <w:rFonts w:ascii="Times New Roman" w:eastAsia="Times New Roman" w:hAnsi="Times New Roman" w:cs="Times New Roman"/>
          <w:sz w:val="28"/>
          <w:szCs w:val="28"/>
          <w:lang w:eastAsia="ru-RU"/>
        </w:rPr>
      </w:pPr>
    </w:p>
    <w:p w:rsidR="00B3073F" w:rsidRDefault="00B3073F" w:rsidP="00B3073F">
      <w:pPr>
        <w:spacing w:after="0" w:line="240" w:lineRule="auto"/>
        <w:ind w:left="7080" w:firstLine="708"/>
        <w:rPr>
          <w:rFonts w:ascii="Times New Roman" w:eastAsia="Times New Roman" w:hAnsi="Times New Roman" w:cs="Times New Roman"/>
          <w:lang w:eastAsia="ru-RU"/>
        </w:rPr>
      </w:pPr>
    </w:p>
    <w:p w:rsidR="00B3073F" w:rsidRDefault="00B3073F" w:rsidP="00B3073F">
      <w:pPr>
        <w:spacing w:after="0" w:line="240" w:lineRule="auto"/>
        <w:ind w:left="7080" w:firstLine="708"/>
        <w:rPr>
          <w:rFonts w:ascii="Times New Roman" w:eastAsia="Times New Roman" w:hAnsi="Times New Roman" w:cs="Times New Roman"/>
          <w:lang w:eastAsia="ru-RU"/>
        </w:rPr>
      </w:pPr>
    </w:p>
    <w:p w:rsidR="00B3073F" w:rsidRPr="00B3073F" w:rsidRDefault="00B3073F" w:rsidP="00B3073F">
      <w:pPr>
        <w:spacing w:after="0" w:line="240" w:lineRule="auto"/>
        <w:ind w:left="7080" w:firstLine="708"/>
        <w:rPr>
          <w:rFonts w:ascii="Times New Roman" w:eastAsia="Times New Roman" w:hAnsi="Times New Roman" w:cs="Times New Roman"/>
          <w:lang w:eastAsia="ru-RU"/>
        </w:rPr>
      </w:pPr>
      <w:r w:rsidRPr="00B3073F">
        <w:rPr>
          <w:rFonts w:ascii="Times New Roman" w:eastAsia="Times New Roman" w:hAnsi="Times New Roman" w:cs="Times New Roman"/>
          <w:lang w:eastAsia="ru-RU"/>
        </w:rPr>
        <w:lastRenderedPageBreak/>
        <w:t>ПРОЕКТ</w:t>
      </w:r>
    </w:p>
    <w:p w:rsidR="00B3073F" w:rsidRPr="00B3073F" w:rsidRDefault="00B3073F" w:rsidP="00B3073F">
      <w:pPr>
        <w:spacing w:after="0" w:line="240" w:lineRule="auto"/>
        <w:rPr>
          <w:rFonts w:ascii="Times New Roman" w:eastAsia="Times New Roman" w:hAnsi="Times New Roman" w:cs="Times New Roman"/>
          <w:sz w:val="28"/>
          <w:szCs w:val="28"/>
          <w:lang w:eastAsia="ru-RU"/>
        </w:rPr>
      </w:pPr>
    </w:p>
    <w:p w:rsidR="00B3073F" w:rsidRPr="00B3073F" w:rsidRDefault="00B3073F" w:rsidP="00B3073F">
      <w:pPr>
        <w:spacing w:after="0" w:line="240" w:lineRule="auto"/>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ru-RU"/>
        </w:rPr>
        <w:t xml:space="preserve">Про </w:t>
      </w:r>
      <w:r w:rsidRPr="00B3073F">
        <w:rPr>
          <w:rFonts w:ascii="Times New Roman" w:eastAsia="Times New Roman" w:hAnsi="Times New Roman" w:cs="Times New Roman"/>
          <w:sz w:val="28"/>
          <w:szCs w:val="28"/>
          <w:lang w:eastAsia="uk-UA"/>
        </w:rPr>
        <w:t>Програму</w:t>
      </w:r>
    </w:p>
    <w:p w:rsidR="00B3073F" w:rsidRPr="00B3073F" w:rsidRDefault="00B3073F" w:rsidP="00B3073F">
      <w:pPr>
        <w:spacing w:after="0" w:line="240" w:lineRule="auto"/>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 xml:space="preserve">посилення конкурентоспроможності </w:t>
      </w:r>
    </w:p>
    <w:p w:rsidR="00B3073F" w:rsidRPr="00B3073F" w:rsidRDefault="00B3073F" w:rsidP="00B3073F">
      <w:pPr>
        <w:spacing w:after="0" w:line="240" w:lineRule="auto"/>
        <w:rPr>
          <w:rFonts w:ascii="Times New Roman" w:eastAsia="Times New Roman" w:hAnsi="Times New Roman" w:cs="Times New Roman"/>
          <w:sz w:val="28"/>
          <w:szCs w:val="28"/>
          <w:lang w:eastAsia="ru-RU"/>
        </w:rPr>
      </w:pPr>
      <w:r w:rsidRPr="00B3073F">
        <w:rPr>
          <w:rFonts w:ascii="Times New Roman" w:eastAsia="Times New Roman" w:hAnsi="Times New Roman" w:cs="Times New Roman"/>
          <w:sz w:val="28"/>
          <w:szCs w:val="28"/>
          <w:lang w:eastAsia="ru-RU"/>
        </w:rPr>
        <w:t xml:space="preserve">малого і середнього підприємництва </w:t>
      </w:r>
    </w:p>
    <w:p w:rsidR="00B3073F" w:rsidRPr="00B3073F" w:rsidRDefault="00B3073F" w:rsidP="00B3073F">
      <w:pPr>
        <w:spacing w:after="0" w:line="240" w:lineRule="auto"/>
        <w:rPr>
          <w:rFonts w:ascii="Times New Roman" w:eastAsia="Times New Roman" w:hAnsi="Times New Roman" w:cs="Times New Roman"/>
          <w:sz w:val="28"/>
          <w:szCs w:val="28"/>
          <w:lang w:eastAsia="ru-RU"/>
        </w:rPr>
      </w:pPr>
      <w:r w:rsidRPr="00B3073F">
        <w:rPr>
          <w:rFonts w:ascii="Times New Roman" w:eastAsia="Times New Roman" w:hAnsi="Times New Roman" w:cs="Times New Roman"/>
          <w:sz w:val="28"/>
          <w:szCs w:val="28"/>
          <w:lang w:eastAsia="ru-RU"/>
        </w:rPr>
        <w:t>у м.Івано-Франківську на 2019-2021р.р.</w:t>
      </w:r>
    </w:p>
    <w:p w:rsidR="00B3073F" w:rsidRPr="00B3073F" w:rsidRDefault="00B3073F" w:rsidP="00B3073F">
      <w:pPr>
        <w:spacing w:after="0" w:line="240" w:lineRule="auto"/>
        <w:rPr>
          <w:rFonts w:ascii="Times New Roman" w:eastAsia="Times New Roman" w:hAnsi="Times New Roman" w:cs="Times New Roman"/>
          <w:sz w:val="28"/>
          <w:szCs w:val="28"/>
          <w:lang w:eastAsia="ru-RU"/>
        </w:rPr>
      </w:pPr>
    </w:p>
    <w:p w:rsidR="00B3073F" w:rsidRPr="00B3073F" w:rsidRDefault="00B3073F" w:rsidP="00B3073F">
      <w:pPr>
        <w:spacing w:before="100" w:beforeAutospacing="1" w:after="100" w:afterAutospacing="1" w:line="240" w:lineRule="auto"/>
        <w:ind w:firstLine="708"/>
        <w:jc w:val="both"/>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З метою створення сприятливого бізнес-клімату для активізації підприємницького середовища міста шляхом впровадження ефективної системи сприяння розвитку підприємництва, керуючись Законом України «Про розвиток та державну підтримку малого і середнього підприємництва в Україні», ст.26 Закону України «Про місцеве самоврядування в Україні», сесія міської ради</w:t>
      </w:r>
    </w:p>
    <w:p w:rsidR="00B3073F" w:rsidRPr="00B3073F" w:rsidRDefault="00B3073F" w:rsidP="00B3073F">
      <w:pPr>
        <w:spacing w:before="100" w:beforeAutospacing="1" w:after="100" w:afterAutospacing="1" w:line="240" w:lineRule="auto"/>
        <w:jc w:val="center"/>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вирішила:</w:t>
      </w:r>
    </w:p>
    <w:p w:rsidR="00B3073F" w:rsidRPr="00B3073F" w:rsidRDefault="00B3073F" w:rsidP="00B3073F">
      <w:pPr>
        <w:spacing w:before="100" w:beforeAutospacing="1" w:after="100" w:afterAutospacing="1" w:line="240" w:lineRule="auto"/>
        <w:jc w:val="both"/>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1. Затвердити Програму посилення конкурентоспроможності  малого і середнього підприємництва у м.Івано-Франківську на 2019-2021р.р. (додається).</w:t>
      </w:r>
    </w:p>
    <w:p w:rsidR="00B3073F" w:rsidRPr="00B3073F" w:rsidRDefault="00B3073F" w:rsidP="00B3073F">
      <w:pPr>
        <w:spacing w:before="100" w:beforeAutospacing="1" w:after="100" w:afterAutospacing="1" w:line="240" w:lineRule="auto"/>
        <w:jc w:val="both"/>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2. Структурним підрозділам виконавчого комітету міської ради разом з організаціями, установами міста забезпечити виконання завдань Програми посилення конкурентоспроможності малого і середнього підприємництва у м.Івано-Франківську на 2019-2021р.р..</w:t>
      </w:r>
    </w:p>
    <w:p w:rsidR="00B3073F" w:rsidRPr="00B3073F" w:rsidRDefault="00B3073F" w:rsidP="00B3073F">
      <w:pPr>
        <w:spacing w:before="100" w:beforeAutospacing="1" w:after="100" w:afterAutospacing="1" w:line="240" w:lineRule="auto"/>
        <w:jc w:val="both"/>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3. Контроль за виконанням цього рішення покласти на заступників міського голови відповідно до розподілу посадових обов’язків.</w:t>
      </w:r>
    </w:p>
    <w:p w:rsidR="00B3073F" w:rsidRPr="00B3073F" w:rsidRDefault="00B3073F" w:rsidP="00B3073F">
      <w:pPr>
        <w:spacing w:before="100" w:beforeAutospacing="1" w:after="100" w:afterAutospacing="1" w:line="240" w:lineRule="auto"/>
        <w:jc w:val="both"/>
        <w:rPr>
          <w:rFonts w:ascii="Times New Roman" w:eastAsia="Times New Roman" w:hAnsi="Times New Roman" w:cs="Times New Roman"/>
          <w:sz w:val="28"/>
          <w:szCs w:val="28"/>
          <w:lang w:eastAsia="uk-UA"/>
        </w:rPr>
      </w:pPr>
    </w:p>
    <w:p w:rsidR="00B3073F" w:rsidRPr="00B3073F" w:rsidRDefault="00B3073F" w:rsidP="00B3073F">
      <w:pPr>
        <w:spacing w:before="100" w:beforeAutospacing="1" w:after="100" w:afterAutospacing="1" w:line="240" w:lineRule="auto"/>
        <w:ind w:firstLine="708"/>
        <w:jc w:val="both"/>
        <w:rPr>
          <w:rFonts w:ascii="Times New Roman" w:eastAsia="Times New Roman" w:hAnsi="Times New Roman" w:cs="Times New Roman"/>
          <w:sz w:val="28"/>
          <w:szCs w:val="28"/>
          <w:lang w:eastAsia="uk-UA"/>
        </w:rPr>
      </w:pPr>
      <w:r w:rsidRPr="00B3073F">
        <w:rPr>
          <w:rFonts w:ascii="Times New Roman" w:eastAsia="Times New Roman" w:hAnsi="Times New Roman" w:cs="Times New Roman"/>
          <w:sz w:val="28"/>
          <w:szCs w:val="28"/>
          <w:lang w:eastAsia="uk-UA"/>
        </w:rPr>
        <w:t>Міський голова                                                          Руслан Марцінків</w:t>
      </w:r>
    </w:p>
    <w:p w:rsidR="00B3073F" w:rsidRPr="00B3073F" w:rsidRDefault="00B3073F" w:rsidP="00B3073F">
      <w:pPr>
        <w:spacing w:after="0" w:line="260" w:lineRule="auto"/>
        <w:ind w:firstLine="720"/>
        <w:rPr>
          <w:rFonts w:ascii="Times New Roman" w:eastAsia="Times New Roman" w:hAnsi="Times New Roman" w:cs="Times New Roman"/>
          <w:sz w:val="28"/>
          <w:szCs w:val="28"/>
          <w:lang w:eastAsia="ru-RU"/>
        </w:rPr>
      </w:pPr>
    </w:p>
    <w:p w:rsidR="00B3073F" w:rsidRPr="00B3073F" w:rsidRDefault="00B3073F" w:rsidP="00B3073F">
      <w:pPr>
        <w:spacing w:after="0" w:line="260" w:lineRule="auto"/>
        <w:ind w:firstLine="720"/>
        <w:rPr>
          <w:rFonts w:ascii="Times New Roman" w:eastAsia="Times New Roman" w:hAnsi="Times New Roman" w:cs="Times New Roman"/>
          <w:sz w:val="28"/>
          <w:szCs w:val="28"/>
          <w:lang w:eastAsia="ru-RU"/>
        </w:rPr>
      </w:pPr>
    </w:p>
    <w:p w:rsidR="00B3073F" w:rsidRDefault="00B3073F"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4D72E6" w:rsidRDefault="004D72E6" w:rsidP="00EB0361">
      <w:pPr>
        <w:spacing w:after="0" w:line="240" w:lineRule="auto"/>
        <w:ind w:left="4956" w:firstLine="708"/>
        <w:rPr>
          <w:rFonts w:ascii="Times New Roman" w:hAnsi="Times New Roman" w:cs="Times New Roman"/>
          <w:sz w:val="28"/>
          <w:szCs w:val="28"/>
        </w:rPr>
      </w:pPr>
    </w:p>
    <w:p w:rsidR="00EB0361" w:rsidRPr="00EB0361" w:rsidRDefault="00EB0361" w:rsidP="00EB0361">
      <w:pPr>
        <w:spacing w:after="0" w:line="240" w:lineRule="auto"/>
        <w:ind w:left="4956" w:firstLine="708"/>
        <w:rPr>
          <w:rFonts w:ascii="Times New Roman" w:hAnsi="Times New Roman" w:cs="Times New Roman"/>
          <w:sz w:val="28"/>
          <w:szCs w:val="28"/>
        </w:rPr>
      </w:pPr>
      <w:bookmarkStart w:id="0" w:name="_GoBack"/>
      <w:bookmarkEnd w:id="0"/>
      <w:r w:rsidRPr="00EB0361">
        <w:rPr>
          <w:rFonts w:ascii="Times New Roman" w:hAnsi="Times New Roman" w:cs="Times New Roman"/>
          <w:sz w:val="28"/>
          <w:szCs w:val="28"/>
        </w:rPr>
        <w:lastRenderedPageBreak/>
        <w:t>"Затверджено"</w:t>
      </w:r>
    </w:p>
    <w:p w:rsidR="00EB0361" w:rsidRPr="00EB0361" w:rsidRDefault="00EB0361" w:rsidP="00EB0361">
      <w:pPr>
        <w:spacing w:after="0" w:line="240" w:lineRule="auto"/>
        <w:ind w:left="5664"/>
        <w:rPr>
          <w:rFonts w:ascii="Times New Roman" w:hAnsi="Times New Roman" w:cs="Times New Roman"/>
          <w:sz w:val="28"/>
          <w:szCs w:val="28"/>
        </w:rPr>
      </w:pPr>
      <w:r>
        <w:rPr>
          <w:rFonts w:ascii="Times New Roman" w:hAnsi="Times New Roman" w:cs="Times New Roman"/>
          <w:sz w:val="28"/>
          <w:szCs w:val="28"/>
        </w:rPr>
        <w:t>______</w:t>
      </w:r>
      <w:r w:rsidRPr="00EB0361">
        <w:rPr>
          <w:rFonts w:ascii="Times New Roman" w:hAnsi="Times New Roman" w:cs="Times New Roman"/>
          <w:sz w:val="28"/>
          <w:szCs w:val="28"/>
        </w:rPr>
        <w:t xml:space="preserve"> сесією міської ради</w:t>
      </w:r>
    </w:p>
    <w:p w:rsidR="00EB0361" w:rsidRPr="00EB0361" w:rsidRDefault="00EB0361" w:rsidP="00EB0361">
      <w:pPr>
        <w:pStyle w:val="2"/>
        <w:spacing w:before="0" w:line="240" w:lineRule="auto"/>
        <w:ind w:left="4956" w:firstLine="708"/>
        <w:rPr>
          <w:rFonts w:ascii="Times New Roman" w:hAnsi="Times New Roman" w:cs="Times New Roman"/>
          <w:b/>
          <w:i/>
          <w:color w:val="auto"/>
          <w:sz w:val="28"/>
          <w:szCs w:val="28"/>
        </w:rPr>
      </w:pPr>
      <w:r w:rsidRPr="00EB0361">
        <w:rPr>
          <w:rFonts w:ascii="Times New Roman" w:hAnsi="Times New Roman" w:cs="Times New Roman"/>
          <w:color w:val="auto"/>
          <w:sz w:val="28"/>
          <w:szCs w:val="28"/>
        </w:rPr>
        <w:t xml:space="preserve">від </w:t>
      </w:r>
      <w:r>
        <w:rPr>
          <w:rFonts w:ascii="Times New Roman" w:hAnsi="Times New Roman" w:cs="Times New Roman"/>
          <w:color w:val="auto"/>
          <w:sz w:val="28"/>
          <w:szCs w:val="28"/>
        </w:rPr>
        <w:t>_____</w:t>
      </w:r>
      <w:r w:rsidRPr="00EB0361">
        <w:rPr>
          <w:rFonts w:ascii="Times New Roman" w:hAnsi="Times New Roman" w:cs="Times New Roman"/>
          <w:color w:val="auto"/>
          <w:sz w:val="28"/>
          <w:szCs w:val="28"/>
        </w:rPr>
        <w:t>201</w:t>
      </w:r>
      <w:r>
        <w:rPr>
          <w:rFonts w:ascii="Times New Roman" w:hAnsi="Times New Roman" w:cs="Times New Roman"/>
          <w:color w:val="auto"/>
          <w:sz w:val="28"/>
          <w:szCs w:val="28"/>
        </w:rPr>
        <w:t>8</w:t>
      </w:r>
      <w:r w:rsidRPr="00EB0361">
        <w:rPr>
          <w:rFonts w:ascii="Times New Roman" w:hAnsi="Times New Roman" w:cs="Times New Roman"/>
          <w:color w:val="auto"/>
          <w:sz w:val="28"/>
          <w:szCs w:val="28"/>
        </w:rPr>
        <w:t>р. №</w:t>
      </w:r>
      <w:r>
        <w:rPr>
          <w:rFonts w:ascii="Times New Roman" w:hAnsi="Times New Roman" w:cs="Times New Roman"/>
          <w:color w:val="auto"/>
          <w:sz w:val="28"/>
          <w:szCs w:val="28"/>
        </w:rPr>
        <w:t>________</w:t>
      </w:r>
    </w:p>
    <w:p w:rsidR="00EB0361" w:rsidRPr="00EB0361" w:rsidRDefault="00EB0361" w:rsidP="00EB0361">
      <w:pPr>
        <w:spacing w:after="0" w:line="240" w:lineRule="auto"/>
        <w:ind w:left="5664"/>
        <w:rPr>
          <w:rFonts w:ascii="Times New Roman" w:hAnsi="Times New Roman" w:cs="Times New Roman"/>
          <w:sz w:val="28"/>
          <w:szCs w:val="28"/>
        </w:rPr>
      </w:pPr>
      <w:r w:rsidRPr="00EB0361">
        <w:rPr>
          <w:rFonts w:ascii="Times New Roman" w:hAnsi="Times New Roman" w:cs="Times New Roman"/>
          <w:sz w:val="28"/>
          <w:szCs w:val="28"/>
        </w:rPr>
        <w:tab/>
      </w:r>
      <w:r w:rsidRPr="00EB0361">
        <w:rPr>
          <w:rFonts w:ascii="Times New Roman" w:hAnsi="Times New Roman" w:cs="Times New Roman"/>
          <w:sz w:val="28"/>
          <w:szCs w:val="28"/>
        </w:rPr>
        <w:tab/>
      </w:r>
      <w:r w:rsidRPr="00EB0361">
        <w:rPr>
          <w:rFonts w:ascii="Times New Roman" w:hAnsi="Times New Roman" w:cs="Times New Roman"/>
          <w:sz w:val="28"/>
          <w:szCs w:val="28"/>
        </w:rPr>
        <w:tab/>
        <w:t xml:space="preserve">     </w:t>
      </w:r>
    </w:p>
    <w:p w:rsidR="00EB0361" w:rsidRPr="00EB0361" w:rsidRDefault="00EB0361" w:rsidP="00EB0361">
      <w:pPr>
        <w:rPr>
          <w:rFonts w:ascii="Times New Roman" w:hAnsi="Times New Roman" w:cs="Times New Roman"/>
          <w:sz w:val="28"/>
          <w:szCs w:val="28"/>
        </w:rPr>
      </w:pPr>
    </w:p>
    <w:p w:rsidR="00EB0361" w:rsidRPr="00EB0361" w:rsidRDefault="00EB0361" w:rsidP="00EB0361">
      <w:pPr>
        <w:jc w:val="center"/>
        <w:rPr>
          <w:rFonts w:ascii="Times New Roman" w:hAnsi="Times New Roman" w:cs="Times New Roman"/>
          <w:b/>
          <w:sz w:val="28"/>
          <w:szCs w:val="28"/>
        </w:rPr>
      </w:pPr>
    </w:p>
    <w:p w:rsidR="00EB0361" w:rsidRPr="00EB0361" w:rsidRDefault="00EB0361" w:rsidP="00EB0361">
      <w:pPr>
        <w:jc w:val="center"/>
        <w:rPr>
          <w:rFonts w:ascii="Times New Roman" w:hAnsi="Times New Roman" w:cs="Times New Roman"/>
          <w:b/>
          <w:sz w:val="28"/>
          <w:szCs w:val="28"/>
        </w:rPr>
      </w:pPr>
      <w:r w:rsidRPr="00EB0361">
        <w:rPr>
          <w:rFonts w:ascii="Times New Roman" w:hAnsi="Times New Roman" w:cs="Times New Roman"/>
          <w:b/>
          <w:sz w:val="28"/>
          <w:szCs w:val="28"/>
        </w:rPr>
        <w:t>Виконавчий комітет Івано-Франківської міської ради</w:t>
      </w:r>
    </w:p>
    <w:p w:rsidR="00EB0361" w:rsidRPr="00EB0361" w:rsidRDefault="00EB0361" w:rsidP="00EB0361">
      <w:pPr>
        <w:jc w:val="center"/>
        <w:rPr>
          <w:rFonts w:ascii="Times New Roman" w:hAnsi="Times New Roman" w:cs="Times New Roman"/>
          <w:b/>
          <w:sz w:val="28"/>
          <w:szCs w:val="28"/>
        </w:rPr>
      </w:pPr>
    </w:p>
    <w:p w:rsidR="00EB0361" w:rsidRPr="00EB0361" w:rsidRDefault="00EB0361" w:rsidP="00EB0361">
      <w:pPr>
        <w:jc w:val="center"/>
        <w:rPr>
          <w:rFonts w:ascii="Times New Roman" w:hAnsi="Times New Roman" w:cs="Times New Roman"/>
          <w:b/>
          <w:sz w:val="28"/>
          <w:szCs w:val="28"/>
        </w:rPr>
      </w:pPr>
      <w:r w:rsidRPr="00EB0361">
        <w:rPr>
          <w:rFonts w:ascii="Times New Roman" w:hAnsi="Times New Roman" w:cs="Times New Roman"/>
          <w:b/>
          <w:sz w:val="28"/>
          <w:szCs w:val="28"/>
        </w:rPr>
        <w:t>Управління економічного та інтеграційного розвитку міста</w:t>
      </w:r>
    </w:p>
    <w:p w:rsidR="00EB0361" w:rsidRPr="00EB0361" w:rsidRDefault="00EB0361" w:rsidP="00EB0361">
      <w:pPr>
        <w:jc w:val="center"/>
        <w:rPr>
          <w:rFonts w:ascii="Times New Roman" w:hAnsi="Times New Roman" w:cs="Times New Roman"/>
          <w:b/>
          <w:i/>
          <w:sz w:val="28"/>
          <w:szCs w:val="28"/>
        </w:rPr>
      </w:pPr>
    </w:p>
    <w:p w:rsidR="00EB0361" w:rsidRPr="00EB0361" w:rsidRDefault="00EB0361" w:rsidP="00EB0361">
      <w:pPr>
        <w:jc w:val="center"/>
        <w:rPr>
          <w:rFonts w:ascii="Times New Roman" w:hAnsi="Times New Roman" w:cs="Times New Roman"/>
          <w:i/>
          <w:sz w:val="28"/>
          <w:szCs w:val="28"/>
        </w:rPr>
      </w:pPr>
    </w:p>
    <w:p w:rsidR="00EB0361" w:rsidRPr="00EB0361" w:rsidRDefault="00EB0361" w:rsidP="00EB0361">
      <w:pPr>
        <w:jc w:val="center"/>
        <w:rPr>
          <w:rFonts w:ascii="Times New Roman" w:hAnsi="Times New Roman" w:cs="Times New Roman"/>
          <w:sz w:val="28"/>
          <w:szCs w:val="28"/>
        </w:rPr>
      </w:pPr>
    </w:p>
    <w:p w:rsidR="00EB0361" w:rsidRPr="00EB0361" w:rsidRDefault="00EB0361" w:rsidP="00EB0361">
      <w:pPr>
        <w:jc w:val="center"/>
        <w:rPr>
          <w:rFonts w:ascii="Times New Roman" w:hAnsi="Times New Roman" w:cs="Times New Roman"/>
          <w:b/>
          <w:sz w:val="28"/>
          <w:szCs w:val="28"/>
        </w:rPr>
      </w:pPr>
    </w:p>
    <w:p w:rsidR="00EB0361" w:rsidRPr="00EB0361" w:rsidRDefault="00EB0361" w:rsidP="00EB0361">
      <w:pPr>
        <w:jc w:val="center"/>
        <w:rPr>
          <w:rFonts w:ascii="Times New Roman" w:hAnsi="Times New Roman" w:cs="Times New Roman"/>
          <w:b/>
          <w:sz w:val="36"/>
          <w:szCs w:val="36"/>
        </w:rPr>
      </w:pPr>
      <w:r w:rsidRPr="00EB0361">
        <w:rPr>
          <w:rFonts w:ascii="Times New Roman" w:hAnsi="Times New Roman" w:cs="Times New Roman"/>
          <w:b/>
          <w:sz w:val="36"/>
          <w:szCs w:val="36"/>
        </w:rPr>
        <w:t>П Р О Г Р А М А</w:t>
      </w:r>
    </w:p>
    <w:p w:rsidR="00EB0361" w:rsidRPr="00EB0361" w:rsidRDefault="00EB0361" w:rsidP="00EB0361">
      <w:pPr>
        <w:spacing w:after="0" w:line="240" w:lineRule="auto"/>
        <w:ind w:firstLine="709"/>
        <w:jc w:val="center"/>
        <w:rPr>
          <w:rFonts w:ascii="Times New Roman" w:hAnsi="Times New Roman" w:cs="Times New Roman"/>
          <w:b/>
          <w:sz w:val="36"/>
          <w:szCs w:val="36"/>
        </w:rPr>
      </w:pPr>
      <w:r w:rsidRPr="00EB0361">
        <w:rPr>
          <w:rFonts w:ascii="Times New Roman" w:hAnsi="Times New Roman" w:cs="Times New Roman"/>
          <w:b/>
          <w:sz w:val="36"/>
          <w:szCs w:val="36"/>
        </w:rPr>
        <w:t>посилення конкурентоспроможності малого і середнього підприємництва у м. Івано-Франківську на 2019 – 2021р</w:t>
      </w:r>
      <w:r w:rsidR="00694B82">
        <w:rPr>
          <w:rFonts w:ascii="Times New Roman" w:hAnsi="Times New Roman" w:cs="Times New Roman"/>
          <w:b/>
          <w:sz w:val="36"/>
          <w:szCs w:val="36"/>
        </w:rPr>
        <w:t>.</w:t>
      </w:r>
      <w:r>
        <w:rPr>
          <w:rFonts w:ascii="Times New Roman" w:hAnsi="Times New Roman" w:cs="Times New Roman"/>
          <w:b/>
          <w:sz w:val="36"/>
          <w:szCs w:val="36"/>
        </w:rPr>
        <w:t>р</w:t>
      </w:r>
      <w:r w:rsidRPr="00EB0361">
        <w:rPr>
          <w:rFonts w:ascii="Times New Roman" w:hAnsi="Times New Roman" w:cs="Times New Roman"/>
          <w:b/>
          <w:sz w:val="36"/>
          <w:szCs w:val="36"/>
        </w:rPr>
        <w:t>.</w:t>
      </w:r>
    </w:p>
    <w:p w:rsidR="00EB0361" w:rsidRPr="00EB0361" w:rsidRDefault="00EB0361" w:rsidP="00EB03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EB0361" w:rsidRPr="00EB0361" w:rsidRDefault="00EB0361" w:rsidP="00EB0361">
      <w:pPr>
        <w:jc w:val="center"/>
        <w:rPr>
          <w:rFonts w:ascii="Times New Roman" w:hAnsi="Times New Roman" w:cs="Times New Roman"/>
          <w:b/>
          <w:sz w:val="28"/>
          <w:szCs w:val="28"/>
        </w:rPr>
      </w:pPr>
    </w:p>
    <w:p w:rsidR="00EB0361" w:rsidRPr="00EB0361" w:rsidRDefault="00EB0361" w:rsidP="00EB0361">
      <w:pPr>
        <w:jc w:val="both"/>
        <w:rPr>
          <w:rFonts w:ascii="Times New Roman" w:hAnsi="Times New Roman" w:cs="Times New Roman"/>
          <w:b/>
          <w:sz w:val="28"/>
          <w:szCs w:val="28"/>
        </w:rPr>
      </w:pPr>
    </w:p>
    <w:tbl>
      <w:tblPr>
        <w:tblW w:w="0" w:type="auto"/>
        <w:tblLook w:val="04A0" w:firstRow="1" w:lastRow="0" w:firstColumn="1" w:lastColumn="0" w:noHBand="0" w:noVBand="1"/>
      </w:tblPr>
      <w:tblGrid>
        <w:gridCol w:w="3936"/>
        <w:gridCol w:w="2976"/>
        <w:gridCol w:w="2437"/>
      </w:tblGrid>
      <w:tr w:rsidR="00EB0361" w:rsidRPr="00EB0361" w:rsidTr="009F22CA">
        <w:tc>
          <w:tcPr>
            <w:tcW w:w="3936" w:type="dxa"/>
          </w:tcPr>
          <w:p w:rsidR="00EB0361" w:rsidRPr="00EB0361" w:rsidRDefault="00EB0361" w:rsidP="009F22CA">
            <w:pPr>
              <w:rPr>
                <w:rFonts w:ascii="Times New Roman" w:hAnsi="Times New Roman" w:cs="Times New Roman"/>
                <w:b/>
                <w:sz w:val="28"/>
                <w:szCs w:val="28"/>
              </w:rPr>
            </w:pPr>
            <w:r w:rsidRPr="00EB0361">
              <w:rPr>
                <w:rFonts w:ascii="Times New Roman" w:hAnsi="Times New Roman" w:cs="Times New Roman"/>
                <w:sz w:val="28"/>
                <w:szCs w:val="28"/>
              </w:rPr>
              <w:t>Начальник управління  економічного та інтеграційного розвитку</w:t>
            </w:r>
            <w:r w:rsidRPr="00EB0361">
              <w:rPr>
                <w:rFonts w:ascii="Times New Roman" w:hAnsi="Times New Roman" w:cs="Times New Roman"/>
                <w:sz w:val="28"/>
                <w:szCs w:val="28"/>
              </w:rPr>
              <w:tab/>
            </w:r>
            <w:r w:rsidRPr="00EB0361">
              <w:rPr>
                <w:rFonts w:ascii="Times New Roman" w:hAnsi="Times New Roman" w:cs="Times New Roman"/>
                <w:sz w:val="28"/>
                <w:szCs w:val="28"/>
              </w:rPr>
              <w:tab/>
            </w:r>
          </w:p>
        </w:tc>
        <w:tc>
          <w:tcPr>
            <w:tcW w:w="2976" w:type="dxa"/>
          </w:tcPr>
          <w:p w:rsidR="00EB0361" w:rsidRPr="00EB0361" w:rsidRDefault="00EB0361" w:rsidP="009F22CA">
            <w:pPr>
              <w:jc w:val="center"/>
              <w:rPr>
                <w:rFonts w:ascii="Times New Roman" w:hAnsi="Times New Roman" w:cs="Times New Roman"/>
                <w:sz w:val="28"/>
                <w:szCs w:val="28"/>
                <w:u w:val="single"/>
              </w:rPr>
            </w:pPr>
            <w:r w:rsidRPr="00EB0361">
              <w:rPr>
                <w:rFonts w:ascii="Times New Roman" w:hAnsi="Times New Roman" w:cs="Times New Roman"/>
                <w:sz w:val="28"/>
                <w:szCs w:val="28"/>
                <w:u w:val="single"/>
              </w:rPr>
              <w:t>Кромкач Н.О.</w:t>
            </w:r>
          </w:p>
        </w:tc>
        <w:tc>
          <w:tcPr>
            <w:tcW w:w="2437" w:type="dxa"/>
          </w:tcPr>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b/>
                <w:sz w:val="28"/>
                <w:szCs w:val="28"/>
              </w:rPr>
              <w:t>____________</w:t>
            </w:r>
          </w:p>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sz w:val="28"/>
                <w:szCs w:val="28"/>
              </w:rPr>
              <w:t xml:space="preserve">           (підпис)</w:t>
            </w:r>
          </w:p>
        </w:tc>
      </w:tr>
    </w:tbl>
    <w:p w:rsidR="00EB0361" w:rsidRPr="00EB0361" w:rsidRDefault="00EB0361" w:rsidP="00EB0361">
      <w:pPr>
        <w:rPr>
          <w:rFonts w:ascii="Times New Roman" w:hAnsi="Times New Roman" w:cs="Times New Roman"/>
          <w:sz w:val="28"/>
          <w:szCs w:val="28"/>
        </w:rPr>
      </w:pPr>
      <w:r w:rsidRPr="00EB0361">
        <w:rPr>
          <w:rFonts w:ascii="Times New Roman" w:hAnsi="Times New Roman" w:cs="Times New Roman"/>
          <w:sz w:val="28"/>
          <w:szCs w:val="28"/>
        </w:rPr>
        <w:t>ПОГОДЖЕНО:</w:t>
      </w:r>
    </w:p>
    <w:p w:rsidR="00EB0361" w:rsidRPr="00EB0361" w:rsidRDefault="00EB0361" w:rsidP="00EB0361">
      <w:pPr>
        <w:rPr>
          <w:rFonts w:ascii="Times New Roman" w:hAnsi="Times New Roman" w:cs="Times New Roman"/>
          <w:sz w:val="28"/>
          <w:szCs w:val="28"/>
        </w:rPr>
      </w:pPr>
    </w:p>
    <w:tbl>
      <w:tblPr>
        <w:tblW w:w="0" w:type="auto"/>
        <w:tblLook w:val="04A0" w:firstRow="1" w:lastRow="0" w:firstColumn="1" w:lastColumn="0" w:noHBand="0" w:noVBand="1"/>
      </w:tblPr>
      <w:tblGrid>
        <w:gridCol w:w="3936"/>
        <w:gridCol w:w="2976"/>
        <w:gridCol w:w="2437"/>
      </w:tblGrid>
      <w:tr w:rsidR="00EB0361" w:rsidRPr="00EB0361" w:rsidTr="009F22CA">
        <w:tc>
          <w:tcPr>
            <w:tcW w:w="3936" w:type="dxa"/>
          </w:tcPr>
          <w:p w:rsidR="00EB0361" w:rsidRPr="00EB0361" w:rsidRDefault="00EB0361" w:rsidP="004F6112">
            <w:pPr>
              <w:rPr>
                <w:rFonts w:ascii="Times New Roman" w:hAnsi="Times New Roman" w:cs="Times New Roman"/>
                <w:b/>
                <w:sz w:val="28"/>
                <w:szCs w:val="28"/>
              </w:rPr>
            </w:pPr>
            <w:r>
              <w:rPr>
                <w:rFonts w:ascii="Times New Roman" w:hAnsi="Times New Roman" w:cs="Times New Roman"/>
                <w:sz w:val="28"/>
                <w:szCs w:val="28"/>
              </w:rPr>
              <w:t>Заступник міського голови</w:t>
            </w:r>
            <w:r w:rsidR="004F6112">
              <w:rPr>
                <w:rFonts w:ascii="Times New Roman" w:hAnsi="Times New Roman" w:cs="Times New Roman"/>
                <w:sz w:val="28"/>
                <w:szCs w:val="28"/>
              </w:rPr>
              <w:t xml:space="preserve"> -н</w:t>
            </w:r>
            <w:r w:rsidRPr="00EB0361">
              <w:rPr>
                <w:rFonts w:ascii="Times New Roman" w:hAnsi="Times New Roman" w:cs="Times New Roman"/>
                <w:sz w:val="28"/>
                <w:szCs w:val="28"/>
              </w:rPr>
              <w:t>ачальник фінансового управління</w:t>
            </w:r>
            <w:r w:rsidRPr="00EB0361">
              <w:rPr>
                <w:rFonts w:ascii="Times New Roman" w:hAnsi="Times New Roman" w:cs="Times New Roman"/>
                <w:sz w:val="28"/>
                <w:szCs w:val="28"/>
              </w:rPr>
              <w:tab/>
            </w:r>
          </w:p>
        </w:tc>
        <w:tc>
          <w:tcPr>
            <w:tcW w:w="2976" w:type="dxa"/>
          </w:tcPr>
          <w:p w:rsidR="00EB0361" w:rsidRPr="00EB0361" w:rsidRDefault="00EB0361" w:rsidP="009F22CA">
            <w:pPr>
              <w:jc w:val="center"/>
              <w:rPr>
                <w:rFonts w:ascii="Times New Roman" w:hAnsi="Times New Roman" w:cs="Times New Roman"/>
                <w:sz w:val="28"/>
                <w:szCs w:val="28"/>
                <w:u w:val="single"/>
              </w:rPr>
            </w:pPr>
            <w:r w:rsidRPr="00EB0361">
              <w:rPr>
                <w:rFonts w:ascii="Times New Roman" w:hAnsi="Times New Roman" w:cs="Times New Roman"/>
                <w:sz w:val="28"/>
                <w:szCs w:val="28"/>
                <w:u w:val="single"/>
              </w:rPr>
              <w:t>Сусаніна В.Ю.</w:t>
            </w:r>
          </w:p>
        </w:tc>
        <w:tc>
          <w:tcPr>
            <w:tcW w:w="2437" w:type="dxa"/>
          </w:tcPr>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b/>
                <w:sz w:val="28"/>
                <w:szCs w:val="28"/>
              </w:rPr>
              <w:t>____________</w:t>
            </w:r>
          </w:p>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sz w:val="28"/>
                <w:szCs w:val="28"/>
              </w:rPr>
              <w:t xml:space="preserve">           (підпис)</w:t>
            </w:r>
          </w:p>
        </w:tc>
      </w:tr>
      <w:tr w:rsidR="00EB0361" w:rsidRPr="00EB0361" w:rsidTr="009F22CA">
        <w:tc>
          <w:tcPr>
            <w:tcW w:w="3936" w:type="dxa"/>
          </w:tcPr>
          <w:p w:rsidR="00EB0361" w:rsidRPr="00EB0361" w:rsidRDefault="004F6112" w:rsidP="009F22CA">
            <w:pPr>
              <w:rPr>
                <w:rFonts w:ascii="Times New Roman" w:hAnsi="Times New Roman" w:cs="Times New Roman"/>
                <w:b/>
                <w:sz w:val="28"/>
                <w:szCs w:val="28"/>
              </w:rPr>
            </w:pPr>
            <w:r>
              <w:rPr>
                <w:rFonts w:ascii="Times New Roman" w:hAnsi="Times New Roman" w:cs="Times New Roman"/>
                <w:sz w:val="28"/>
                <w:szCs w:val="28"/>
              </w:rPr>
              <w:t>Директор  Д</w:t>
            </w:r>
            <w:r w:rsidR="00EB0361" w:rsidRPr="00EB0361">
              <w:rPr>
                <w:rFonts w:ascii="Times New Roman" w:hAnsi="Times New Roman" w:cs="Times New Roman"/>
                <w:sz w:val="28"/>
                <w:szCs w:val="28"/>
              </w:rPr>
              <w:t>епартаменту правової політики</w:t>
            </w:r>
          </w:p>
        </w:tc>
        <w:tc>
          <w:tcPr>
            <w:tcW w:w="2976" w:type="dxa"/>
          </w:tcPr>
          <w:p w:rsidR="00EB0361" w:rsidRPr="00EB0361" w:rsidRDefault="00EB0361" w:rsidP="009F22CA">
            <w:pPr>
              <w:jc w:val="center"/>
              <w:rPr>
                <w:rFonts w:ascii="Times New Roman" w:hAnsi="Times New Roman" w:cs="Times New Roman"/>
                <w:sz w:val="28"/>
                <w:szCs w:val="28"/>
                <w:u w:val="single"/>
              </w:rPr>
            </w:pPr>
            <w:r w:rsidRPr="00EB0361">
              <w:rPr>
                <w:rFonts w:ascii="Times New Roman" w:hAnsi="Times New Roman" w:cs="Times New Roman"/>
                <w:sz w:val="28"/>
                <w:szCs w:val="28"/>
                <w:u w:val="single"/>
              </w:rPr>
              <w:t>Кедик Н.С.</w:t>
            </w:r>
          </w:p>
        </w:tc>
        <w:tc>
          <w:tcPr>
            <w:tcW w:w="2437" w:type="dxa"/>
          </w:tcPr>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b/>
                <w:sz w:val="28"/>
                <w:szCs w:val="28"/>
              </w:rPr>
              <w:t>____________</w:t>
            </w:r>
          </w:p>
          <w:p w:rsidR="00EB0361" w:rsidRPr="00EB0361" w:rsidRDefault="00EB0361" w:rsidP="009F22CA">
            <w:pPr>
              <w:jc w:val="both"/>
              <w:rPr>
                <w:rFonts w:ascii="Times New Roman" w:hAnsi="Times New Roman" w:cs="Times New Roman"/>
                <w:b/>
                <w:sz w:val="28"/>
                <w:szCs w:val="28"/>
              </w:rPr>
            </w:pPr>
            <w:r w:rsidRPr="00EB0361">
              <w:rPr>
                <w:rFonts w:ascii="Times New Roman" w:hAnsi="Times New Roman" w:cs="Times New Roman"/>
                <w:sz w:val="28"/>
                <w:szCs w:val="28"/>
              </w:rPr>
              <w:t xml:space="preserve">           (підпис)</w:t>
            </w:r>
          </w:p>
        </w:tc>
      </w:tr>
    </w:tbl>
    <w:p w:rsidR="00EB0361" w:rsidRPr="00EB0361" w:rsidRDefault="00EB0361" w:rsidP="00EB0361">
      <w:pPr>
        <w:pageBreakBefore/>
        <w:jc w:val="center"/>
        <w:rPr>
          <w:rFonts w:ascii="Times New Roman" w:hAnsi="Times New Roman" w:cs="Times New Roman"/>
          <w:sz w:val="28"/>
          <w:szCs w:val="28"/>
        </w:rPr>
      </w:pPr>
      <w:r w:rsidRPr="00EB0361">
        <w:rPr>
          <w:rFonts w:ascii="Times New Roman" w:hAnsi="Times New Roman" w:cs="Times New Roman"/>
          <w:b/>
          <w:bCs/>
          <w:sz w:val="28"/>
          <w:szCs w:val="28"/>
        </w:rPr>
        <w:lastRenderedPageBreak/>
        <w:t>ЗМІСТ</w:t>
      </w:r>
    </w:p>
    <w:tbl>
      <w:tblPr>
        <w:tblW w:w="0" w:type="auto"/>
        <w:tblCellSpacing w:w="0"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580"/>
        <w:gridCol w:w="8419"/>
        <w:gridCol w:w="510"/>
      </w:tblGrid>
      <w:tr w:rsidR="00EB0361" w:rsidRPr="00EB0361" w:rsidTr="00256BE5">
        <w:trPr>
          <w:trHeight w:val="397"/>
          <w:tblCellSpacing w:w="0" w:type="dxa"/>
        </w:trPr>
        <w:tc>
          <w:tcPr>
            <w:tcW w:w="0" w:type="auto"/>
            <w:shd w:val="clear" w:color="auto" w:fill="auto"/>
          </w:tcPr>
          <w:p w:rsidR="00EB0361" w:rsidRPr="00EB0361" w:rsidRDefault="00EB0361" w:rsidP="009F22CA">
            <w:pPr>
              <w:rPr>
                <w:rFonts w:ascii="Times New Roman" w:hAnsi="Times New Roman" w:cs="Times New Roman"/>
                <w:sz w:val="28"/>
                <w:szCs w:val="28"/>
              </w:rPr>
            </w:pPr>
          </w:p>
        </w:tc>
        <w:tc>
          <w:tcPr>
            <w:tcW w:w="0" w:type="auto"/>
            <w:shd w:val="clear" w:color="auto" w:fill="auto"/>
          </w:tcPr>
          <w:p w:rsidR="00EB0361" w:rsidRPr="009218B9" w:rsidRDefault="00EB0361" w:rsidP="009218B9">
            <w:pPr>
              <w:spacing w:after="0" w:line="240" w:lineRule="auto"/>
              <w:jc w:val="both"/>
              <w:rPr>
                <w:rFonts w:ascii="Times New Roman" w:hAnsi="Times New Roman" w:cs="Times New Roman"/>
                <w:b/>
                <w:sz w:val="28"/>
                <w:szCs w:val="28"/>
              </w:rPr>
            </w:pPr>
            <w:r w:rsidRPr="00EB0361">
              <w:rPr>
                <w:rFonts w:ascii="Times New Roman" w:hAnsi="Times New Roman" w:cs="Times New Roman"/>
                <w:sz w:val="28"/>
                <w:szCs w:val="28"/>
              </w:rPr>
              <w:t xml:space="preserve">Паспорт Програми </w:t>
            </w:r>
            <w:r w:rsidR="009218B9" w:rsidRPr="009218B9">
              <w:rPr>
                <w:rFonts w:ascii="Times New Roman" w:hAnsi="Times New Roman" w:cs="Times New Roman"/>
                <w:sz w:val="28"/>
                <w:szCs w:val="28"/>
              </w:rPr>
              <w:t>посилення конкурентоспроможності малого і середнього підприємництва у м. Івано-Франківську на 2019 – 2021р</w:t>
            </w:r>
            <w:r w:rsidR="009218B9">
              <w:rPr>
                <w:rFonts w:ascii="Times New Roman" w:hAnsi="Times New Roman" w:cs="Times New Roman"/>
                <w:sz w:val="28"/>
                <w:szCs w:val="28"/>
              </w:rPr>
              <w:t>р.</w:t>
            </w:r>
          </w:p>
        </w:tc>
        <w:tc>
          <w:tcPr>
            <w:tcW w:w="0" w:type="auto"/>
            <w:shd w:val="clear" w:color="auto" w:fill="auto"/>
            <w:vAlign w:val="bottom"/>
          </w:tcPr>
          <w:p w:rsidR="00EB0361" w:rsidRPr="00EB0361" w:rsidRDefault="0095323C" w:rsidP="009F22CA">
            <w:pPr>
              <w:jc w:val="center"/>
              <w:rPr>
                <w:rFonts w:ascii="Times New Roman" w:hAnsi="Times New Roman" w:cs="Times New Roman"/>
                <w:sz w:val="28"/>
                <w:szCs w:val="28"/>
              </w:rPr>
            </w:pPr>
            <w:r>
              <w:rPr>
                <w:rFonts w:ascii="Times New Roman" w:hAnsi="Times New Roman" w:cs="Times New Roman"/>
                <w:sz w:val="28"/>
                <w:szCs w:val="28"/>
              </w:rPr>
              <w:t>3</w:t>
            </w:r>
          </w:p>
        </w:tc>
      </w:tr>
      <w:tr w:rsidR="00EB0361" w:rsidRPr="00EB0361" w:rsidTr="00256BE5">
        <w:trPr>
          <w:trHeight w:val="397"/>
          <w:tblCellSpacing w:w="0" w:type="dxa"/>
        </w:trPr>
        <w:tc>
          <w:tcPr>
            <w:tcW w:w="0" w:type="auto"/>
            <w:shd w:val="clear" w:color="auto" w:fill="auto"/>
          </w:tcPr>
          <w:p w:rsidR="00EB0361" w:rsidRPr="00EB0361" w:rsidRDefault="00EB0361" w:rsidP="009F22CA">
            <w:pPr>
              <w:jc w:val="center"/>
              <w:rPr>
                <w:rFonts w:ascii="Times New Roman" w:hAnsi="Times New Roman" w:cs="Times New Roman"/>
                <w:sz w:val="28"/>
                <w:szCs w:val="28"/>
              </w:rPr>
            </w:pPr>
          </w:p>
        </w:tc>
        <w:tc>
          <w:tcPr>
            <w:tcW w:w="0" w:type="auto"/>
            <w:shd w:val="clear" w:color="auto" w:fill="auto"/>
          </w:tcPr>
          <w:p w:rsidR="00EB0361" w:rsidRPr="009B0ADE" w:rsidRDefault="007867C8" w:rsidP="00F7753C">
            <w:pPr>
              <w:pStyle w:val="1"/>
              <w:spacing w:before="0" w:line="240" w:lineRule="auto"/>
              <w:jc w:val="both"/>
              <w:rPr>
                <w:rFonts w:ascii="Times New Roman" w:hAnsi="Times New Roman" w:cs="Times New Roman"/>
                <w:color w:val="auto"/>
                <w:sz w:val="28"/>
                <w:szCs w:val="28"/>
              </w:rPr>
            </w:pPr>
            <w:r w:rsidRPr="009B0ADE">
              <w:rPr>
                <w:rFonts w:ascii="Times New Roman" w:hAnsi="Times New Roman" w:cs="Times New Roman"/>
                <w:color w:val="auto"/>
                <w:sz w:val="28"/>
                <w:szCs w:val="28"/>
              </w:rPr>
              <w:t xml:space="preserve">Передумови прийняття </w:t>
            </w:r>
            <w:r w:rsidR="00F7753C">
              <w:rPr>
                <w:rFonts w:ascii="Times New Roman" w:hAnsi="Times New Roman" w:cs="Times New Roman"/>
                <w:color w:val="auto"/>
                <w:sz w:val="28"/>
                <w:szCs w:val="28"/>
              </w:rPr>
              <w:t>П</w:t>
            </w:r>
            <w:r w:rsidRPr="009B0ADE">
              <w:rPr>
                <w:rFonts w:ascii="Times New Roman" w:hAnsi="Times New Roman" w:cs="Times New Roman"/>
                <w:color w:val="auto"/>
                <w:sz w:val="28"/>
                <w:szCs w:val="28"/>
              </w:rPr>
              <w:t>рогр</w:t>
            </w:r>
            <w:r w:rsidR="00F7753C">
              <w:rPr>
                <w:rFonts w:ascii="Times New Roman" w:hAnsi="Times New Roman" w:cs="Times New Roman"/>
                <w:color w:val="auto"/>
                <w:sz w:val="28"/>
                <w:szCs w:val="28"/>
              </w:rPr>
              <w:t>ами</w:t>
            </w:r>
          </w:p>
        </w:tc>
        <w:tc>
          <w:tcPr>
            <w:tcW w:w="0" w:type="auto"/>
            <w:shd w:val="clear" w:color="auto" w:fill="auto"/>
            <w:vAlign w:val="bottom"/>
          </w:tcPr>
          <w:p w:rsidR="00EB0361" w:rsidRPr="00EB0361" w:rsidRDefault="008F5DDC" w:rsidP="009F22CA">
            <w:pPr>
              <w:jc w:val="center"/>
              <w:rPr>
                <w:rFonts w:ascii="Times New Roman" w:hAnsi="Times New Roman" w:cs="Times New Roman"/>
                <w:sz w:val="28"/>
                <w:szCs w:val="28"/>
              </w:rPr>
            </w:pPr>
            <w:r>
              <w:rPr>
                <w:rFonts w:ascii="Times New Roman" w:hAnsi="Times New Roman" w:cs="Times New Roman"/>
                <w:sz w:val="28"/>
                <w:szCs w:val="28"/>
              </w:rPr>
              <w:t>5</w:t>
            </w:r>
          </w:p>
        </w:tc>
      </w:tr>
      <w:tr w:rsidR="00EB0361" w:rsidRPr="00256BE5" w:rsidTr="00256BE5">
        <w:trPr>
          <w:trHeight w:val="397"/>
          <w:tblCellSpacing w:w="0" w:type="dxa"/>
        </w:trPr>
        <w:tc>
          <w:tcPr>
            <w:tcW w:w="0" w:type="auto"/>
            <w:shd w:val="clear" w:color="auto" w:fill="auto"/>
          </w:tcPr>
          <w:p w:rsidR="00EB0361" w:rsidRPr="00256BE5" w:rsidRDefault="00EB0361" w:rsidP="009F22CA">
            <w:pPr>
              <w:jc w:val="center"/>
              <w:rPr>
                <w:rFonts w:ascii="Times New Roman" w:hAnsi="Times New Roman" w:cs="Times New Roman"/>
                <w:sz w:val="28"/>
                <w:szCs w:val="28"/>
              </w:rPr>
            </w:pPr>
            <w:r w:rsidRPr="00256BE5">
              <w:rPr>
                <w:rFonts w:ascii="Times New Roman" w:hAnsi="Times New Roman" w:cs="Times New Roman"/>
                <w:bCs/>
                <w:sz w:val="28"/>
                <w:szCs w:val="28"/>
              </w:rPr>
              <w:t>І.</w:t>
            </w:r>
          </w:p>
        </w:tc>
        <w:tc>
          <w:tcPr>
            <w:tcW w:w="0" w:type="auto"/>
            <w:shd w:val="clear" w:color="auto" w:fill="auto"/>
          </w:tcPr>
          <w:p w:rsidR="00EB0361" w:rsidRPr="00256BE5" w:rsidRDefault="009B0ADE" w:rsidP="009F22CA">
            <w:pPr>
              <w:pStyle w:val="7"/>
              <w:spacing w:before="0"/>
              <w:rPr>
                <w:rFonts w:ascii="Times New Roman" w:hAnsi="Times New Roman" w:cs="Times New Roman"/>
                <w:bCs/>
                <w:i w:val="0"/>
                <w:sz w:val="28"/>
                <w:szCs w:val="28"/>
              </w:rPr>
            </w:pPr>
            <w:r w:rsidRPr="00256BE5">
              <w:rPr>
                <w:rFonts w:ascii="Times New Roman" w:hAnsi="Times New Roman" w:cs="Times New Roman"/>
                <w:i w:val="0"/>
                <w:color w:val="auto"/>
                <w:sz w:val="28"/>
                <w:szCs w:val="28"/>
                <w:lang w:eastAsia="uk-UA"/>
              </w:rPr>
              <w:t>Поточний стан розвитку МСП у м.Івано-Франківську</w:t>
            </w:r>
          </w:p>
        </w:tc>
        <w:tc>
          <w:tcPr>
            <w:tcW w:w="0" w:type="auto"/>
            <w:shd w:val="clear" w:color="auto" w:fill="auto"/>
            <w:vAlign w:val="bottom"/>
          </w:tcPr>
          <w:p w:rsidR="00EB0361" w:rsidRPr="00256BE5" w:rsidRDefault="00D37D6B" w:rsidP="009F22CA">
            <w:pPr>
              <w:jc w:val="center"/>
              <w:rPr>
                <w:rFonts w:ascii="Times New Roman" w:hAnsi="Times New Roman" w:cs="Times New Roman"/>
                <w:sz w:val="28"/>
                <w:szCs w:val="28"/>
              </w:rPr>
            </w:pPr>
            <w:r>
              <w:rPr>
                <w:rFonts w:ascii="Times New Roman" w:hAnsi="Times New Roman" w:cs="Times New Roman"/>
                <w:sz w:val="28"/>
                <w:szCs w:val="28"/>
              </w:rPr>
              <w:t>6</w:t>
            </w:r>
          </w:p>
        </w:tc>
      </w:tr>
      <w:tr w:rsidR="00EB0361" w:rsidRPr="00256BE5" w:rsidTr="00256BE5">
        <w:trPr>
          <w:trHeight w:val="397"/>
          <w:tblCellSpacing w:w="0" w:type="dxa"/>
        </w:trPr>
        <w:tc>
          <w:tcPr>
            <w:tcW w:w="0" w:type="auto"/>
            <w:shd w:val="clear" w:color="auto" w:fill="auto"/>
          </w:tcPr>
          <w:p w:rsidR="00EB0361" w:rsidRPr="00256BE5" w:rsidRDefault="00EB0361" w:rsidP="009F22CA">
            <w:pPr>
              <w:jc w:val="center"/>
              <w:rPr>
                <w:rFonts w:ascii="Times New Roman" w:hAnsi="Times New Roman" w:cs="Times New Roman"/>
                <w:bCs/>
                <w:sz w:val="28"/>
                <w:szCs w:val="28"/>
              </w:rPr>
            </w:pPr>
            <w:r w:rsidRPr="00256BE5">
              <w:rPr>
                <w:rFonts w:ascii="Times New Roman" w:hAnsi="Times New Roman" w:cs="Times New Roman"/>
                <w:bCs/>
                <w:sz w:val="28"/>
                <w:szCs w:val="28"/>
              </w:rPr>
              <w:t>ІІ.</w:t>
            </w:r>
          </w:p>
        </w:tc>
        <w:tc>
          <w:tcPr>
            <w:tcW w:w="0" w:type="auto"/>
            <w:shd w:val="clear" w:color="auto" w:fill="auto"/>
          </w:tcPr>
          <w:p w:rsidR="00EB0361" w:rsidRPr="00256BE5" w:rsidRDefault="009B0ADE" w:rsidP="00F7753C">
            <w:pPr>
              <w:ind w:right="-20"/>
              <w:rPr>
                <w:rFonts w:ascii="Times New Roman" w:hAnsi="Times New Roman" w:cs="Times New Roman"/>
                <w:sz w:val="28"/>
                <w:szCs w:val="28"/>
                <w:lang w:eastAsia="uk-UA"/>
              </w:rPr>
            </w:pPr>
            <w:r w:rsidRPr="00256BE5">
              <w:rPr>
                <w:rFonts w:ascii="Times New Roman" w:hAnsi="Times New Roman" w:cs="Times New Roman"/>
                <w:sz w:val="28"/>
                <w:szCs w:val="28"/>
                <w:lang w:eastAsia="uk-UA"/>
              </w:rPr>
              <w:t xml:space="preserve">Цілі </w:t>
            </w:r>
            <w:r w:rsidR="00F7753C">
              <w:rPr>
                <w:rFonts w:ascii="Times New Roman" w:hAnsi="Times New Roman" w:cs="Times New Roman"/>
                <w:sz w:val="28"/>
                <w:szCs w:val="28"/>
                <w:lang w:eastAsia="uk-UA"/>
              </w:rPr>
              <w:t>П</w:t>
            </w:r>
            <w:r w:rsidRPr="00256BE5">
              <w:rPr>
                <w:rFonts w:ascii="Times New Roman" w:hAnsi="Times New Roman" w:cs="Times New Roman"/>
                <w:sz w:val="28"/>
                <w:szCs w:val="28"/>
                <w:lang w:eastAsia="uk-UA"/>
              </w:rPr>
              <w:t>рограми підтримки МСП</w:t>
            </w:r>
          </w:p>
        </w:tc>
        <w:tc>
          <w:tcPr>
            <w:tcW w:w="0" w:type="auto"/>
            <w:shd w:val="clear" w:color="auto" w:fill="auto"/>
            <w:vAlign w:val="bottom"/>
          </w:tcPr>
          <w:p w:rsidR="00EB0361" w:rsidRPr="00256BE5" w:rsidRDefault="00D37D6B" w:rsidP="009F22CA">
            <w:pPr>
              <w:jc w:val="center"/>
              <w:rPr>
                <w:rFonts w:ascii="Times New Roman" w:hAnsi="Times New Roman" w:cs="Times New Roman"/>
                <w:sz w:val="28"/>
                <w:szCs w:val="28"/>
              </w:rPr>
            </w:pPr>
            <w:r>
              <w:rPr>
                <w:rFonts w:ascii="Times New Roman" w:hAnsi="Times New Roman" w:cs="Times New Roman"/>
                <w:sz w:val="28"/>
                <w:szCs w:val="28"/>
              </w:rPr>
              <w:t>10</w:t>
            </w:r>
          </w:p>
        </w:tc>
      </w:tr>
      <w:tr w:rsidR="009B0ADE" w:rsidRPr="00256BE5" w:rsidTr="00256BE5">
        <w:trPr>
          <w:trHeight w:val="397"/>
          <w:tblCellSpacing w:w="0" w:type="dxa"/>
        </w:trPr>
        <w:tc>
          <w:tcPr>
            <w:tcW w:w="0" w:type="auto"/>
            <w:shd w:val="clear" w:color="auto" w:fill="auto"/>
          </w:tcPr>
          <w:p w:rsidR="009B0ADE" w:rsidRPr="00256BE5" w:rsidRDefault="009B0ADE" w:rsidP="009F22CA">
            <w:pPr>
              <w:jc w:val="center"/>
              <w:rPr>
                <w:rFonts w:ascii="Times New Roman" w:hAnsi="Times New Roman" w:cs="Times New Roman"/>
                <w:bCs/>
                <w:sz w:val="28"/>
                <w:szCs w:val="28"/>
              </w:rPr>
            </w:pPr>
          </w:p>
        </w:tc>
        <w:tc>
          <w:tcPr>
            <w:tcW w:w="0" w:type="auto"/>
            <w:shd w:val="clear" w:color="auto" w:fill="auto"/>
          </w:tcPr>
          <w:p w:rsidR="009B0ADE" w:rsidRPr="00256BE5" w:rsidRDefault="009B0ADE" w:rsidP="009F22CA">
            <w:pPr>
              <w:ind w:right="-20"/>
              <w:rPr>
                <w:rFonts w:ascii="Times New Roman" w:hAnsi="Times New Roman" w:cs="Times New Roman"/>
                <w:sz w:val="28"/>
                <w:szCs w:val="28"/>
                <w:lang w:eastAsia="uk-UA"/>
              </w:rPr>
            </w:pPr>
            <w:r w:rsidRPr="00256BE5">
              <w:rPr>
                <w:rFonts w:ascii="Times New Roman" w:hAnsi="Times New Roman" w:cs="Times New Roman"/>
                <w:sz w:val="28"/>
                <w:szCs w:val="28"/>
                <w:lang w:eastAsia="uk-UA"/>
              </w:rPr>
              <w:t>Ціль 1. Покращення загального бізнес-клімату</w:t>
            </w:r>
          </w:p>
        </w:tc>
        <w:tc>
          <w:tcPr>
            <w:tcW w:w="0" w:type="auto"/>
            <w:shd w:val="clear" w:color="auto" w:fill="auto"/>
            <w:vAlign w:val="bottom"/>
          </w:tcPr>
          <w:p w:rsidR="009B0ADE" w:rsidRPr="00256BE5" w:rsidRDefault="00D37D6B" w:rsidP="009F22CA">
            <w:pPr>
              <w:jc w:val="center"/>
              <w:rPr>
                <w:rFonts w:ascii="Times New Roman" w:hAnsi="Times New Roman" w:cs="Times New Roman"/>
                <w:sz w:val="28"/>
                <w:szCs w:val="28"/>
              </w:rPr>
            </w:pPr>
            <w:r>
              <w:rPr>
                <w:rFonts w:ascii="Times New Roman" w:hAnsi="Times New Roman" w:cs="Times New Roman"/>
                <w:sz w:val="28"/>
                <w:szCs w:val="28"/>
              </w:rPr>
              <w:t>10</w:t>
            </w:r>
          </w:p>
        </w:tc>
      </w:tr>
      <w:tr w:rsidR="00EB0361" w:rsidRPr="00256BE5" w:rsidTr="00256BE5">
        <w:trPr>
          <w:trHeight w:val="397"/>
          <w:tblCellSpacing w:w="0" w:type="dxa"/>
        </w:trPr>
        <w:tc>
          <w:tcPr>
            <w:tcW w:w="0" w:type="auto"/>
            <w:shd w:val="clear" w:color="auto" w:fill="auto"/>
          </w:tcPr>
          <w:p w:rsidR="00EB0361" w:rsidRPr="00256BE5" w:rsidRDefault="00EB0361" w:rsidP="009F22CA">
            <w:pPr>
              <w:jc w:val="center"/>
              <w:rPr>
                <w:rFonts w:ascii="Times New Roman" w:hAnsi="Times New Roman" w:cs="Times New Roman"/>
                <w:bCs/>
                <w:sz w:val="28"/>
                <w:szCs w:val="28"/>
              </w:rPr>
            </w:pPr>
          </w:p>
        </w:tc>
        <w:tc>
          <w:tcPr>
            <w:tcW w:w="0" w:type="auto"/>
            <w:shd w:val="clear" w:color="auto" w:fill="auto"/>
          </w:tcPr>
          <w:p w:rsidR="00EB0361" w:rsidRPr="00256BE5" w:rsidRDefault="009B0ADE" w:rsidP="009F22CA">
            <w:pPr>
              <w:ind w:right="-20"/>
              <w:rPr>
                <w:rFonts w:ascii="Times New Roman" w:hAnsi="Times New Roman" w:cs="Times New Roman"/>
                <w:sz w:val="28"/>
                <w:szCs w:val="28"/>
                <w:lang w:eastAsia="uk-UA"/>
              </w:rPr>
            </w:pPr>
            <w:r w:rsidRPr="00256BE5">
              <w:rPr>
                <w:rFonts w:ascii="Times New Roman" w:hAnsi="Times New Roman" w:cs="Times New Roman"/>
                <w:sz w:val="28"/>
                <w:szCs w:val="28"/>
                <w:lang w:eastAsia="uk-UA"/>
              </w:rPr>
              <w:t>Ціль 2. Розвиток жіночого підприємництва</w:t>
            </w:r>
          </w:p>
        </w:tc>
        <w:tc>
          <w:tcPr>
            <w:tcW w:w="0" w:type="auto"/>
            <w:shd w:val="clear" w:color="auto" w:fill="auto"/>
            <w:vAlign w:val="bottom"/>
          </w:tcPr>
          <w:p w:rsidR="00EB0361" w:rsidRPr="00256BE5" w:rsidRDefault="00D37D6B" w:rsidP="009F22CA">
            <w:pPr>
              <w:jc w:val="center"/>
              <w:rPr>
                <w:rFonts w:ascii="Times New Roman" w:hAnsi="Times New Roman" w:cs="Times New Roman"/>
                <w:sz w:val="28"/>
                <w:szCs w:val="28"/>
              </w:rPr>
            </w:pPr>
            <w:r>
              <w:rPr>
                <w:rFonts w:ascii="Times New Roman" w:hAnsi="Times New Roman" w:cs="Times New Roman"/>
                <w:sz w:val="28"/>
                <w:szCs w:val="28"/>
              </w:rPr>
              <w:t>12</w:t>
            </w:r>
          </w:p>
        </w:tc>
      </w:tr>
      <w:tr w:rsidR="00EB0361" w:rsidRPr="00256BE5" w:rsidTr="00256BE5">
        <w:trPr>
          <w:trHeight w:val="397"/>
          <w:tblCellSpacing w:w="0" w:type="dxa"/>
        </w:trPr>
        <w:tc>
          <w:tcPr>
            <w:tcW w:w="0" w:type="auto"/>
            <w:shd w:val="clear" w:color="auto" w:fill="auto"/>
          </w:tcPr>
          <w:p w:rsidR="00EB0361" w:rsidRPr="00256BE5" w:rsidRDefault="00EB0361" w:rsidP="009F22CA">
            <w:pPr>
              <w:jc w:val="center"/>
              <w:rPr>
                <w:rFonts w:ascii="Times New Roman" w:hAnsi="Times New Roman" w:cs="Times New Roman"/>
                <w:sz w:val="28"/>
                <w:szCs w:val="28"/>
              </w:rPr>
            </w:pPr>
          </w:p>
        </w:tc>
        <w:tc>
          <w:tcPr>
            <w:tcW w:w="0" w:type="auto"/>
            <w:shd w:val="clear" w:color="auto" w:fill="auto"/>
          </w:tcPr>
          <w:p w:rsidR="00EB0361" w:rsidRPr="00256BE5" w:rsidRDefault="009B0ADE" w:rsidP="009B0ADE">
            <w:pPr>
              <w:jc w:val="both"/>
              <w:rPr>
                <w:rFonts w:ascii="Times New Roman" w:hAnsi="Times New Roman" w:cs="Times New Roman"/>
                <w:sz w:val="28"/>
                <w:szCs w:val="28"/>
              </w:rPr>
            </w:pPr>
            <w:r w:rsidRPr="00256BE5">
              <w:rPr>
                <w:rFonts w:ascii="Times New Roman" w:hAnsi="Times New Roman" w:cs="Times New Roman"/>
                <w:sz w:val="28"/>
                <w:szCs w:val="28"/>
              </w:rPr>
              <w:t>Ціль 3. Співпраця влади та малого й середнього підприємництва</w:t>
            </w:r>
          </w:p>
        </w:tc>
        <w:tc>
          <w:tcPr>
            <w:tcW w:w="0" w:type="auto"/>
            <w:shd w:val="clear" w:color="auto" w:fill="auto"/>
            <w:vAlign w:val="bottom"/>
          </w:tcPr>
          <w:p w:rsidR="00EB0361" w:rsidRPr="00256BE5" w:rsidRDefault="005A7CE8" w:rsidP="009F22CA">
            <w:pPr>
              <w:jc w:val="center"/>
              <w:rPr>
                <w:rFonts w:ascii="Times New Roman" w:hAnsi="Times New Roman" w:cs="Times New Roman"/>
                <w:sz w:val="28"/>
                <w:szCs w:val="28"/>
              </w:rPr>
            </w:pPr>
            <w:r>
              <w:rPr>
                <w:rFonts w:ascii="Times New Roman" w:hAnsi="Times New Roman" w:cs="Times New Roman"/>
                <w:sz w:val="28"/>
                <w:szCs w:val="28"/>
              </w:rPr>
              <w:t>13</w:t>
            </w:r>
          </w:p>
        </w:tc>
      </w:tr>
      <w:tr w:rsidR="00F7753C" w:rsidRPr="00256BE5" w:rsidTr="00192CAE">
        <w:trPr>
          <w:trHeight w:val="541"/>
          <w:tblCellSpacing w:w="0" w:type="dxa"/>
        </w:trPr>
        <w:tc>
          <w:tcPr>
            <w:tcW w:w="0" w:type="auto"/>
            <w:shd w:val="clear" w:color="auto" w:fill="auto"/>
          </w:tcPr>
          <w:p w:rsidR="00F7753C" w:rsidRPr="00256BE5" w:rsidRDefault="00F7753C" w:rsidP="009F22CA">
            <w:pPr>
              <w:jc w:val="center"/>
              <w:rPr>
                <w:rFonts w:ascii="Times New Roman" w:hAnsi="Times New Roman" w:cs="Times New Roman"/>
                <w:i/>
                <w:sz w:val="28"/>
                <w:szCs w:val="28"/>
              </w:rPr>
            </w:pPr>
          </w:p>
        </w:tc>
        <w:tc>
          <w:tcPr>
            <w:tcW w:w="0" w:type="auto"/>
            <w:shd w:val="clear" w:color="auto" w:fill="auto"/>
          </w:tcPr>
          <w:p w:rsidR="00F7753C" w:rsidRPr="00256BE5" w:rsidRDefault="00F7753C" w:rsidP="005A7CE8">
            <w:pPr>
              <w:rPr>
                <w:rFonts w:ascii="Times New Roman" w:hAnsi="Times New Roman" w:cs="Times New Roman"/>
                <w:sz w:val="28"/>
                <w:szCs w:val="28"/>
              </w:rPr>
            </w:pPr>
            <w:r>
              <w:rPr>
                <w:rFonts w:ascii="Times New Roman" w:hAnsi="Times New Roman" w:cs="Times New Roman"/>
                <w:sz w:val="28"/>
                <w:szCs w:val="28"/>
              </w:rPr>
              <w:t xml:space="preserve">Ціль </w:t>
            </w:r>
            <w:r w:rsidR="005A7CE8">
              <w:rPr>
                <w:rFonts w:ascii="Times New Roman" w:hAnsi="Times New Roman" w:cs="Times New Roman"/>
                <w:sz w:val="28"/>
                <w:szCs w:val="28"/>
              </w:rPr>
              <w:t>4</w:t>
            </w:r>
            <w:r>
              <w:rPr>
                <w:rFonts w:ascii="Times New Roman" w:hAnsi="Times New Roman" w:cs="Times New Roman"/>
                <w:sz w:val="28"/>
                <w:szCs w:val="28"/>
              </w:rPr>
              <w:t>. Залучення інвестицій у малий та середній бізнес</w:t>
            </w:r>
          </w:p>
        </w:tc>
        <w:tc>
          <w:tcPr>
            <w:tcW w:w="0" w:type="auto"/>
            <w:shd w:val="clear" w:color="auto" w:fill="auto"/>
            <w:vAlign w:val="bottom"/>
          </w:tcPr>
          <w:p w:rsidR="00F7753C" w:rsidRPr="00256BE5" w:rsidRDefault="00E97471" w:rsidP="005A7CE8">
            <w:pPr>
              <w:jc w:val="center"/>
              <w:rPr>
                <w:rFonts w:ascii="Times New Roman" w:hAnsi="Times New Roman" w:cs="Times New Roman"/>
                <w:sz w:val="28"/>
                <w:szCs w:val="28"/>
              </w:rPr>
            </w:pPr>
            <w:r>
              <w:rPr>
                <w:rFonts w:ascii="Times New Roman" w:hAnsi="Times New Roman" w:cs="Times New Roman"/>
                <w:sz w:val="28"/>
                <w:szCs w:val="28"/>
              </w:rPr>
              <w:t>1</w:t>
            </w:r>
            <w:r w:rsidR="005A7CE8">
              <w:rPr>
                <w:rFonts w:ascii="Times New Roman" w:hAnsi="Times New Roman" w:cs="Times New Roman"/>
                <w:sz w:val="28"/>
                <w:szCs w:val="28"/>
              </w:rPr>
              <w:t>4</w:t>
            </w:r>
          </w:p>
        </w:tc>
      </w:tr>
      <w:tr w:rsidR="00EB0361" w:rsidRPr="00256BE5" w:rsidTr="00256BE5">
        <w:trPr>
          <w:trHeight w:val="736"/>
          <w:tblCellSpacing w:w="0" w:type="dxa"/>
        </w:trPr>
        <w:tc>
          <w:tcPr>
            <w:tcW w:w="0" w:type="auto"/>
            <w:shd w:val="clear" w:color="auto" w:fill="auto"/>
          </w:tcPr>
          <w:p w:rsidR="00EB0361" w:rsidRPr="00256BE5" w:rsidRDefault="00EB0361" w:rsidP="009F22CA">
            <w:pPr>
              <w:jc w:val="center"/>
              <w:rPr>
                <w:rFonts w:ascii="Times New Roman" w:hAnsi="Times New Roman" w:cs="Times New Roman"/>
                <w:i/>
                <w:sz w:val="28"/>
                <w:szCs w:val="28"/>
              </w:rPr>
            </w:pPr>
          </w:p>
        </w:tc>
        <w:tc>
          <w:tcPr>
            <w:tcW w:w="0" w:type="auto"/>
            <w:shd w:val="clear" w:color="auto" w:fill="auto"/>
          </w:tcPr>
          <w:p w:rsidR="00EB0361" w:rsidRPr="00256BE5" w:rsidRDefault="009B0ADE" w:rsidP="005A7CE8">
            <w:pPr>
              <w:rPr>
                <w:rFonts w:ascii="Times New Roman" w:hAnsi="Times New Roman" w:cs="Times New Roman"/>
                <w:sz w:val="28"/>
                <w:szCs w:val="28"/>
              </w:rPr>
            </w:pPr>
            <w:r w:rsidRPr="00256BE5">
              <w:rPr>
                <w:rFonts w:ascii="Times New Roman" w:hAnsi="Times New Roman" w:cs="Times New Roman"/>
                <w:sz w:val="28"/>
                <w:szCs w:val="28"/>
              </w:rPr>
              <w:t xml:space="preserve">Ціль </w:t>
            </w:r>
            <w:r w:rsidR="005A7CE8">
              <w:rPr>
                <w:rFonts w:ascii="Times New Roman" w:hAnsi="Times New Roman" w:cs="Times New Roman"/>
                <w:sz w:val="28"/>
                <w:szCs w:val="28"/>
              </w:rPr>
              <w:t>5</w:t>
            </w:r>
            <w:r w:rsidRPr="00256BE5">
              <w:rPr>
                <w:rFonts w:ascii="Times New Roman" w:hAnsi="Times New Roman" w:cs="Times New Roman"/>
                <w:sz w:val="28"/>
                <w:szCs w:val="28"/>
              </w:rPr>
              <w:t>. Підвищення конкурентоспроможності малого і середнього підприємництва</w:t>
            </w:r>
          </w:p>
        </w:tc>
        <w:tc>
          <w:tcPr>
            <w:tcW w:w="0" w:type="auto"/>
            <w:shd w:val="clear" w:color="auto" w:fill="auto"/>
            <w:vAlign w:val="bottom"/>
          </w:tcPr>
          <w:p w:rsidR="00EB0361" w:rsidRPr="00256BE5" w:rsidRDefault="009B0ADE" w:rsidP="00E97471">
            <w:pPr>
              <w:jc w:val="center"/>
              <w:rPr>
                <w:rFonts w:ascii="Times New Roman" w:hAnsi="Times New Roman" w:cs="Times New Roman"/>
                <w:sz w:val="28"/>
                <w:szCs w:val="28"/>
              </w:rPr>
            </w:pPr>
            <w:r w:rsidRPr="00256BE5">
              <w:rPr>
                <w:rFonts w:ascii="Times New Roman" w:hAnsi="Times New Roman" w:cs="Times New Roman"/>
                <w:sz w:val="28"/>
                <w:szCs w:val="28"/>
              </w:rPr>
              <w:t>1</w:t>
            </w:r>
            <w:r w:rsidR="00E97471">
              <w:rPr>
                <w:rFonts w:ascii="Times New Roman" w:hAnsi="Times New Roman" w:cs="Times New Roman"/>
                <w:sz w:val="28"/>
                <w:szCs w:val="28"/>
              </w:rPr>
              <w:t>4</w:t>
            </w:r>
          </w:p>
        </w:tc>
      </w:tr>
      <w:tr w:rsidR="00EB0361" w:rsidRPr="00EB0361" w:rsidTr="00256BE5">
        <w:trPr>
          <w:trHeight w:val="397"/>
          <w:tblCellSpacing w:w="0" w:type="dxa"/>
        </w:trPr>
        <w:tc>
          <w:tcPr>
            <w:tcW w:w="0" w:type="auto"/>
            <w:shd w:val="clear" w:color="auto" w:fill="auto"/>
          </w:tcPr>
          <w:p w:rsidR="00EB0361" w:rsidRPr="00EB0361" w:rsidRDefault="009B0ADE" w:rsidP="009F22CA">
            <w:pPr>
              <w:jc w:val="center"/>
              <w:rPr>
                <w:rFonts w:ascii="Times New Roman" w:hAnsi="Times New Roman" w:cs="Times New Roman"/>
                <w:sz w:val="28"/>
                <w:szCs w:val="28"/>
              </w:rPr>
            </w:pPr>
            <w:r>
              <w:rPr>
                <w:rFonts w:ascii="Times New Roman" w:hAnsi="Times New Roman" w:cs="Times New Roman"/>
                <w:sz w:val="28"/>
                <w:szCs w:val="28"/>
              </w:rPr>
              <w:t xml:space="preserve">ІІІ. </w:t>
            </w:r>
          </w:p>
        </w:tc>
        <w:tc>
          <w:tcPr>
            <w:tcW w:w="0" w:type="auto"/>
            <w:shd w:val="clear" w:color="auto" w:fill="auto"/>
          </w:tcPr>
          <w:p w:rsidR="00EB0361" w:rsidRPr="00EB0361" w:rsidRDefault="009B0ADE" w:rsidP="009F22CA">
            <w:pPr>
              <w:rPr>
                <w:rFonts w:ascii="Times New Roman" w:hAnsi="Times New Roman" w:cs="Times New Roman"/>
                <w:sz w:val="28"/>
                <w:szCs w:val="28"/>
              </w:rPr>
            </w:pPr>
            <w:r>
              <w:rPr>
                <w:rFonts w:ascii="Times New Roman" w:hAnsi="Times New Roman" w:cs="Times New Roman"/>
                <w:sz w:val="28"/>
                <w:szCs w:val="28"/>
              </w:rPr>
              <w:t>План дій.</w:t>
            </w:r>
          </w:p>
        </w:tc>
        <w:tc>
          <w:tcPr>
            <w:tcW w:w="0" w:type="auto"/>
            <w:shd w:val="clear" w:color="auto" w:fill="auto"/>
            <w:vAlign w:val="bottom"/>
          </w:tcPr>
          <w:p w:rsidR="00EB0361" w:rsidRPr="00EB0361" w:rsidRDefault="009B0ADE" w:rsidP="005A7CE8">
            <w:pPr>
              <w:jc w:val="center"/>
              <w:rPr>
                <w:rFonts w:ascii="Times New Roman" w:hAnsi="Times New Roman" w:cs="Times New Roman"/>
                <w:sz w:val="28"/>
                <w:szCs w:val="28"/>
              </w:rPr>
            </w:pPr>
            <w:r>
              <w:rPr>
                <w:rFonts w:ascii="Times New Roman" w:hAnsi="Times New Roman" w:cs="Times New Roman"/>
                <w:sz w:val="28"/>
                <w:szCs w:val="28"/>
              </w:rPr>
              <w:t>1</w:t>
            </w:r>
            <w:r w:rsidR="005A7CE8">
              <w:rPr>
                <w:rFonts w:ascii="Times New Roman" w:hAnsi="Times New Roman" w:cs="Times New Roman"/>
                <w:sz w:val="28"/>
                <w:szCs w:val="28"/>
              </w:rPr>
              <w:t>6</w:t>
            </w:r>
          </w:p>
        </w:tc>
      </w:tr>
      <w:tr w:rsidR="00EB0361" w:rsidRPr="00EB0361" w:rsidTr="00256BE5">
        <w:trPr>
          <w:trHeight w:val="397"/>
          <w:tblCellSpacing w:w="0" w:type="dxa"/>
        </w:trPr>
        <w:tc>
          <w:tcPr>
            <w:tcW w:w="0" w:type="auto"/>
            <w:shd w:val="clear" w:color="auto" w:fill="auto"/>
          </w:tcPr>
          <w:p w:rsidR="00EB0361" w:rsidRPr="009B0ADE" w:rsidRDefault="009B0ADE" w:rsidP="009F22CA">
            <w:pPr>
              <w:jc w:val="center"/>
              <w:rPr>
                <w:rFonts w:ascii="Times New Roman" w:hAnsi="Times New Roman" w:cs="Times New Roman"/>
                <w:sz w:val="28"/>
                <w:szCs w:val="28"/>
                <w:lang w:val="en-US"/>
              </w:rPr>
            </w:pPr>
            <w:r>
              <w:rPr>
                <w:rFonts w:ascii="Times New Roman" w:hAnsi="Times New Roman" w:cs="Times New Roman"/>
                <w:sz w:val="28"/>
                <w:szCs w:val="28"/>
              </w:rPr>
              <w:t>І</w:t>
            </w:r>
            <w:r>
              <w:rPr>
                <w:rFonts w:ascii="Times New Roman" w:hAnsi="Times New Roman" w:cs="Times New Roman"/>
                <w:sz w:val="28"/>
                <w:szCs w:val="28"/>
                <w:lang w:val="en-US"/>
              </w:rPr>
              <w:t>V</w:t>
            </w:r>
          </w:p>
        </w:tc>
        <w:tc>
          <w:tcPr>
            <w:tcW w:w="0" w:type="auto"/>
            <w:shd w:val="clear" w:color="auto" w:fill="auto"/>
          </w:tcPr>
          <w:p w:rsidR="00EB0361" w:rsidRPr="00EB0361" w:rsidRDefault="009B0ADE" w:rsidP="009F22CA">
            <w:pPr>
              <w:rPr>
                <w:rFonts w:ascii="Times New Roman" w:hAnsi="Times New Roman" w:cs="Times New Roman"/>
                <w:sz w:val="28"/>
                <w:szCs w:val="28"/>
              </w:rPr>
            </w:pPr>
            <w:r>
              <w:rPr>
                <w:rFonts w:ascii="Times New Roman" w:hAnsi="Times New Roman" w:cs="Times New Roman"/>
                <w:sz w:val="28"/>
                <w:szCs w:val="28"/>
              </w:rPr>
              <w:t>Очікувані результати</w:t>
            </w:r>
          </w:p>
        </w:tc>
        <w:tc>
          <w:tcPr>
            <w:tcW w:w="0" w:type="auto"/>
            <w:shd w:val="clear" w:color="auto" w:fill="auto"/>
            <w:vAlign w:val="bottom"/>
          </w:tcPr>
          <w:p w:rsidR="00EB0361" w:rsidRPr="00EB0361" w:rsidRDefault="009B0ADE" w:rsidP="005A7CE8">
            <w:pPr>
              <w:jc w:val="center"/>
              <w:rPr>
                <w:rFonts w:ascii="Times New Roman" w:hAnsi="Times New Roman" w:cs="Times New Roman"/>
                <w:sz w:val="28"/>
                <w:szCs w:val="28"/>
              </w:rPr>
            </w:pPr>
            <w:r>
              <w:rPr>
                <w:rFonts w:ascii="Times New Roman" w:hAnsi="Times New Roman" w:cs="Times New Roman"/>
                <w:sz w:val="28"/>
                <w:szCs w:val="28"/>
              </w:rPr>
              <w:t>2</w:t>
            </w:r>
            <w:r w:rsidR="005A7CE8">
              <w:rPr>
                <w:rFonts w:ascii="Times New Roman" w:hAnsi="Times New Roman" w:cs="Times New Roman"/>
                <w:sz w:val="28"/>
                <w:szCs w:val="28"/>
              </w:rPr>
              <w:t>9</w:t>
            </w:r>
          </w:p>
        </w:tc>
      </w:tr>
      <w:tr w:rsidR="00EB0361" w:rsidRPr="00EB0361" w:rsidTr="00256BE5">
        <w:trPr>
          <w:trHeight w:val="397"/>
          <w:tblCellSpacing w:w="0" w:type="dxa"/>
        </w:trPr>
        <w:tc>
          <w:tcPr>
            <w:tcW w:w="0" w:type="auto"/>
            <w:shd w:val="clear" w:color="auto" w:fill="auto"/>
          </w:tcPr>
          <w:p w:rsidR="00EB0361" w:rsidRPr="009B0ADE" w:rsidRDefault="009B0ADE" w:rsidP="009F22CA">
            <w:pPr>
              <w:jc w:val="center"/>
              <w:rPr>
                <w:rFonts w:ascii="Times New Roman" w:hAnsi="Times New Roman" w:cs="Times New Roman"/>
                <w:sz w:val="28"/>
                <w:szCs w:val="28"/>
              </w:rPr>
            </w:pPr>
            <w:r>
              <w:rPr>
                <w:rFonts w:ascii="Times New Roman" w:hAnsi="Times New Roman" w:cs="Times New Roman"/>
                <w:sz w:val="28"/>
                <w:szCs w:val="28"/>
                <w:lang w:val="en-US"/>
              </w:rPr>
              <w:t>V</w:t>
            </w:r>
          </w:p>
        </w:tc>
        <w:tc>
          <w:tcPr>
            <w:tcW w:w="0" w:type="auto"/>
            <w:shd w:val="clear" w:color="auto" w:fill="auto"/>
          </w:tcPr>
          <w:p w:rsidR="00EB0361" w:rsidRPr="00EB0361" w:rsidRDefault="009B0ADE" w:rsidP="009B0ADE">
            <w:pPr>
              <w:rPr>
                <w:rFonts w:ascii="Times New Roman" w:hAnsi="Times New Roman" w:cs="Times New Roman"/>
                <w:sz w:val="28"/>
                <w:szCs w:val="28"/>
              </w:rPr>
            </w:pPr>
            <w:r>
              <w:rPr>
                <w:rFonts w:ascii="Times New Roman" w:hAnsi="Times New Roman" w:cs="Times New Roman"/>
                <w:sz w:val="28"/>
                <w:szCs w:val="28"/>
              </w:rPr>
              <w:t>Звʼязок між Програмою і Стратегією розвитку міста Івано-Франківська на період до 2028 року</w:t>
            </w:r>
          </w:p>
        </w:tc>
        <w:tc>
          <w:tcPr>
            <w:tcW w:w="0" w:type="auto"/>
            <w:shd w:val="clear" w:color="auto" w:fill="auto"/>
            <w:vAlign w:val="bottom"/>
          </w:tcPr>
          <w:p w:rsidR="00EB0361" w:rsidRPr="00EB0361" w:rsidRDefault="009B0ADE" w:rsidP="005A7CE8">
            <w:pPr>
              <w:jc w:val="center"/>
              <w:rPr>
                <w:rFonts w:ascii="Times New Roman" w:hAnsi="Times New Roman" w:cs="Times New Roman"/>
                <w:sz w:val="28"/>
                <w:szCs w:val="28"/>
              </w:rPr>
            </w:pPr>
            <w:r>
              <w:rPr>
                <w:rFonts w:ascii="Times New Roman" w:hAnsi="Times New Roman" w:cs="Times New Roman"/>
                <w:sz w:val="28"/>
                <w:szCs w:val="28"/>
              </w:rPr>
              <w:t>2</w:t>
            </w:r>
            <w:r w:rsidR="005A7CE8">
              <w:rPr>
                <w:rFonts w:ascii="Times New Roman" w:hAnsi="Times New Roman" w:cs="Times New Roman"/>
                <w:sz w:val="28"/>
                <w:szCs w:val="28"/>
              </w:rPr>
              <w:t>9</w:t>
            </w:r>
          </w:p>
        </w:tc>
      </w:tr>
      <w:tr w:rsidR="00952030" w:rsidRPr="00EB0361" w:rsidTr="00256BE5">
        <w:trPr>
          <w:trHeight w:val="397"/>
          <w:tblCellSpacing w:w="0" w:type="dxa"/>
        </w:trPr>
        <w:tc>
          <w:tcPr>
            <w:tcW w:w="0" w:type="auto"/>
            <w:shd w:val="clear" w:color="auto" w:fill="auto"/>
          </w:tcPr>
          <w:p w:rsidR="00952030" w:rsidRPr="00952030" w:rsidRDefault="00952030" w:rsidP="009F22CA">
            <w:pPr>
              <w:jc w:val="center"/>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І</w:t>
            </w:r>
          </w:p>
        </w:tc>
        <w:tc>
          <w:tcPr>
            <w:tcW w:w="0" w:type="auto"/>
            <w:shd w:val="clear" w:color="auto" w:fill="auto"/>
          </w:tcPr>
          <w:p w:rsidR="00952030" w:rsidRDefault="00952030" w:rsidP="009B0ADE">
            <w:pPr>
              <w:rPr>
                <w:rFonts w:ascii="Times New Roman" w:hAnsi="Times New Roman" w:cs="Times New Roman"/>
                <w:sz w:val="28"/>
                <w:szCs w:val="28"/>
              </w:rPr>
            </w:pPr>
            <w:r w:rsidRPr="00952030">
              <w:rPr>
                <w:rFonts w:ascii="Times New Roman" w:hAnsi="Times New Roman" w:cs="Times New Roman"/>
                <w:sz w:val="28"/>
                <w:szCs w:val="28"/>
              </w:rPr>
              <w:t>Впровадження, моніторинг та перегляд програми</w:t>
            </w:r>
          </w:p>
        </w:tc>
        <w:tc>
          <w:tcPr>
            <w:tcW w:w="0" w:type="auto"/>
            <w:shd w:val="clear" w:color="auto" w:fill="auto"/>
            <w:vAlign w:val="bottom"/>
          </w:tcPr>
          <w:p w:rsidR="00952030" w:rsidRDefault="005A7CE8" w:rsidP="00D37D6B">
            <w:pPr>
              <w:jc w:val="center"/>
              <w:rPr>
                <w:rFonts w:ascii="Times New Roman" w:hAnsi="Times New Roman" w:cs="Times New Roman"/>
                <w:sz w:val="28"/>
                <w:szCs w:val="28"/>
              </w:rPr>
            </w:pPr>
            <w:r>
              <w:rPr>
                <w:rFonts w:ascii="Times New Roman" w:hAnsi="Times New Roman" w:cs="Times New Roman"/>
                <w:sz w:val="28"/>
                <w:szCs w:val="28"/>
              </w:rPr>
              <w:t>30</w:t>
            </w:r>
          </w:p>
        </w:tc>
      </w:tr>
      <w:tr w:rsidR="00EB0361" w:rsidRPr="00EB0361" w:rsidTr="00256BE5">
        <w:trPr>
          <w:trHeight w:val="397"/>
          <w:tblCellSpacing w:w="0" w:type="dxa"/>
        </w:trPr>
        <w:tc>
          <w:tcPr>
            <w:tcW w:w="0" w:type="auto"/>
            <w:shd w:val="clear" w:color="auto" w:fill="auto"/>
          </w:tcPr>
          <w:p w:rsidR="00EB0361" w:rsidRPr="00EB0361" w:rsidRDefault="00EB0361" w:rsidP="009F22CA">
            <w:pPr>
              <w:jc w:val="center"/>
              <w:rPr>
                <w:rFonts w:ascii="Times New Roman" w:hAnsi="Times New Roman" w:cs="Times New Roman"/>
                <w:sz w:val="28"/>
                <w:szCs w:val="28"/>
              </w:rPr>
            </w:pPr>
          </w:p>
        </w:tc>
        <w:tc>
          <w:tcPr>
            <w:tcW w:w="0" w:type="auto"/>
            <w:shd w:val="clear" w:color="auto" w:fill="auto"/>
          </w:tcPr>
          <w:p w:rsidR="00EB0361" w:rsidRPr="00EB0361" w:rsidRDefault="006E25A2" w:rsidP="006E25A2">
            <w:pPr>
              <w:rPr>
                <w:rFonts w:ascii="Times New Roman" w:hAnsi="Times New Roman" w:cs="Times New Roman"/>
                <w:sz w:val="28"/>
                <w:szCs w:val="28"/>
              </w:rPr>
            </w:pPr>
            <w:r>
              <w:rPr>
                <w:rFonts w:ascii="Times New Roman" w:hAnsi="Times New Roman" w:cs="Times New Roman"/>
                <w:sz w:val="28"/>
                <w:szCs w:val="28"/>
              </w:rPr>
              <w:t>Додаток. Б</w:t>
            </w:r>
            <w:r w:rsidRPr="006E25A2">
              <w:rPr>
                <w:rFonts w:ascii="Times New Roman" w:hAnsi="Times New Roman" w:cs="Times New Roman"/>
                <w:sz w:val="28"/>
                <w:szCs w:val="28"/>
              </w:rPr>
              <w:t>ізнес-профіль м.Івано-Франківська</w:t>
            </w:r>
          </w:p>
        </w:tc>
        <w:tc>
          <w:tcPr>
            <w:tcW w:w="0" w:type="auto"/>
            <w:shd w:val="clear" w:color="auto" w:fill="auto"/>
            <w:vAlign w:val="bottom"/>
          </w:tcPr>
          <w:p w:rsidR="00EB0361" w:rsidRPr="00EB0361" w:rsidRDefault="006E25A2" w:rsidP="00D37D6B">
            <w:pPr>
              <w:jc w:val="center"/>
              <w:rPr>
                <w:rFonts w:ascii="Times New Roman" w:hAnsi="Times New Roman" w:cs="Times New Roman"/>
                <w:sz w:val="28"/>
                <w:szCs w:val="28"/>
              </w:rPr>
            </w:pPr>
            <w:r>
              <w:rPr>
                <w:rFonts w:ascii="Times New Roman" w:hAnsi="Times New Roman" w:cs="Times New Roman"/>
                <w:sz w:val="28"/>
                <w:szCs w:val="28"/>
              </w:rPr>
              <w:t>3</w:t>
            </w:r>
            <w:r w:rsidR="005A7CE8">
              <w:rPr>
                <w:rFonts w:ascii="Times New Roman" w:hAnsi="Times New Roman" w:cs="Times New Roman"/>
                <w:sz w:val="28"/>
                <w:szCs w:val="28"/>
              </w:rPr>
              <w:t>3</w:t>
            </w:r>
          </w:p>
        </w:tc>
      </w:tr>
    </w:tbl>
    <w:p w:rsidR="00EB0361" w:rsidRDefault="00EB0361" w:rsidP="009F6161">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p>
    <w:p w:rsidR="0095323C" w:rsidRPr="00CE7AD4" w:rsidRDefault="0095323C" w:rsidP="009F22CA">
      <w:pPr>
        <w:pStyle w:val="ac"/>
        <w:spacing w:line="240" w:lineRule="auto"/>
        <w:rPr>
          <w:sz w:val="27"/>
          <w:szCs w:val="27"/>
          <w:lang w:val="uk-UA"/>
        </w:rPr>
      </w:pPr>
      <w:r w:rsidRPr="00CE7AD4">
        <w:rPr>
          <w:sz w:val="27"/>
          <w:szCs w:val="27"/>
          <w:lang w:val="uk-UA"/>
        </w:rPr>
        <w:lastRenderedPageBreak/>
        <w:t>ПАСПОРТ</w:t>
      </w:r>
    </w:p>
    <w:p w:rsidR="0095323C" w:rsidRPr="00CE7AD4" w:rsidRDefault="0095323C" w:rsidP="009F22CA">
      <w:pPr>
        <w:spacing w:after="0" w:line="240" w:lineRule="auto"/>
        <w:jc w:val="center"/>
        <w:rPr>
          <w:rFonts w:ascii="Times New Roman" w:hAnsi="Times New Roman" w:cs="Times New Roman"/>
          <w:b/>
          <w:sz w:val="27"/>
          <w:szCs w:val="27"/>
          <w:u w:val="single"/>
        </w:rPr>
      </w:pPr>
      <w:r w:rsidRPr="00CE7AD4">
        <w:rPr>
          <w:rFonts w:ascii="Times New Roman" w:hAnsi="Times New Roman" w:cs="Times New Roman"/>
          <w:b/>
          <w:sz w:val="27"/>
          <w:szCs w:val="27"/>
        </w:rPr>
        <w:t>Програми посилення конкурентоспроможності малого і середнього підприємництва у м. Івано-Франківську на 2019 – 2021рр.</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6662"/>
      </w:tblGrid>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Назва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 xml:space="preserve">Програма </w:t>
            </w:r>
            <w:r w:rsidR="00AA0F14" w:rsidRPr="00CE7AD4">
              <w:rPr>
                <w:rFonts w:ascii="Times New Roman" w:hAnsi="Times New Roman" w:cs="Times New Roman"/>
                <w:sz w:val="27"/>
                <w:szCs w:val="27"/>
              </w:rPr>
              <w:t>посилення конкурентоспроможності малого і середнього підприємництва у м. Івано-Франківську на 2019 – 2021рр.</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Підстави для розробки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sidRPr="00CE7AD4">
              <w:rPr>
                <w:rFonts w:ascii="Times New Roman" w:hAnsi="Times New Roman" w:cs="Times New Roman"/>
                <w:sz w:val="27"/>
                <w:szCs w:val="27"/>
              </w:rPr>
              <w:t>Закон України "Про місцеве самоврядування в Україні" від 21.05.1997р. №280/97-ВР;</w:t>
            </w:r>
          </w:p>
          <w:p w:rsidR="0095323C" w:rsidRPr="00CE7AD4" w:rsidRDefault="0095323C" w:rsidP="009F22CA">
            <w:pPr>
              <w:numPr>
                <w:ilvl w:val="0"/>
                <w:numId w:val="12"/>
              </w:numPr>
              <w:tabs>
                <w:tab w:val="num" w:pos="160"/>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Закон</w:t>
            </w:r>
            <w:r w:rsidR="00964E9D" w:rsidRPr="00CE7AD4">
              <w:rPr>
                <w:rFonts w:ascii="Times New Roman" w:hAnsi="Times New Roman" w:cs="Times New Roman"/>
                <w:sz w:val="27"/>
                <w:szCs w:val="27"/>
              </w:rPr>
              <w:t>и</w:t>
            </w:r>
            <w:r w:rsidRPr="00CE7AD4">
              <w:rPr>
                <w:rFonts w:ascii="Times New Roman" w:hAnsi="Times New Roman" w:cs="Times New Roman"/>
                <w:sz w:val="27"/>
                <w:szCs w:val="27"/>
              </w:rPr>
              <w:t xml:space="preserve"> України</w:t>
            </w:r>
            <w:r w:rsidR="00964E9D" w:rsidRPr="00CE7AD4">
              <w:rPr>
                <w:rFonts w:ascii="Times New Roman" w:hAnsi="Times New Roman" w:cs="Times New Roman"/>
                <w:sz w:val="27"/>
                <w:szCs w:val="27"/>
              </w:rPr>
              <w:t>:</w:t>
            </w:r>
            <w:r w:rsidR="009F22CA" w:rsidRPr="00CE7AD4">
              <w:rPr>
                <w:rFonts w:ascii="Times New Roman" w:hAnsi="Times New Roman" w:cs="Times New Roman"/>
                <w:sz w:val="27"/>
                <w:szCs w:val="27"/>
              </w:rPr>
              <w:t xml:space="preserve"> -</w:t>
            </w:r>
            <w:r w:rsidRPr="00CE7AD4">
              <w:rPr>
                <w:rFonts w:ascii="Times New Roman" w:hAnsi="Times New Roman" w:cs="Times New Roman"/>
                <w:sz w:val="27"/>
                <w:szCs w:val="27"/>
              </w:rPr>
              <w:t>"Про державне прогнозування та розроблення програм економічного і соціального розвитку України" від</w:t>
            </w:r>
            <w:r w:rsidRPr="00CE7AD4">
              <w:rPr>
                <w:rFonts w:ascii="Times New Roman" w:hAnsi="Times New Roman" w:cs="Times New Roman"/>
                <w:color w:val="000000"/>
                <w:sz w:val="27"/>
                <w:szCs w:val="27"/>
              </w:rPr>
              <w:t xml:space="preserve"> 23 березня 2000 року № 1602-III;</w:t>
            </w:r>
          </w:p>
          <w:p w:rsidR="00201DFD" w:rsidRPr="00CE7AD4" w:rsidRDefault="00201DFD"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sidRPr="00CE7AD4">
              <w:rPr>
                <w:rFonts w:ascii="Times New Roman" w:hAnsi="Times New Roman" w:cs="Times New Roman"/>
                <w:sz w:val="27"/>
                <w:szCs w:val="27"/>
              </w:rPr>
              <w:t>"Про державну реєстрацію юридичних та фізичних осіб-підприємців",</w:t>
            </w:r>
          </w:p>
          <w:p w:rsidR="00201DFD" w:rsidRPr="00CE7AD4" w:rsidRDefault="00201DFD"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sidRPr="00CE7AD4">
              <w:rPr>
                <w:rFonts w:ascii="Times New Roman" w:hAnsi="Times New Roman" w:cs="Times New Roman"/>
                <w:sz w:val="27"/>
                <w:szCs w:val="27"/>
              </w:rPr>
              <w:t xml:space="preserve">"Про засади державної регуляторної політики у сфері господарської діяльності", </w:t>
            </w:r>
          </w:p>
          <w:p w:rsidR="00201DFD" w:rsidRPr="00CE7AD4" w:rsidRDefault="00201DFD"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sidRPr="00CE7AD4">
              <w:rPr>
                <w:rFonts w:ascii="Times New Roman" w:hAnsi="Times New Roman" w:cs="Times New Roman"/>
                <w:sz w:val="27"/>
                <w:szCs w:val="27"/>
              </w:rPr>
              <w:t xml:space="preserve">"Про дозвільну систему у сфері господарської діяльності", </w:t>
            </w:r>
          </w:p>
          <w:p w:rsidR="00201DFD" w:rsidRPr="00CE7AD4" w:rsidRDefault="00201DFD"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sidRPr="00CE7AD4">
              <w:rPr>
                <w:rFonts w:ascii="Times New Roman" w:hAnsi="Times New Roman" w:cs="Times New Roman"/>
                <w:sz w:val="27"/>
                <w:szCs w:val="27"/>
              </w:rPr>
              <w:t xml:space="preserve">розпорядження Кабінету Міністрів України від 24.05.2017р. №504-р "Про схвалення Стратегії розвитку малого і середнього підприємництва в Україні на період до 2020 року", </w:t>
            </w:r>
          </w:p>
          <w:p w:rsidR="0095323C" w:rsidRPr="00CE7AD4" w:rsidRDefault="00201DFD" w:rsidP="00E01D9E">
            <w:pPr>
              <w:numPr>
                <w:ilvl w:val="0"/>
                <w:numId w:val="12"/>
              </w:numPr>
              <w:tabs>
                <w:tab w:val="num" w:pos="160"/>
                <w:tab w:val="num" w:pos="1380"/>
              </w:tabs>
              <w:spacing w:after="0" w:line="240" w:lineRule="auto"/>
              <w:ind w:left="284" w:hanging="284"/>
              <w:jc w:val="both"/>
              <w:rPr>
                <w:rFonts w:ascii="Times New Roman" w:hAnsi="Times New Roman" w:cs="Times New Roman"/>
                <w:sz w:val="27"/>
                <w:szCs w:val="27"/>
              </w:rPr>
            </w:pPr>
            <w:r w:rsidRPr="00CE7AD4">
              <w:rPr>
                <w:rFonts w:ascii="Times New Roman" w:hAnsi="Times New Roman" w:cs="Times New Roman"/>
                <w:sz w:val="27"/>
                <w:szCs w:val="27"/>
              </w:rPr>
              <w:t>розпорядження Кабінету Міністрів України від 10.05.2018р. №292-р "Деякі питання реалізації Стратегії розвитку малого і середнього підприємництва в Україні на період до 2020 року"</w:t>
            </w:r>
            <w:r w:rsidR="00964E9D" w:rsidRPr="00CE7AD4">
              <w:rPr>
                <w:rFonts w:ascii="Times New Roman" w:hAnsi="Times New Roman" w:cs="Times New Roman"/>
                <w:sz w:val="27"/>
                <w:szCs w:val="27"/>
              </w:rPr>
              <w:t>,</w:t>
            </w:r>
          </w:p>
          <w:p w:rsidR="00964E9D" w:rsidRPr="00CE7AD4" w:rsidRDefault="00964E9D" w:rsidP="00964E9D">
            <w:pPr>
              <w:numPr>
                <w:ilvl w:val="0"/>
                <w:numId w:val="12"/>
              </w:numPr>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рішення Івано-Франківської міської ради від 27.10.2017р.  № 276-16 "Про затвердження Стратегії розвитку міста Івано-Франківська на період до 2028 року"</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Оприлюднення проекту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tabs>
                <w:tab w:val="num" w:pos="1380"/>
              </w:tabs>
              <w:spacing w:after="0" w:line="240" w:lineRule="auto"/>
              <w:ind w:left="217"/>
              <w:jc w:val="both"/>
              <w:rPr>
                <w:rFonts w:ascii="Times New Roman" w:hAnsi="Times New Roman" w:cs="Times New Roman"/>
                <w:sz w:val="27"/>
                <w:szCs w:val="27"/>
              </w:rPr>
            </w:pPr>
            <w:r w:rsidRPr="00CE7AD4">
              <w:rPr>
                <w:rFonts w:ascii="Times New Roman" w:hAnsi="Times New Roman" w:cs="Times New Roman"/>
                <w:sz w:val="27"/>
                <w:szCs w:val="27"/>
              </w:rPr>
              <w:t xml:space="preserve">на офіційному веб-сайті м.Івано-Франківська  </w:t>
            </w:r>
            <w:hyperlink r:id="rId7" w:history="1">
              <w:r w:rsidRPr="00CE7AD4">
                <w:rPr>
                  <w:rStyle w:val="ae"/>
                  <w:rFonts w:ascii="Times New Roman" w:hAnsi="Times New Roman" w:cs="Times New Roman"/>
                  <w:sz w:val="27"/>
                  <w:szCs w:val="27"/>
                </w:rPr>
                <w:t>www.mvk.if.ua</w:t>
              </w:r>
            </w:hyperlink>
            <w:r w:rsidRPr="00CE7AD4">
              <w:rPr>
                <w:rFonts w:ascii="Times New Roman" w:hAnsi="Times New Roman" w:cs="Times New Roman"/>
                <w:sz w:val="27"/>
                <w:szCs w:val="27"/>
              </w:rPr>
              <w:t xml:space="preserve"> </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B328CA">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 xml:space="preserve">Дата затвердження </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pStyle w:val="2"/>
              <w:spacing w:before="0" w:line="240" w:lineRule="auto"/>
              <w:ind w:firstLine="78"/>
              <w:rPr>
                <w:rFonts w:ascii="Times New Roman" w:hAnsi="Times New Roman" w:cs="Times New Roman"/>
                <w:sz w:val="27"/>
                <w:szCs w:val="27"/>
              </w:rPr>
            </w:pP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Замовник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Івано-Франківська міська рада</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B328CA"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Р</w:t>
            </w:r>
            <w:r w:rsidR="0095323C" w:rsidRPr="00CE7AD4">
              <w:rPr>
                <w:rFonts w:ascii="Times New Roman" w:hAnsi="Times New Roman" w:cs="Times New Roman"/>
                <w:sz w:val="27"/>
                <w:szCs w:val="27"/>
              </w:rPr>
              <w:t>озробник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Управління економічного та інтеграційного розвитку виконавчого комітету міської ради</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B328CA">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Відповідальні за виконання пр</w:t>
            </w:r>
            <w:r w:rsidR="00B328CA" w:rsidRPr="00CE7AD4">
              <w:rPr>
                <w:rFonts w:ascii="Times New Roman" w:hAnsi="Times New Roman" w:cs="Times New Roman"/>
                <w:sz w:val="27"/>
                <w:szCs w:val="27"/>
              </w:rPr>
              <w:t>ог-рамних заходів (гол. виконав</w:t>
            </w:r>
            <w:r w:rsidRPr="00CE7AD4">
              <w:rPr>
                <w:rFonts w:ascii="Times New Roman" w:hAnsi="Times New Roman" w:cs="Times New Roman"/>
                <w:sz w:val="27"/>
                <w:szCs w:val="27"/>
              </w:rPr>
              <w:t>ці)</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256BE5" w:rsidP="00256BE5">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xml:space="preserve">Управління економічного та інтеграційного розвитку, управління інвестиційної політики, управління праці </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Основні цілі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602F88" w:rsidP="00602F88">
            <w:pPr>
              <w:autoSpaceDE w:val="0"/>
              <w:autoSpaceDN w:val="0"/>
              <w:adjustRightInd w:val="0"/>
              <w:spacing w:after="0" w:line="240" w:lineRule="auto"/>
              <w:jc w:val="both"/>
              <w:rPr>
                <w:rFonts w:ascii="Times New Roman" w:hAnsi="Times New Roman" w:cs="Times New Roman"/>
                <w:sz w:val="27"/>
                <w:szCs w:val="27"/>
                <w:lang w:eastAsia="uk-UA"/>
              </w:rPr>
            </w:pPr>
            <w:r w:rsidRPr="00CE7AD4">
              <w:rPr>
                <w:rFonts w:ascii="Times New Roman" w:hAnsi="Times New Roman" w:cs="Times New Roman"/>
                <w:sz w:val="27"/>
                <w:szCs w:val="27"/>
                <w:lang w:eastAsia="uk-UA"/>
              </w:rPr>
              <w:t xml:space="preserve">- покращення </w:t>
            </w:r>
            <w:r w:rsidR="00964E9D" w:rsidRPr="00CE7AD4">
              <w:rPr>
                <w:rFonts w:ascii="Times New Roman" w:hAnsi="Times New Roman" w:cs="Times New Roman"/>
                <w:sz w:val="27"/>
                <w:szCs w:val="27"/>
                <w:lang w:eastAsia="uk-UA"/>
              </w:rPr>
              <w:t>умов розвитку</w:t>
            </w:r>
            <w:r w:rsidRPr="00CE7AD4">
              <w:rPr>
                <w:rFonts w:ascii="Times New Roman" w:hAnsi="Times New Roman" w:cs="Times New Roman"/>
                <w:sz w:val="27"/>
                <w:szCs w:val="27"/>
                <w:lang w:eastAsia="uk-UA"/>
              </w:rPr>
              <w:t xml:space="preserve"> бізнес-клімату</w:t>
            </w:r>
            <w:r w:rsidR="00964E9D" w:rsidRPr="00CE7AD4">
              <w:rPr>
                <w:rFonts w:ascii="Times New Roman" w:hAnsi="Times New Roman" w:cs="Times New Roman"/>
                <w:sz w:val="27"/>
                <w:szCs w:val="27"/>
                <w:lang w:eastAsia="uk-UA"/>
              </w:rPr>
              <w:t xml:space="preserve"> міста</w:t>
            </w:r>
            <w:r w:rsidRPr="00CE7AD4">
              <w:rPr>
                <w:rFonts w:ascii="Times New Roman" w:hAnsi="Times New Roman" w:cs="Times New Roman"/>
                <w:sz w:val="27"/>
                <w:szCs w:val="27"/>
                <w:lang w:eastAsia="uk-UA"/>
              </w:rPr>
              <w:t>;</w:t>
            </w:r>
          </w:p>
          <w:p w:rsidR="00602F88" w:rsidRPr="00CE7AD4" w:rsidRDefault="00602F88" w:rsidP="00602F88">
            <w:pPr>
              <w:autoSpaceDE w:val="0"/>
              <w:autoSpaceDN w:val="0"/>
              <w:adjustRightInd w:val="0"/>
              <w:spacing w:after="0" w:line="240" w:lineRule="auto"/>
              <w:jc w:val="both"/>
              <w:rPr>
                <w:rFonts w:ascii="Times New Roman" w:hAnsi="Times New Roman" w:cs="Times New Roman"/>
                <w:sz w:val="27"/>
                <w:szCs w:val="27"/>
                <w:lang w:eastAsia="uk-UA"/>
              </w:rPr>
            </w:pPr>
            <w:r w:rsidRPr="00CE7AD4">
              <w:rPr>
                <w:rFonts w:ascii="Times New Roman" w:hAnsi="Times New Roman" w:cs="Times New Roman"/>
                <w:sz w:val="27"/>
                <w:szCs w:val="27"/>
                <w:lang w:eastAsia="uk-UA"/>
              </w:rPr>
              <w:t>- розвиток жіночого підприємництва;</w:t>
            </w:r>
          </w:p>
          <w:p w:rsidR="00602F88" w:rsidRPr="00CE7AD4" w:rsidRDefault="00602F88" w:rsidP="00602F88">
            <w:pPr>
              <w:autoSpaceDE w:val="0"/>
              <w:autoSpaceDN w:val="0"/>
              <w:adjustRightInd w:val="0"/>
              <w:spacing w:after="0" w:line="240" w:lineRule="auto"/>
              <w:jc w:val="both"/>
              <w:rPr>
                <w:rFonts w:ascii="Times New Roman" w:hAnsi="Times New Roman" w:cs="Times New Roman"/>
                <w:sz w:val="27"/>
                <w:szCs w:val="27"/>
                <w:lang w:eastAsia="uk-UA"/>
              </w:rPr>
            </w:pPr>
            <w:r w:rsidRPr="00CE7AD4">
              <w:rPr>
                <w:rFonts w:ascii="Times New Roman" w:hAnsi="Times New Roman" w:cs="Times New Roman"/>
                <w:sz w:val="27"/>
                <w:szCs w:val="27"/>
                <w:lang w:eastAsia="uk-UA"/>
              </w:rPr>
              <w:t>- співпраця влади та малого й середнього підприємництва;</w:t>
            </w:r>
          </w:p>
          <w:p w:rsidR="000B32F9" w:rsidRPr="00CE7AD4" w:rsidRDefault="000B32F9" w:rsidP="00602F88">
            <w:pPr>
              <w:autoSpaceDE w:val="0"/>
              <w:autoSpaceDN w:val="0"/>
              <w:adjustRightInd w:val="0"/>
              <w:spacing w:after="0" w:line="240" w:lineRule="auto"/>
              <w:jc w:val="both"/>
              <w:rPr>
                <w:rFonts w:ascii="Times New Roman" w:hAnsi="Times New Roman" w:cs="Times New Roman"/>
                <w:sz w:val="27"/>
                <w:szCs w:val="27"/>
                <w:lang w:eastAsia="uk-UA"/>
              </w:rPr>
            </w:pPr>
            <w:r w:rsidRPr="00CE7AD4">
              <w:rPr>
                <w:rFonts w:ascii="Times New Roman" w:hAnsi="Times New Roman" w:cs="Times New Roman"/>
                <w:sz w:val="27"/>
                <w:szCs w:val="27"/>
                <w:lang w:eastAsia="uk-UA"/>
              </w:rPr>
              <w:t>-  залучення інвестицій в малий та середній бізнес;</w:t>
            </w:r>
          </w:p>
          <w:p w:rsidR="00602F88" w:rsidRPr="00CE7AD4" w:rsidRDefault="00602F88" w:rsidP="00602F88">
            <w:pPr>
              <w:autoSpaceDE w:val="0"/>
              <w:autoSpaceDN w:val="0"/>
              <w:adjustRightInd w:val="0"/>
              <w:spacing w:after="0" w:line="240" w:lineRule="auto"/>
              <w:jc w:val="both"/>
              <w:rPr>
                <w:rFonts w:ascii="Times New Roman" w:hAnsi="Times New Roman" w:cs="Times New Roman"/>
                <w:sz w:val="27"/>
                <w:szCs w:val="27"/>
                <w:lang w:eastAsia="uk-UA"/>
              </w:rPr>
            </w:pPr>
            <w:r w:rsidRPr="00CE7AD4">
              <w:rPr>
                <w:rFonts w:ascii="Times New Roman" w:hAnsi="Times New Roman" w:cs="Times New Roman"/>
                <w:sz w:val="27"/>
                <w:szCs w:val="27"/>
                <w:lang w:eastAsia="uk-UA"/>
              </w:rPr>
              <w:lastRenderedPageBreak/>
              <w:t>- підвищення конкурентоспроможності малого і середнього підприємництва</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lastRenderedPageBreak/>
              <w:t>Основні завдання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впровадження загальних освітніх програм;</w:t>
            </w:r>
          </w:p>
          <w:p w:rsidR="00107529"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фінансові стимули;</w:t>
            </w:r>
          </w:p>
          <w:p w:rsidR="00107529"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розвиток бізнес-інфраструктури;</w:t>
            </w:r>
          </w:p>
          <w:p w:rsidR="00107529"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гендерний аналіз;</w:t>
            </w:r>
          </w:p>
          <w:p w:rsidR="00107529"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навчання для жінок-підприємців;</w:t>
            </w:r>
          </w:p>
          <w:p w:rsidR="00107529"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співпраця з малим і середнім бізнесом;</w:t>
            </w:r>
          </w:p>
          <w:p w:rsidR="00107529"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промоція і профорієнтація;</w:t>
            </w:r>
          </w:p>
          <w:p w:rsidR="00107529"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сприяння зовнішньоекономічній діяльності;</w:t>
            </w:r>
          </w:p>
          <w:p w:rsidR="00107529"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підтримка розвитку ІТ-сфери;</w:t>
            </w:r>
          </w:p>
          <w:p w:rsidR="00107529" w:rsidRPr="00CE7AD4" w:rsidRDefault="00107529" w:rsidP="00107529">
            <w:p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розвиток індустрії гостинності</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Розділи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107529" w:rsidRPr="00CE7AD4" w:rsidRDefault="00107529" w:rsidP="00107529">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Поточний стан розвитку МСП у м.Івано-Франківську.</w:t>
            </w:r>
          </w:p>
          <w:p w:rsidR="00107529" w:rsidRPr="00CE7AD4" w:rsidRDefault="00107529" w:rsidP="00107529">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xml:space="preserve">Цілі </w:t>
            </w:r>
            <w:r w:rsidR="00150134">
              <w:rPr>
                <w:rFonts w:ascii="Times New Roman" w:hAnsi="Times New Roman" w:cs="Times New Roman"/>
                <w:sz w:val="27"/>
                <w:szCs w:val="27"/>
              </w:rPr>
              <w:t>П</w:t>
            </w:r>
            <w:r w:rsidRPr="00CE7AD4">
              <w:rPr>
                <w:rFonts w:ascii="Times New Roman" w:hAnsi="Times New Roman" w:cs="Times New Roman"/>
                <w:sz w:val="27"/>
                <w:szCs w:val="27"/>
              </w:rPr>
              <w:t>рограми підтримки МСП.</w:t>
            </w:r>
          </w:p>
          <w:p w:rsidR="00107529" w:rsidRPr="00CE7AD4" w:rsidRDefault="00107529" w:rsidP="00107529">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Ціль 1. Покращення загального бізнес-клімату.</w:t>
            </w:r>
          </w:p>
          <w:p w:rsidR="00107529" w:rsidRPr="00CE7AD4" w:rsidRDefault="00107529" w:rsidP="00107529">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Ціль 2. Розвиток жіночого підприємництва.</w:t>
            </w:r>
          </w:p>
          <w:p w:rsidR="00107529" w:rsidRPr="00CE7AD4" w:rsidRDefault="00107529" w:rsidP="00107529">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Ціль 3. Співпраця влади та малого й середнього підприємництва.</w:t>
            </w:r>
          </w:p>
          <w:p w:rsidR="00107529" w:rsidRPr="00CE7AD4" w:rsidRDefault="00107529" w:rsidP="00107529">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Ціль 4. Підвищення конкурентоспроможності малого і середнього підприємництва.</w:t>
            </w:r>
          </w:p>
          <w:p w:rsidR="00107529" w:rsidRPr="00CE7AD4" w:rsidRDefault="00107529" w:rsidP="00107529">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План дій.</w:t>
            </w:r>
          </w:p>
          <w:p w:rsidR="00107529" w:rsidRPr="00CE7AD4" w:rsidRDefault="00107529" w:rsidP="00107529">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Очікувані результати.</w:t>
            </w:r>
          </w:p>
          <w:p w:rsidR="00107529" w:rsidRPr="00CE7AD4" w:rsidRDefault="00107529" w:rsidP="00107529">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Звʼязок між Програмою і Стратегією розвитку міста Івано-Франківська на період до 2028 року.</w:t>
            </w:r>
          </w:p>
          <w:p w:rsidR="0095323C" w:rsidRPr="00CE7AD4" w:rsidRDefault="00107529" w:rsidP="00150134">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xml:space="preserve">Впровадження, моніторинг та перегляд </w:t>
            </w:r>
            <w:r w:rsidR="00150134">
              <w:rPr>
                <w:rFonts w:ascii="Times New Roman" w:hAnsi="Times New Roman" w:cs="Times New Roman"/>
                <w:sz w:val="27"/>
                <w:szCs w:val="27"/>
              </w:rPr>
              <w:t>П</w:t>
            </w:r>
            <w:r w:rsidRPr="00CE7AD4">
              <w:rPr>
                <w:rFonts w:ascii="Times New Roman" w:hAnsi="Times New Roman" w:cs="Times New Roman"/>
                <w:sz w:val="27"/>
                <w:szCs w:val="27"/>
              </w:rPr>
              <w:t>рограми.</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 xml:space="preserve">Строки реалізації Програми </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E44792">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201</w:t>
            </w:r>
            <w:r w:rsidR="00E44792" w:rsidRPr="00CE7AD4">
              <w:rPr>
                <w:rFonts w:ascii="Times New Roman" w:hAnsi="Times New Roman" w:cs="Times New Roman"/>
                <w:sz w:val="27"/>
                <w:szCs w:val="27"/>
              </w:rPr>
              <w:t>9-2021</w:t>
            </w:r>
            <w:r w:rsidRPr="00CE7AD4">
              <w:rPr>
                <w:rFonts w:ascii="Times New Roman" w:hAnsi="Times New Roman" w:cs="Times New Roman"/>
                <w:sz w:val="27"/>
                <w:szCs w:val="27"/>
              </w:rPr>
              <w:t xml:space="preserve"> р</w:t>
            </w:r>
            <w:r w:rsidR="00E44792" w:rsidRPr="00CE7AD4">
              <w:rPr>
                <w:rFonts w:ascii="Times New Roman" w:hAnsi="Times New Roman" w:cs="Times New Roman"/>
                <w:sz w:val="27"/>
                <w:szCs w:val="27"/>
              </w:rPr>
              <w:t>оки</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Основні джерела фінансування заходів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міський бюджет;</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державний бюджет;</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міжнародна технічна допомога, кошти донорських організацій;</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кредитні ресурси;</w:t>
            </w:r>
          </w:p>
          <w:p w:rsidR="0095323C" w:rsidRPr="00CE7AD4" w:rsidRDefault="00CA692F"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кошти партнерів</w:t>
            </w:r>
            <w:r w:rsidR="0095323C" w:rsidRPr="00CE7AD4">
              <w:rPr>
                <w:rFonts w:ascii="Times New Roman" w:hAnsi="Times New Roman" w:cs="Times New Roman"/>
                <w:sz w:val="27"/>
                <w:szCs w:val="27"/>
              </w:rPr>
              <w:t>;</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інші джерела</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B328CA">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 xml:space="preserve">Обсяг коштів міського </w:t>
            </w:r>
            <w:r w:rsidR="00B328CA" w:rsidRPr="00CE7AD4">
              <w:rPr>
                <w:rFonts w:ascii="Times New Roman" w:hAnsi="Times New Roman" w:cs="Times New Roman"/>
                <w:sz w:val="27"/>
                <w:szCs w:val="27"/>
              </w:rPr>
              <w:t>б</w:t>
            </w:r>
            <w:r w:rsidRPr="00CE7AD4">
              <w:rPr>
                <w:rFonts w:ascii="Times New Roman" w:hAnsi="Times New Roman" w:cs="Times New Roman"/>
                <w:sz w:val="27"/>
                <w:szCs w:val="27"/>
              </w:rPr>
              <w:t>юджету</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107529" w:rsidP="00256BE5">
            <w:pPr>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відповідно до затвердженого обсягу фінансування</w:t>
            </w:r>
          </w:p>
        </w:tc>
      </w:tr>
      <w:tr w:rsidR="0095323C" w:rsidRPr="00CE7AD4" w:rsidTr="00CE7AD4">
        <w:tc>
          <w:tcPr>
            <w:tcW w:w="2439"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rPr>
                <w:rFonts w:ascii="Times New Roman" w:hAnsi="Times New Roman" w:cs="Times New Roman"/>
                <w:sz w:val="27"/>
                <w:szCs w:val="27"/>
              </w:rPr>
            </w:pPr>
            <w:r w:rsidRPr="00CE7AD4">
              <w:rPr>
                <w:rFonts w:ascii="Times New Roman" w:hAnsi="Times New Roman" w:cs="Times New Roman"/>
                <w:sz w:val="27"/>
                <w:szCs w:val="27"/>
              </w:rPr>
              <w:t>Система організації контролю за виконанням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95323C" w:rsidRPr="00CE7AD4" w:rsidRDefault="0095323C" w:rsidP="00256BE5">
            <w:pPr>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Контроль за виконанням заходів Програми здійснюють:</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міська рада;</w:t>
            </w:r>
          </w:p>
          <w:p w:rsidR="0095323C" w:rsidRPr="00CE7AD4" w:rsidRDefault="0095323C" w:rsidP="00E01D9E">
            <w:pPr>
              <w:numPr>
                <w:ilvl w:val="0"/>
                <w:numId w:val="12"/>
              </w:numPr>
              <w:tabs>
                <w:tab w:val="num" w:pos="1380"/>
              </w:tabs>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xml:space="preserve">постійна депутатська комісія міської ради </w:t>
            </w:r>
            <w:r w:rsidR="00E01D9E" w:rsidRPr="00CE7AD4">
              <w:rPr>
                <w:rFonts w:ascii="Times New Roman" w:hAnsi="Times New Roman" w:cs="Times New Roman"/>
                <w:sz w:val="27"/>
                <w:szCs w:val="27"/>
              </w:rPr>
              <w:t>з питань підприємництва та регуляторної діяльності</w:t>
            </w:r>
            <w:r w:rsidRPr="00CE7AD4">
              <w:rPr>
                <w:rFonts w:ascii="Times New Roman" w:hAnsi="Times New Roman" w:cs="Times New Roman"/>
                <w:sz w:val="27"/>
                <w:szCs w:val="27"/>
              </w:rPr>
              <w:t>;</w:t>
            </w:r>
          </w:p>
          <w:p w:rsidR="0095323C" w:rsidRPr="00CE7AD4" w:rsidRDefault="0095323C" w:rsidP="00256BE5">
            <w:pPr>
              <w:numPr>
                <w:ilvl w:val="0"/>
                <w:numId w:val="12"/>
              </w:numPr>
              <w:tabs>
                <w:tab w:val="num" w:pos="160"/>
                <w:tab w:val="num" w:pos="1380"/>
              </w:tabs>
              <w:spacing w:after="0" w:line="240" w:lineRule="auto"/>
              <w:ind w:left="217" w:hanging="285"/>
              <w:jc w:val="both"/>
              <w:rPr>
                <w:rFonts w:ascii="Times New Roman" w:hAnsi="Times New Roman" w:cs="Times New Roman"/>
                <w:sz w:val="27"/>
                <w:szCs w:val="27"/>
              </w:rPr>
            </w:pPr>
            <w:r w:rsidRPr="00CE7AD4">
              <w:rPr>
                <w:rFonts w:ascii="Times New Roman" w:hAnsi="Times New Roman" w:cs="Times New Roman"/>
                <w:sz w:val="27"/>
                <w:szCs w:val="27"/>
              </w:rPr>
              <w:t>виконавчий комітет міської ради.</w:t>
            </w:r>
          </w:p>
          <w:p w:rsidR="0095323C" w:rsidRPr="00CE7AD4" w:rsidRDefault="0095323C" w:rsidP="00E01D9E">
            <w:pPr>
              <w:spacing w:after="0" w:line="240" w:lineRule="auto"/>
              <w:jc w:val="both"/>
              <w:rPr>
                <w:rFonts w:ascii="Times New Roman" w:hAnsi="Times New Roman" w:cs="Times New Roman"/>
                <w:sz w:val="27"/>
                <w:szCs w:val="27"/>
              </w:rPr>
            </w:pPr>
            <w:r w:rsidRPr="00CE7AD4">
              <w:rPr>
                <w:rFonts w:ascii="Times New Roman" w:hAnsi="Times New Roman" w:cs="Times New Roman"/>
                <w:sz w:val="27"/>
                <w:szCs w:val="27"/>
              </w:rPr>
              <w:t xml:space="preserve">Раз </w:t>
            </w:r>
            <w:r w:rsidR="00E01D9E" w:rsidRPr="00CE7AD4">
              <w:rPr>
                <w:rFonts w:ascii="Times New Roman" w:hAnsi="Times New Roman" w:cs="Times New Roman"/>
                <w:sz w:val="27"/>
                <w:szCs w:val="27"/>
              </w:rPr>
              <w:t>у</w:t>
            </w:r>
            <w:r w:rsidRPr="00CE7AD4">
              <w:rPr>
                <w:rFonts w:ascii="Times New Roman" w:hAnsi="Times New Roman" w:cs="Times New Roman"/>
                <w:sz w:val="27"/>
                <w:szCs w:val="27"/>
              </w:rPr>
              <w:t xml:space="preserve"> </w:t>
            </w:r>
            <w:r w:rsidR="00E01D9E" w:rsidRPr="00CE7AD4">
              <w:rPr>
                <w:rFonts w:ascii="Times New Roman" w:hAnsi="Times New Roman" w:cs="Times New Roman"/>
                <w:sz w:val="27"/>
                <w:szCs w:val="27"/>
              </w:rPr>
              <w:t>рік</w:t>
            </w:r>
            <w:r w:rsidRPr="00CE7AD4">
              <w:rPr>
                <w:rFonts w:ascii="Times New Roman" w:hAnsi="Times New Roman" w:cs="Times New Roman"/>
                <w:sz w:val="27"/>
                <w:szCs w:val="27"/>
              </w:rPr>
              <w:t xml:space="preserve"> моніторинг виконання заходів Програми забезпечує управління економічного та інтеграційного розвитку</w:t>
            </w:r>
          </w:p>
        </w:tc>
      </w:tr>
    </w:tbl>
    <w:p w:rsidR="00CE7AD4" w:rsidRDefault="00CE7AD4" w:rsidP="009F6161">
      <w:pPr>
        <w:spacing w:after="0" w:line="240" w:lineRule="auto"/>
        <w:ind w:firstLine="709"/>
        <w:jc w:val="center"/>
        <w:rPr>
          <w:rFonts w:ascii="Times New Roman" w:hAnsi="Times New Roman" w:cs="Times New Roman"/>
          <w:b/>
          <w:sz w:val="28"/>
          <w:szCs w:val="28"/>
        </w:rPr>
      </w:pPr>
    </w:p>
    <w:p w:rsidR="00AC5A84" w:rsidRPr="00D00F1A" w:rsidRDefault="00AC5A84" w:rsidP="009F6161">
      <w:pPr>
        <w:spacing w:after="0" w:line="240" w:lineRule="auto"/>
        <w:ind w:firstLine="709"/>
        <w:jc w:val="center"/>
        <w:rPr>
          <w:rFonts w:ascii="Times New Roman" w:hAnsi="Times New Roman" w:cs="Times New Roman"/>
          <w:b/>
          <w:sz w:val="28"/>
          <w:szCs w:val="28"/>
        </w:rPr>
      </w:pPr>
      <w:r w:rsidRPr="00D00F1A">
        <w:rPr>
          <w:rFonts w:ascii="Times New Roman" w:hAnsi="Times New Roman" w:cs="Times New Roman"/>
          <w:b/>
          <w:sz w:val="28"/>
          <w:szCs w:val="28"/>
        </w:rPr>
        <w:lastRenderedPageBreak/>
        <w:t xml:space="preserve">Програма посилення конкурентоспроможності малого і середнього підприємництва </w:t>
      </w:r>
      <w:r w:rsidR="00EB0361">
        <w:rPr>
          <w:rFonts w:ascii="Times New Roman" w:hAnsi="Times New Roman" w:cs="Times New Roman"/>
          <w:b/>
          <w:sz w:val="28"/>
          <w:szCs w:val="28"/>
        </w:rPr>
        <w:t xml:space="preserve">у </w:t>
      </w:r>
      <w:r w:rsidRPr="00D00F1A">
        <w:rPr>
          <w:rFonts w:ascii="Times New Roman" w:hAnsi="Times New Roman" w:cs="Times New Roman"/>
          <w:b/>
          <w:sz w:val="28"/>
          <w:szCs w:val="28"/>
        </w:rPr>
        <w:t>м. Івано-Франківськ</w:t>
      </w:r>
      <w:r w:rsidR="00EB0361">
        <w:rPr>
          <w:rFonts w:ascii="Times New Roman" w:hAnsi="Times New Roman" w:cs="Times New Roman"/>
          <w:b/>
          <w:sz w:val="28"/>
          <w:szCs w:val="28"/>
        </w:rPr>
        <w:t>у</w:t>
      </w:r>
      <w:r w:rsidRPr="00D00F1A">
        <w:rPr>
          <w:rFonts w:ascii="Times New Roman" w:hAnsi="Times New Roman" w:cs="Times New Roman"/>
          <w:b/>
          <w:sz w:val="28"/>
          <w:szCs w:val="28"/>
        </w:rPr>
        <w:t xml:space="preserve"> на 201</w:t>
      </w:r>
      <w:r w:rsidR="00751941">
        <w:rPr>
          <w:rFonts w:ascii="Times New Roman" w:hAnsi="Times New Roman" w:cs="Times New Roman"/>
          <w:b/>
          <w:sz w:val="28"/>
          <w:szCs w:val="28"/>
        </w:rPr>
        <w:t>9</w:t>
      </w:r>
      <w:r w:rsidRPr="00D00F1A">
        <w:rPr>
          <w:rFonts w:ascii="Times New Roman" w:hAnsi="Times New Roman" w:cs="Times New Roman"/>
          <w:b/>
          <w:sz w:val="28"/>
          <w:szCs w:val="28"/>
        </w:rPr>
        <w:t xml:space="preserve"> – 2021р</w:t>
      </w:r>
      <w:r w:rsidR="00CB7332">
        <w:rPr>
          <w:rFonts w:ascii="Times New Roman" w:hAnsi="Times New Roman" w:cs="Times New Roman"/>
          <w:b/>
          <w:sz w:val="28"/>
          <w:szCs w:val="28"/>
        </w:rPr>
        <w:t>.</w:t>
      </w:r>
      <w:r w:rsidR="00DF7396">
        <w:rPr>
          <w:rFonts w:ascii="Times New Roman" w:hAnsi="Times New Roman" w:cs="Times New Roman"/>
          <w:b/>
          <w:sz w:val="28"/>
          <w:szCs w:val="28"/>
        </w:rPr>
        <w:t>р</w:t>
      </w:r>
      <w:r w:rsidRPr="00D00F1A">
        <w:rPr>
          <w:rFonts w:ascii="Times New Roman" w:hAnsi="Times New Roman" w:cs="Times New Roman"/>
          <w:b/>
          <w:sz w:val="28"/>
          <w:szCs w:val="28"/>
        </w:rPr>
        <w:t>.</w:t>
      </w:r>
    </w:p>
    <w:p w:rsidR="00B85A8C" w:rsidRPr="00D00F1A" w:rsidRDefault="00B85A8C" w:rsidP="009F6161">
      <w:pPr>
        <w:pStyle w:val="1"/>
        <w:spacing w:before="0" w:line="240" w:lineRule="auto"/>
        <w:ind w:firstLine="709"/>
        <w:jc w:val="both"/>
        <w:rPr>
          <w:rFonts w:ascii="Times New Roman" w:hAnsi="Times New Roman" w:cs="Times New Roman"/>
          <w:sz w:val="28"/>
          <w:szCs w:val="28"/>
        </w:rPr>
      </w:pPr>
    </w:p>
    <w:p w:rsidR="00AC5A84" w:rsidRPr="00CB7332" w:rsidRDefault="00AC5A84" w:rsidP="009F6161">
      <w:pPr>
        <w:pStyle w:val="1"/>
        <w:spacing w:before="0" w:line="240" w:lineRule="auto"/>
        <w:ind w:firstLine="709"/>
        <w:jc w:val="both"/>
        <w:rPr>
          <w:rFonts w:ascii="Times New Roman" w:hAnsi="Times New Roman" w:cs="Times New Roman"/>
          <w:b/>
          <w:color w:val="auto"/>
          <w:sz w:val="28"/>
          <w:szCs w:val="28"/>
        </w:rPr>
      </w:pPr>
      <w:r w:rsidRPr="00CB7332">
        <w:rPr>
          <w:rFonts w:ascii="Times New Roman" w:hAnsi="Times New Roman" w:cs="Times New Roman"/>
          <w:b/>
          <w:color w:val="auto"/>
          <w:sz w:val="28"/>
          <w:szCs w:val="28"/>
        </w:rPr>
        <w:t xml:space="preserve">Передумови прийняття </w:t>
      </w:r>
      <w:r w:rsidR="0057759C">
        <w:rPr>
          <w:rFonts w:ascii="Times New Roman" w:hAnsi="Times New Roman" w:cs="Times New Roman"/>
          <w:b/>
          <w:color w:val="auto"/>
          <w:sz w:val="28"/>
          <w:szCs w:val="28"/>
        </w:rPr>
        <w:t>П</w:t>
      </w:r>
      <w:r w:rsidRPr="00CB7332">
        <w:rPr>
          <w:rFonts w:ascii="Times New Roman" w:hAnsi="Times New Roman" w:cs="Times New Roman"/>
          <w:b/>
          <w:color w:val="auto"/>
          <w:sz w:val="28"/>
          <w:szCs w:val="28"/>
        </w:rPr>
        <w:t>рограми.</w:t>
      </w:r>
    </w:p>
    <w:p w:rsidR="00AC5A84" w:rsidRPr="00D00F1A" w:rsidRDefault="00AC5A84" w:rsidP="009F6161">
      <w:pPr>
        <w:spacing w:after="0" w:line="240" w:lineRule="auto"/>
        <w:ind w:firstLine="709"/>
        <w:jc w:val="both"/>
        <w:rPr>
          <w:rFonts w:ascii="Times New Roman" w:hAnsi="Times New Roman" w:cs="Times New Roman"/>
          <w:sz w:val="28"/>
          <w:szCs w:val="28"/>
        </w:rPr>
      </w:pPr>
      <w:r w:rsidRPr="00D00F1A">
        <w:rPr>
          <w:rFonts w:ascii="Times New Roman" w:hAnsi="Times New Roman" w:cs="Times New Roman"/>
          <w:sz w:val="28"/>
          <w:szCs w:val="28"/>
        </w:rPr>
        <w:t>Сектор малого і середнього підприємництва (далі - МСП) є визнаною у всьому світі рушійною силою, що генерує національне багатство шляхом створення нових робочих місць, зростання валового внутрішнього продукту (ВВП), а також стимулювання розвитку конкурентоспроможності і інноваційного потенціалу економіки. В Україні сектор МСП охоплює близько 99% від загальної кількості  підприємств та фізичних осіб-підприємців. Разом з тим</w:t>
      </w:r>
      <w:r w:rsidR="00B85A8C" w:rsidRPr="00D00F1A">
        <w:rPr>
          <w:rFonts w:ascii="Times New Roman" w:hAnsi="Times New Roman" w:cs="Times New Roman"/>
          <w:sz w:val="28"/>
          <w:szCs w:val="28"/>
        </w:rPr>
        <w:t>,</w:t>
      </w:r>
      <w:r w:rsidRPr="00D00F1A">
        <w:rPr>
          <w:rFonts w:ascii="Times New Roman" w:hAnsi="Times New Roman" w:cs="Times New Roman"/>
          <w:sz w:val="28"/>
          <w:szCs w:val="28"/>
        </w:rPr>
        <w:t xml:space="preserve"> МСП найбільш чутлива і незахищена частина економіки країни і міст, що найбільше страждає від зміни економічної кон’юнктури і</w:t>
      </w:r>
      <w:r w:rsidR="00B85A8C" w:rsidRPr="00D00F1A">
        <w:rPr>
          <w:rFonts w:ascii="Times New Roman" w:hAnsi="Times New Roman" w:cs="Times New Roman"/>
          <w:sz w:val="28"/>
          <w:szCs w:val="28"/>
        </w:rPr>
        <w:t>,</w:t>
      </w:r>
      <w:r w:rsidRPr="00D00F1A">
        <w:rPr>
          <w:rFonts w:ascii="Times New Roman" w:hAnsi="Times New Roman" w:cs="Times New Roman"/>
          <w:sz w:val="28"/>
          <w:szCs w:val="28"/>
        </w:rPr>
        <w:t xml:space="preserve"> особливо</w:t>
      </w:r>
      <w:r w:rsidR="00B85A8C" w:rsidRPr="00D00F1A">
        <w:rPr>
          <w:rFonts w:ascii="Times New Roman" w:hAnsi="Times New Roman" w:cs="Times New Roman"/>
          <w:sz w:val="28"/>
          <w:szCs w:val="28"/>
        </w:rPr>
        <w:t>,</w:t>
      </w:r>
      <w:r w:rsidRPr="00D00F1A">
        <w:rPr>
          <w:rFonts w:ascii="Times New Roman" w:hAnsi="Times New Roman" w:cs="Times New Roman"/>
          <w:sz w:val="28"/>
          <w:szCs w:val="28"/>
        </w:rPr>
        <w:t xml:space="preserve"> від зміни правил гри на ринку. Відповідно сильний, інноваційний, конкурентоздатний сектор МСП </w:t>
      </w:r>
      <w:r w:rsidR="006A713F" w:rsidRPr="00D00F1A">
        <w:rPr>
          <w:rFonts w:ascii="Times New Roman" w:hAnsi="Times New Roman" w:cs="Times New Roman"/>
          <w:sz w:val="28"/>
          <w:szCs w:val="28"/>
        </w:rPr>
        <w:t>складає основу сталої економіки міста і держави.</w:t>
      </w:r>
    </w:p>
    <w:p w:rsidR="006A713F" w:rsidRPr="00D00F1A" w:rsidRDefault="006A713F" w:rsidP="009F6161">
      <w:pPr>
        <w:spacing w:after="0" w:line="240" w:lineRule="auto"/>
        <w:ind w:firstLine="709"/>
        <w:jc w:val="both"/>
        <w:rPr>
          <w:rFonts w:ascii="Times New Roman" w:hAnsi="Times New Roman" w:cs="Times New Roman"/>
          <w:sz w:val="28"/>
          <w:szCs w:val="28"/>
        </w:rPr>
      </w:pPr>
      <w:r w:rsidRPr="00D00F1A">
        <w:rPr>
          <w:rFonts w:ascii="Times New Roman" w:hAnsi="Times New Roman" w:cs="Times New Roman"/>
          <w:sz w:val="28"/>
          <w:szCs w:val="28"/>
        </w:rPr>
        <w:t>Івано-Франківськ</w:t>
      </w:r>
      <w:r w:rsidR="00CB7332">
        <w:rPr>
          <w:rFonts w:ascii="Times New Roman" w:hAnsi="Times New Roman" w:cs="Times New Roman"/>
          <w:sz w:val="28"/>
          <w:szCs w:val="28"/>
        </w:rPr>
        <w:t>ою</w:t>
      </w:r>
      <w:r w:rsidRPr="00D00F1A">
        <w:rPr>
          <w:rFonts w:ascii="Times New Roman" w:hAnsi="Times New Roman" w:cs="Times New Roman"/>
          <w:sz w:val="28"/>
          <w:szCs w:val="28"/>
        </w:rPr>
        <w:t xml:space="preserve"> міськ</w:t>
      </w:r>
      <w:r w:rsidR="00CB7332">
        <w:rPr>
          <w:rFonts w:ascii="Times New Roman" w:hAnsi="Times New Roman" w:cs="Times New Roman"/>
          <w:sz w:val="28"/>
          <w:szCs w:val="28"/>
        </w:rPr>
        <w:t>ою</w:t>
      </w:r>
      <w:r w:rsidRPr="00D00F1A">
        <w:rPr>
          <w:rFonts w:ascii="Times New Roman" w:hAnsi="Times New Roman" w:cs="Times New Roman"/>
          <w:sz w:val="28"/>
          <w:szCs w:val="28"/>
        </w:rPr>
        <w:t xml:space="preserve"> рад</w:t>
      </w:r>
      <w:r w:rsidR="00CB7332">
        <w:rPr>
          <w:rFonts w:ascii="Times New Roman" w:hAnsi="Times New Roman" w:cs="Times New Roman"/>
          <w:sz w:val="28"/>
          <w:szCs w:val="28"/>
        </w:rPr>
        <w:t>ою</w:t>
      </w:r>
      <w:r w:rsidRPr="00D00F1A">
        <w:rPr>
          <w:rFonts w:ascii="Times New Roman" w:hAnsi="Times New Roman" w:cs="Times New Roman"/>
          <w:sz w:val="28"/>
          <w:szCs w:val="28"/>
        </w:rPr>
        <w:t xml:space="preserve"> </w:t>
      </w:r>
      <w:r w:rsidR="00CB7332">
        <w:rPr>
          <w:rFonts w:ascii="Times New Roman" w:hAnsi="Times New Roman" w:cs="Times New Roman"/>
          <w:sz w:val="28"/>
          <w:szCs w:val="28"/>
        </w:rPr>
        <w:t>спільно з</w:t>
      </w:r>
      <w:r w:rsidRPr="00D00F1A">
        <w:rPr>
          <w:rFonts w:ascii="Times New Roman" w:hAnsi="Times New Roman" w:cs="Times New Roman"/>
          <w:sz w:val="28"/>
          <w:szCs w:val="28"/>
        </w:rPr>
        <w:t xml:space="preserve"> проект</w:t>
      </w:r>
      <w:r w:rsidR="00CB7332">
        <w:rPr>
          <w:rFonts w:ascii="Times New Roman" w:hAnsi="Times New Roman" w:cs="Times New Roman"/>
          <w:sz w:val="28"/>
          <w:szCs w:val="28"/>
        </w:rPr>
        <w:t>ом</w:t>
      </w:r>
      <w:r w:rsidRPr="00D00F1A">
        <w:rPr>
          <w:rFonts w:ascii="Times New Roman" w:hAnsi="Times New Roman" w:cs="Times New Roman"/>
          <w:sz w:val="28"/>
          <w:szCs w:val="28"/>
        </w:rPr>
        <w:t xml:space="preserve"> </w:t>
      </w:r>
      <w:r w:rsidR="00B85A8C" w:rsidRPr="00D00F1A">
        <w:rPr>
          <w:rFonts w:ascii="Times New Roman" w:hAnsi="Times New Roman" w:cs="Times New Roman"/>
          <w:sz w:val="28"/>
          <w:szCs w:val="28"/>
        </w:rPr>
        <w:t>"Партнерство для розвитку міст" (</w:t>
      </w:r>
      <w:r w:rsidRPr="00D00F1A">
        <w:rPr>
          <w:rFonts w:ascii="Times New Roman" w:hAnsi="Times New Roman" w:cs="Times New Roman"/>
          <w:sz w:val="28"/>
          <w:szCs w:val="28"/>
        </w:rPr>
        <w:t>ПРОМІС</w:t>
      </w:r>
      <w:r w:rsidR="00B85A8C" w:rsidRPr="00D00F1A">
        <w:rPr>
          <w:rFonts w:ascii="Times New Roman" w:hAnsi="Times New Roman" w:cs="Times New Roman"/>
          <w:sz w:val="28"/>
          <w:szCs w:val="28"/>
        </w:rPr>
        <w:t>)</w:t>
      </w:r>
      <w:r w:rsidRPr="00D00F1A">
        <w:rPr>
          <w:rFonts w:ascii="Times New Roman" w:hAnsi="Times New Roman" w:cs="Times New Roman"/>
          <w:sz w:val="28"/>
          <w:szCs w:val="28"/>
        </w:rPr>
        <w:t xml:space="preserve"> розроб</w:t>
      </w:r>
      <w:r w:rsidR="00CB7332">
        <w:rPr>
          <w:rFonts w:ascii="Times New Roman" w:hAnsi="Times New Roman" w:cs="Times New Roman"/>
          <w:sz w:val="28"/>
          <w:szCs w:val="28"/>
        </w:rPr>
        <w:t>лено</w:t>
      </w:r>
      <w:r w:rsidRPr="00D00F1A">
        <w:rPr>
          <w:rFonts w:ascii="Times New Roman" w:hAnsi="Times New Roman" w:cs="Times New Roman"/>
          <w:sz w:val="28"/>
          <w:szCs w:val="28"/>
        </w:rPr>
        <w:t xml:space="preserve"> </w:t>
      </w:r>
      <w:r w:rsidR="00CB7332">
        <w:rPr>
          <w:rFonts w:ascii="Times New Roman" w:hAnsi="Times New Roman" w:cs="Times New Roman"/>
          <w:sz w:val="28"/>
          <w:szCs w:val="28"/>
        </w:rPr>
        <w:t>П</w:t>
      </w:r>
      <w:r w:rsidRPr="00D00F1A">
        <w:rPr>
          <w:rFonts w:ascii="Times New Roman" w:hAnsi="Times New Roman" w:cs="Times New Roman"/>
          <w:sz w:val="28"/>
          <w:szCs w:val="28"/>
        </w:rPr>
        <w:t xml:space="preserve">рограму </w:t>
      </w:r>
      <w:r w:rsidR="008A25B2" w:rsidRPr="00D00F1A">
        <w:rPr>
          <w:rFonts w:ascii="Times New Roman" w:hAnsi="Times New Roman" w:cs="Times New Roman"/>
          <w:sz w:val="28"/>
          <w:szCs w:val="28"/>
        </w:rPr>
        <w:t xml:space="preserve">посилення конкурентоспроможності малого і середнього підприємництва </w:t>
      </w:r>
      <w:r w:rsidR="00CB7332">
        <w:rPr>
          <w:rFonts w:ascii="Times New Roman" w:hAnsi="Times New Roman" w:cs="Times New Roman"/>
          <w:sz w:val="28"/>
          <w:szCs w:val="28"/>
        </w:rPr>
        <w:t xml:space="preserve">у </w:t>
      </w:r>
      <w:r w:rsidR="008A25B2" w:rsidRPr="00D00F1A">
        <w:rPr>
          <w:rFonts w:ascii="Times New Roman" w:hAnsi="Times New Roman" w:cs="Times New Roman"/>
          <w:sz w:val="28"/>
          <w:szCs w:val="28"/>
        </w:rPr>
        <w:t>м. Івано-Франківськ</w:t>
      </w:r>
      <w:r w:rsidR="00CB7332">
        <w:rPr>
          <w:rFonts w:ascii="Times New Roman" w:hAnsi="Times New Roman" w:cs="Times New Roman"/>
          <w:sz w:val="28"/>
          <w:szCs w:val="28"/>
        </w:rPr>
        <w:t>у</w:t>
      </w:r>
      <w:r w:rsidR="008A25B2" w:rsidRPr="00D00F1A">
        <w:rPr>
          <w:rFonts w:ascii="Times New Roman" w:hAnsi="Times New Roman" w:cs="Times New Roman"/>
          <w:sz w:val="28"/>
          <w:szCs w:val="28"/>
        </w:rPr>
        <w:t xml:space="preserve"> на 201</w:t>
      </w:r>
      <w:r w:rsidR="008A25B2" w:rsidRPr="00743B48">
        <w:rPr>
          <w:rFonts w:ascii="Times New Roman" w:hAnsi="Times New Roman" w:cs="Times New Roman"/>
          <w:color w:val="000000" w:themeColor="text1"/>
          <w:sz w:val="28"/>
          <w:szCs w:val="28"/>
        </w:rPr>
        <w:t xml:space="preserve">9 </w:t>
      </w:r>
      <w:r w:rsidR="008A25B2" w:rsidRPr="00D00F1A">
        <w:rPr>
          <w:rFonts w:ascii="Times New Roman" w:hAnsi="Times New Roman" w:cs="Times New Roman"/>
          <w:sz w:val="28"/>
          <w:szCs w:val="28"/>
        </w:rPr>
        <w:t>– 2021р.</w:t>
      </w:r>
      <w:r w:rsidR="00CB7332">
        <w:rPr>
          <w:rFonts w:ascii="Times New Roman" w:hAnsi="Times New Roman" w:cs="Times New Roman"/>
          <w:sz w:val="28"/>
          <w:szCs w:val="28"/>
        </w:rPr>
        <w:t>р.</w:t>
      </w:r>
      <w:r w:rsidRPr="00D00F1A">
        <w:rPr>
          <w:rFonts w:ascii="Times New Roman" w:hAnsi="Times New Roman" w:cs="Times New Roman"/>
          <w:sz w:val="28"/>
          <w:szCs w:val="28"/>
        </w:rPr>
        <w:t>, яка визнача</w:t>
      </w:r>
      <w:r w:rsidR="00CB7332">
        <w:rPr>
          <w:rFonts w:ascii="Times New Roman" w:hAnsi="Times New Roman" w:cs="Times New Roman"/>
          <w:sz w:val="28"/>
          <w:szCs w:val="28"/>
        </w:rPr>
        <w:t>є</w:t>
      </w:r>
      <w:r w:rsidRPr="00D00F1A">
        <w:rPr>
          <w:rFonts w:ascii="Times New Roman" w:hAnsi="Times New Roman" w:cs="Times New Roman"/>
          <w:sz w:val="28"/>
          <w:szCs w:val="28"/>
        </w:rPr>
        <w:t xml:space="preserve"> найбільш </w:t>
      </w:r>
      <w:r w:rsidR="009A367E">
        <w:rPr>
          <w:rFonts w:ascii="Times New Roman" w:hAnsi="Times New Roman" w:cs="Times New Roman"/>
          <w:sz w:val="28"/>
          <w:szCs w:val="28"/>
        </w:rPr>
        <w:t>пріоритетні</w:t>
      </w:r>
      <w:r w:rsidRPr="00D00F1A">
        <w:rPr>
          <w:rFonts w:ascii="Times New Roman" w:hAnsi="Times New Roman" w:cs="Times New Roman"/>
          <w:sz w:val="28"/>
          <w:szCs w:val="28"/>
        </w:rPr>
        <w:t xml:space="preserve"> напрямки </w:t>
      </w:r>
      <w:r w:rsidR="009A367E">
        <w:rPr>
          <w:rFonts w:ascii="Times New Roman" w:hAnsi="Times New Roman" w:cs="Times New Roman"/>
          <w:sz w:val="28"/>
          <w:szCs w:val="28"/>
        </w:rPr>
        <w:t>з</w:t>
      </w:r>
      <w:r w:rsidRPr="00D00F1A">
        <w:rPr>
          <w:rFonts w:ascii="Times New Roman" w:hAnsi="Times New Roman" w:cs="Times New Roman"/>
          <w:sz w:val="28"/>
          <w:szCs w:val="28"/>
        </w:rPr>
        <w:t xml:space="preserve"> врахування</w:t>
      </w:r>
      <w:r w:rsidR="009A367E">
        <w:rPr>
          <w:rFonts w:ascii="Times New Roman" w:hAnsi="Times New Roman" w:cs="Times New Roman"/>
          <w:sz w:val="28"/>
          <w:szCs w:val="28"/>
        </w:rPr>
        <w:t>м</w:t>
      </w:r>
      <w:r w:rsidRPr="00D00F1A">
        <w:rPr>
          <w:rFonts w:ascii="Times New Roman" w:hAnsi="Times New Roman" w:cs="Times New Roman"/>
          <w:sz w:val="28"/>
          <w:szCs w:val="28"/>
        </w:rPr>
        <w:t xml:space="preserve"> особливостей</w:t>
      </w:r>
      <w:r w:rsidR="009A367E">
        <w:rPr>
          <w:rFonts w:ascii="Times New Roman" w:hAnsi="Times New Roman" w:cs="Times New Roman"/>
          <w:sz w:val="28"/>
          <w:szCs w:val="28"/>
        </w:rPr>
        <w:t xml:space="preserve"> ведення бізнесу у м.Івано-Франківську</w:t>
      </w:r>
      <w:r w:rsidRPr="00D00F1A">
        <w:rPr>
          <w:rFonts w:ascii="Times New Roman" w:hAnsi="Times New Roman" w:cs="Times New Roman"/>
          <w:sz w:val="28"/>
          <w:szCs w:val="28"/>
        </w:rPr>
        <w:t>, а також запропон</w:t>
      </w:r>
      <w:r w:rsidR="009A367E">
        <w:rPr>
          <w:rFonts w:ascii="Times New Roman" w:hAnsi="Times New Roman" w:cs="Times New Roman"/>
          <w:sz w:val="28"/>
          <w:szCs w:val="28"/>
        </w:rPr>
        <w:t>овано</w:t>
      </w:r>
      <w:r w:rsidRPr="00D00F1A">
        <w:rPr>
          <w:rFonts w:ascii="Times New Roman" w:hAnsi="Times New Roman" w:cs="Times New Roman"/>
          <w:sz w:val="28"/>
          <w:szCs w:val="28"/>
        </w:rPr>
        <w:t xml:space="preserve"> заходи для зміцнення загального середовища МСП.</w:t>
      </w:r>
    </w:p>
    <w:p w:rsidR="006A713F" w:rsidRPr="00D00F1A" w:rsidRDefault="006A713F" w:rsidP="009F6161">
      <w:pPr>
        <w:spacing w:after="0" w:line="240" w:lineRule="auto"/>
        <w:ind w:firstLine="709"/>
        <w:jc w:val="both"/>
        <w:rPr>
          <w:rFonts w:ascii="Times New Roman" w:hAnsi="Times New Roman" w:cs="Times New Roman"/>
          <w:sz w:val="28"/>
          <w:szCs w:val="28"/>
          <w:highlight w:val="yellow"/>
        </w:rPr>
      </w:pPr>
      <w:r w:rsidRPr="00D00F1A">
        <w:rPr>
          <w:rFonts w:ascii="Times New Roman" w:hAnsi="Times New Roman" w:cs="Times New Roman"/>
          <w:sz w:val="28"/>
          <w:szCs w:val="28"/>
        </w:rPr>
        <w:t>Головною метою Програми є забезпечення умов для посилення конкурентоспроможності місцевих МСП шляхом реалізації Плану заходів, що включає перелік конкретних проектів для покращення бізнес-клімату, розвитку бізнес-інфраструктури та послуг, доступу до фінансових ресурсів, посилення співпраці органів місцевого самоврядування, представників бізнесу, бізнес-об’єднань щодо спільного вироблення та реалізації політики розвитку підприємництва, а також покращення навичок та вмінь власників та персоналу МСП.</w:t>
      </w:r>
    </w:p>
    <w:p w:rsidR="006A713F" w:rsidRPr="00D00F1A" w:rsidRDefault="0036619C" w:rsidP="009F61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6A713F" w:rsidRPr="00D00F1A">
        <w:rPr>
          <w:rFonts w:ascii="Times New Roman" w:hAnsi="Times New Roman" w:cs="Times New Roman"/>
          <w:sz w:val="28"/>
          <w:szCs w:val="28"/>
        </w:rPr>
        <w:t xml:space="preserve"> ході розробки Програми проведено опитування підприємців, фокус-групові дослідження, бенчмаркінг міста, експрес-аналіз бізнес-клімату та сформовано бізнес-профіль м.Івано-Франківськ</w:t>
      </w:r>
      <w:r w:rsidR="0053157D" w:rsidRPr="00D00F1A">
        <w:rPr>
          <w:rFonts w:ascii="Times New Roman" w:hAnsi="Times New Roman" w:cs="Times New Roman"/>
          <w:sz w:val="28"/>
          <w:szCs w:val="28"/>
        </w:rPr>
        <w:t>а</w:t>
      </w:r>
      <w:r w:rsidR="00082B52">
        <w:rPr>
          <w:rFonts w:ascii="Times New Roman" w:hAnsi="Times New Roman" w:cs="Times New Roman"/>
          <w:sz w:val="28"/>
          <w:szCs w:val="28"/>
        </w:rPr>
        <w:t xml:space="preserve"> (додаток до Програми)</w:t>
      </w:r>
      <w:r w:rsidR="006A713F" w:rsidRPr="00D00F1A">
        <w:rPr>
          <w:rFonts w:ascii="Times New Roman" w:hAnsi="Times New Roman" w:cs="Times New Roman"/>
          <w:sz w:val="28"/>
          <w:szCs w:val="28"/>
        </w:rPr>
        <w:t xml:space="preserve">. </w:t>
      </w:r>
    </w:p>
    <w:p w:rsidR="006A713F" w:rsidRPr="00D00F1A" w:rsidRDefault="006A713F" w:rsidP="009F6161">
      <w:pPr>
        <w:spacing w:after="0" w:line="240" w:lineRule="auto"/>
        <w:ind w:firstLine="709"/>
        <w:jc w:val="both"/>
        <w:rPr>
          <w:rFonts w:ascii="Times New Roman" w:hAnsi="Times New Roman" w:cs="Times New Roman"/>
          <w:sz w:val="28"/>
          <w:szCs w:val="28"/>
        </w:rPr>
      </w:pPr>
      <w:r w:rsidRPr="00D00F1A">
        <w:rPr>
          <w:rFonts w:ascii="Times New Roman" w:hAnsi="Times New Roman" w:cs="Times New Roman"/>
          <w:sz w:val="28"/>
          <w:szCs w:val="28"/>
        </w:rPr>
        <w:t xml:space="preserve">Нормативно-правова база, на підставі якої розроблена Програма: </w:t>
      </w:r>
      <w:r w:rsidR="0057759C">
        <w:rPr>
          <w:rFonts w:ascii="Times New Roman" w:hAnsi="Times New Roman" w:cs="Times New Roman"/>
          <w:sz w:val="28"/>
          <w:szCs w:val="28"/>
        </w:rPr>
        <w:t>з</w:t>
      </w:r>
      <w:r w:rsidRPr="00D00F1A">
        <w:rPr>
          <w:rFonts w:ascii="Times New Roman" w:hAnsi="Times New Roman" w:cs="Times New Roman"/>
          <w:sz w:val="28"/>
          <w:szCs w:val="28"/>
        </w:rPr>
        <w:t xml:space="preserve">акони України </w:t>
      </w:r>
      <w:r w:rsidR="00727143">
        <w:rPr>
          <w:rFonts w:ascii="Times New Roman" w:hAnsi="Times New Roman" w:cs="Times New Roman"/>
          <w:sz w:val="28"/>
          <w:szCs w:val="28"/>
        </w:rPr>
        <w:t>"</w:t>
      </w:r>
      <w:r w:rsidRPr="00D00F1A">
        <w:rPr>
          <w:rFonts w:ascii="Times New Roman" w:hAnsi="Times New Roman" w:cs="Times New Roman"/>
          <w:sz w:val="28"/>
          <w:szCs w:val="28"/>
        </w:rPr>
        <w:t>Про розвиток та державну підтримку малого і середнього підприємництва</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стимулювання розвитку регіонів</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державні цільові програми</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державне прогнозування та розроблення програм економічного і соціального розвитку України</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державну реєстрацію юридичних та фізичних осіб-підприємців</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засади державної регуляторної політики у сфері господарської діяльності</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w:t>
      </w:r>
      <w:r w:rsidR="00727143">
        <w:rPr>
          <w:rFonts w:ascii="Times New Roman" w:hAnsi="Times New Roman" w:cs="Times New Roman"/>
          <w:sz w:val="28"/>
          <w:szCs w:val="28"/>
        </w:rPr>
        <w:t>"</w:t>
      </w:r>
      <w:r w:rsidRPr="00D00F1A">
        <w:rPr>
          <w:rFonts w:ascii="Times New Roman" w:hAnsi="Times New Roman" w:cs="Times New Roman"/>
          <w:sz w:val="28"/>
          <w:szCs w:val="28"/>
        </w:rPr>
        <w:t>Про дозвільну систему у сфері господарської діяльності</w:t>
      </w:r>
      <w:r w:rsidR="00727143">
        <w:rPr>
          <w:rFonts w:ascii="Times New Roman" w:hAnsi="Times New Roman" w:cs="Times New Roman"/>
          <w:sz w:val="28"/>
          <w:szCs w:val="28"/>
        </w:rPr>
        <w:t>"</w:t>
      </w:r>
      <w:r w:rsidRPr="00D00F1A">
        <w:rPr>
          <w:rFonts w:ascii="Times New Roman" w:hAnsi="Times New Roman" w:cs="Times New Roman"/>
          <w:sz w:val="28"/>
          <w:szCs w:val="28"/>
        </w:rPr>
        <w:t xml:space="preserve">, розпорядження Кабінету Міністрів України від </w:t>
      </w:r>
      <w:r w:rsidR="005A079A" w:rsidRPr="00D00F1A">
        <w:rPr>
          <w:rFonts w:ascii="Times New Roman" w:hAnsi="Times New Roman" w:cs="Times New Roman"/>
          <w:sz w:val="28"/>
          <w:szCs w:val="28"/>
        </w:rPr>
        <w:t>24.05.2017</w:t>
      </w:r>
      <w:r w:rsidR="008A25B2" w:rsidRPr="00D00F1A">
        <w:rPr>
          <w:rFonts w:ascii="Times New Roman" w:hAnsi="Times New Roman" w:cs="Times New Roman"/>
          <w:sz w:val="28"/>
          <w:szCs w:val="28"/>
        </w:rPr>
        <w:t>р.</w:t>
      </w:r>
      <w:r w:rsidR="005A079A" w:rsidRPr="00D00F1A">
        <w:rPr>
          <w:rFonts w:ascii="Times New Roman" w:hAnsi="Times New Roman" w:cs="Times New Roman"/>
          <w:sz w:val="28"/>
          <w:szCs w:val="28"/>
        </w:rPr>
        <w:t xml:space="preserve"> №504-р </w:t>
      </w:r>
      <w:r w:rsidR="00727143">
        <w:rPr>
          <w:rFonts w:ascii="Times New Roman" w:hAnsi="Times New Roman" w:cs="Times New Roman"/>
          <w:sz w:val="28"/>
          <w:szCs w:val="28"/>
        </w:rPr>
        <w:t>"</w:t>
      </w:r>
      <w:r w:rsidR="005A079A" w:rsidRPr="00D00F1A">
        <w:rPr>
          <w:rFonts w:ascii="Times New Roman" w:hAnsi="Times New Roman" w:cs="Times New Roman"/>
          <w:sz w:val="28"/>
          <w:szCs w:val="28"/>
        </w:rPr>
        <w:t>Про схвалення Стратегії розвитку малого і середнього підприємництва в Україні на період до 2020 року</w:t>
      </w:r>
      <w:r w:rsidR="00727143">
        <w:rPr>
          <w:rFonts w:ascii="Times New Roman" w:hAnsi="Times New Roman" w:cs="Times New Roman"/>
          <w:sz w:val="28"/>
          <w:szCs w:val="28"/>
        </w:rPr>
        <w:t>"</w:t>
      </w:r>
      <w:r w:rsidR="005A079A" w:rsidRPr="00D00F1A">
        <w:rPr>
          <w:rFonts w:ascii="Times New Roman" w:hAnsi="Times New Roman" w:cs="Times New Roman"/>
          <w:sz w:val="28"/>
          <w:szCs w:val="28"/>
        </w:rPr>
        <w:t>, від 10.05.2018</w:t>
      </w:r>
      <w:r w:rsidR="008A25B2" w:rsidRPr="00D00F1A">
        <w:rPr>
          <w:rFonts w:ascii="Times New Roman" w:hAnsi="Times New Roman" w:cs="Times New Roman"/>
          <w:sz w:val="28"/>
          <w:szCs w:val="28"/>
        </w:rPr>
        <w:t>р.</w:t>
      </w:r>
      <w:r w:rsidR="005A079A" w:rsidRPr="00D00F1A">
        <w:rPr>
          <w:rFonts w:ascii="Times New Roman" w:hAnsi="Times New Roman" w:cs="Times New Roman"/>
          <w:sz w:val="28"/>
          <w:szCs w:val="28"/>
        </w:rPr>
        <w:t xml:space="preserve"> №292-р </w:t>
      </w:r>
      <w:r w:rsidR="00727143">
        <w:rPr>
          <w:rFonts w:ascii="Times New Roman" w:hAnsi="Times New Roman" w:cs="Times New Roman"/>
          <w:sz w:val="28"/>
          <w:szCs w:val="28"/>
        </w:rPr>
        <w:t>"</w:t>
      </w:r>
      <w:r w:rsidR="005A079A" w:rsidRPr="00D00F1A">
        <w:rPr>
          <w:rFonts w:ascii="Times New Roman" w:hAnsi="Times New Roman" w:cs="Times New Roman"/>
          <w:sz w:val="28"/>
          <w:szCs w:val="28"/>
        </w:rPr>
        <w:t>Деякі питання реалізації Стратегії розвитку малого і середнього підприємництва в Україні на період до 2020 року</w:t>
      </w:r>
      <w:r w:rsidR="00727143">
        <w:rPr>
          <w:rFonts w:ascii="Times New Roman" w:hAnsi="Times New Roman" w:cs="Times New Roman"/>
          <w:sz w:val="28"/>
          <w:szCs w:val="28"/>
        </w:rPr>
        <w:t>"</w:t>
      </w:r>
      <w:r w:rsidR="00C82597">
        <w:rPr>
          <w:rFonts w:ascii="Times New Roman" w:hAnsi="Times New Roman" w:cs="Times New Roman"/>
          <w:sz w:val="28"/>
          <w:szCs w:val="28"/>
        </w:rPr>
        <w:t>,</w:t>
      </w:r>
      <w:r w:rsidRPr="00D00F1A">
        <w:rPr>
          <w:rFonts w:ascii="Times New Roman" w:hAnsi="Times New Roman" w:cs="Times New Roman"/>
          <w:sz w:val="28"/>
          <w:szCs w:val="28"/>
        </w:rPr>
        <w:t xml:space="preserve"> інші законодавчі, програмні </w:t>
      </w:r>
      <w:r w:rsidRPr="00D00F1A">
        <w:rPr>
          <w:rFonts w:ascii="Times New Roman" w:hAnsi="Times New Roman" w:cs="Times New Roman"/>
          <w:sz w:val="28"/>
          <w:szCs w:val="28"/>
        </w:rPr>
        <w:lastRenderedPageBreak/>
        <w:t>та нормативно-правові документи щодо регулювання та розвитку підприємництва.</w:t>
      </w:r>
    </w:p>
    <w:p w:rsidR="006A713F" w:rsidRPr="00D00F1A" w:rsidRDefault="006A713F" w:rsidP="009F6161">
      <w:pPr>
        <w:spacing w:after="0" w:line="240" w:lineRule="auto"/>
        <w:ind w:firstLine="709"/>
        <w:jc w:val="both"/>
        <w:rPr>
          <w:rFonts w:ascii="Times New Roman" w:hAnsi="Times New Roman" w:cs="Times New Roman"/>
          <w:sz w:val="28"/>
          <w:szCs w:val="28"/>
        </w:rPr>
      </w:pPr>
      <w:r w:rsidRPr="00D00F1A">
        <w:rPr>
          <w:rFonts w:ascii="Times New Roman" w:hAnsi="Times New Roman" w:cs="Times New Roman"/>
          <w:sz w:val="28"/>
          <w:szCs w:val="28"/>
        </w:rPr>
        <w:t xml:space="preserve">Програма узгоджена із пріоритетними напрямами, завданнями та заходами, затвердженими Стратегією розвитку </w:t>
      </w:r>
      <w:r w:rsidR="00236467" w:rsidRPr="00D00F1A">
        <w:rPr>
          <w:rFonts w:ascii="Times New Roman" w:hAnsi="Times New Roman" w:cs="Times New Roman"/>
          <w:sz w:val="28"/>
          <w:szCs w:val="28"/>
        </w:rPr>
        <w:t>міста Івано-Франківськ</w:t>
      </w:r>
      <w:r w:rsidR="006E25A2">
        <w:rPr>
          <w:rFonts w:ascii="Times New Roman" w:hAnsi="Times New Roman" w:cs="Times New Roman"/>
          <w:sz w:val="28"/>
          <w:szCs w:val="28"/>
        </w:rPr>
        <w:t>а</w:t>
      </w:r>
      <w:r w:rsidR="00236467" w:rsidRPr="00D00F1A">
        <w:rPr>
          <w:rFonts w:ascii="Times New Roman" w:hAnsi="Times New Roman" w:cs="Times New Roman"/>
          <w:sz w:val="28"/>
          <w:szCs w:val="28"/>
        </w:rPr>
        <w:t xml:space="preserve"> на період до 2028 року</w:t>
      </w:r>
      <w:r w:rsidRPr="00D00F1A">
        <w:rPr>
          <w:rFonts w:ascii="Times New Roman" w:hAnsi="Times New Roman" w:cs="Times New Roman"/>
          <w:sz w:val="28"/>
          <w:szCs w:val="28"/>
        </w:rPr>
        <w:t>, національними пріоритетами щодо розвитку МСП та принципами Акту з питань малого бізнесу для Європи.</w:t>
      </w:r>
    </w:p>
    <w:p w:rsidR="001A4C75" w:rsidRPr="00D00F1A" w:rsidRDefault="001A4C75" w:rsidP="009F6161">
      <w:pPr>
        <w:spacing w:after="0" w:line="240" w:lineRule="auto"/>
        <w:ind w:firstLine="709"/>
        <w:jc w:val="both"/>
        <w:rPr>
          <w:rFonts w:ascii="Times New Roman" w:hAnsi="Times New Roman" w:cs="Times New Roman"/>
          <w:sz w:val="28"/>
          <w:szCs w:val="28"/>
        </w:rPr>
      </w:pPr>
    </w:p>
    <w:p w:rsidR="001A4C75" w:rsidRPr="00D00F1A" w:rsidRDefault="00FD05BD" w:rsidP="00FD05BD">
      <w:pPr>
        <w:pStyle w:val="1"/>
        <w:spacing w:before="0" w:line="240" w:lineRule="auto"/>
        <w:ind w:left="360"/>
        <w:rPr>
          <w:rFonts w:ascii="Times New Roman" w:hAnsi="Times New Roman" w:cs="Times New Roman"/>
          <w:sz w:val="28"/>
          <w:szCs w:val="28"/>
        </w:rPr>
      </w:pPr>
      <w:r>
        <w:rPr>
          <w:rFonts w:ascii="Times New Roman" w:hAnsi="Times New Roman" w:cs="Times New Roman"/>
          <w:sz w:val="28"/>
          <w:szCs w:val="28"/>
        </w:rPr>
        <w:t xml:space="preserve">І. </w:t>
      </w:r>
      <w:r w:rsidR="001A4C75" w:rsidRPr="00D00F1A">
        <w:rPr>
          <w:rFonts w:ascii="Times New Roman" w:hAnsi="Times New Roman" w:cs="Times New Roman"/>
          <w:sz w:val="28"/>
          <w:szCs w:val="28"/>
        </w:rPr>
        <w:t>Поточний стан розвитку МСП в м. Івано-Франківськ</w:t>
      </w:r>
      <w:r w:rsidR="00CE0E38">
        <w:rPr>
          <w:rFonts w:ascii="Times New Roman" w:hAnsi="Times New Roman" w:cs="Times New Roman"/>
          <w:sz w:val="28"/>
          <w:szCs w:val="28"/>
        </w:rPr>
        <w:t>у</w:t>
      </w:r>
      <w:r w:rsidR="001A4C75" w:rsidRPr="00D00F1A">
        <w:rPr>
          <w:rFonts w:ascii="Times New Roman" w:hAnsi="Times New Roman" w:cs="Times New Roman"/>
          <w:sz w:val="28"/>
          <w:szCs w:val="28"/>
        </w:rPr>
        <w:t>.</w:t>
      </w:r>
    </w:p>
    <w:p w:rsidR="001A4C75" w:rsidRPr="00D00F1A" w:rsidRDefault="001A4C75" w:rsidP="009F6161">
      <w:pPr>
        <w:spacing w:after="0" w:line="240" w:lineRule="auto"/>
        <w:rPr>
          <w:rFonts w:ascii="Times New Roman" w:hAnsi="Times New Roman" w:cs="Times New Roman"/>
          <w:sz w:val="28"/>
          <w:szCs w:val="28"/>
        </w:rPr>
      </w:pPr>
    </w:p>
    <w:p w:rsidR="00EA524A" w:rsidRPr="00D00F1A" w:rsidRDefault="00BA2E4E"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Розвиток малого і середнього підприємництва в Івано-Франківську знаходиться під великим впливом соціально-економічної і політичної ситуації в Україні. Це</w:t>
      </w:r>
      <w:r w:rsidR="00C82597">
        <w:rPr>
          <w:rFonts w:ascii="Times New Roman" w:eastAsia="Times New Roman" w:hAnsi="Times New Roman" w:cs="Times New Roman"/>
          <w:color w:val="000000"/>
          <w:sz w:val="28"/>
          <w:szCs w:val="28"/>
          <w:lang w:eastAsia="uk-UA"/>
        </w:rPr>
        <w:t>,</w:t>
      </w:r>
      <w:r w:rsidRPr="00D00F1A">
        <w:rPr>
          <w:rFonts w:ascii="Times New Roman" w:eastAsia="Times New Roman" w:hAnsi="Times New Roman" w:cs="Times New Roman"/>
          <w:color w:val="000000"/>
          <w:sz w:val="28"/>
          <w:szCs w:val="28"/>
          <w:lang w:eastAsia="uk-UA"/>
        </w:rPr>
        <w:t xml:space="preserve"> в першу чергу</w:t>
      </w:r>
      <w:r w:rsidR="00C82597">
        <w:rPr>
          <w:rFonts w:ascii="Times New Roman" w:eastAsia="Times New Roman" w:hAnsi="Times New Roman" w:cs="Times New Roman"/>
          <w:color w:val="000000"/>
          <w:sz w:val="28"/>
          <w:szCs w:val="28"/>
          <w:lang w:eastAsia="uk-UA"/>
        </w:rPr>
        <w:t>,</w:t>
      </w:r>
      <w:r w:rsidRPr="00D00F1A">
        <w:rPr>
          <w:rFonts w:ascii="Times New Roman" w:eastAsia="Times New Roman" w:hAnsi="Times New Roman" w:cs="Times New Roman"/>
          <w:color w:val="000000"/>
          <w:sz w:val="28"/>
          <w:szCs w:val="28"/>
          <w:lang w:eastAsia="uk-UA"/>
        </w:rPr>
        <w:t xml:space="preserve"> проявляється в наслідуванні загальноєвропейських трендів по частці МСП в загальній кількості суб’єктів підприємницької діяльності (9</w:t>
      </w:r>
      <w:r w:rsidR="00026414" w:rsidRPr="00D00F1A">
        <w:rPr>
          <w:rFonts w:ascii="Times New Roman" w:eastAsia="Times New Roman" w:hAnsi="Times New Roman" w:cs="Times New Roman"/>
          <w:color w:val="000000"/>
          <w:sz w:val="28"/>
          <w:szCs w:val="28"/>
          <w:lang w:eastAsia="uk-UA"/>
        </w:rPr>
        <w:t>9,9</w:t>
      </w:r>
      <w:r w:rsidRPr="00D00F1A">
        <w:rPr>
          <w:rFonts w:ascii="Times New Roman" w:eastAsia="Times New Roman" w:hAnsi="Times New Roman" w:cs="Times New Roman"/>
          <w:color w:val="000000"/>
          <w:sz w:val="28"/>
          <w:szCs w:val="28"/>
          <w:lang w:eastAsia="uk-UA"/>
        </w:rPr>
        <w:t xml:space="preserve">%) і створенню найбільшої кількості робочих місць (90%). Місто має досить високу концентрацію МСП </w:t>
      </w:r>
      <w:r w:rsidR="00C82597">
        <w:rPr>
          <w:rFonts w:ascii="Times New Roman" w:eastAsia="Times New Roman" w:hAnsi="Times New Roman" w:cs="Times New Roman"/>
          <w:color w:val="000000"/>
          <w:sz w:val="28"/>
          <w:szCs w:val="28"/>
          <w:lang w:eastAsia="uk-UA"/>
        </w:rPr>
        <w:t>у</w:t>
      </w:r>
      <w:r w:rsidRPr="00D00F1A">
        <w:rPr>
          <w:rFonts w:ascii="Times New Roman" w:eastAsia="Times New Roman" w:hAnsi="Times New Roman" w:cs="Times New Roman"/>
          <w:color w:val="000000"/>
          <w:sz w:val="28"/>
          <w:szCs w:val="28"/>
          <w:lang w:eastAsia="uk-UA"/>
        </w:rPr>
        <w:t xml:space="preserve"> порівнянні з областю і з середньоєвропейським показником, що однак характерно для всіх великих українських міст</w:t>
      </w:r>
      <w:r w:rsidR="002E1693" w:rsidRPr="00D00F1A">
        <w:rPr>
          <w:rFonts w:ascii="Times New Roman" w:eastAsia="Times New Roman" w:hAnsi="Times New Roman" w:cs="Times New Roman"/>
          <w:color w:val="000000"/>
          <w:sz w:val="28"/>
          <w:szCs w:val="28"/>
          <w:lang w:eastAsia="uk-UA"/>
        </w:rPr>
        <w:t>, але важливо для констатації того, що Івано-Франківськ є безумовним лідером економічної активності області</w:t>
      </w:r>
      <w:r w:rsidR="00ED3628" w:rsidRPr="00D00F1A">
        <w:rPr>
          <w:rFonts w:ascii="Times New Roman" w:eastAsia="Times New Roman" w:hAnsi="Times New Roman" w:cs="Times New Roman"/>
          <w:color w:val="000000"/>
          <w:sz w:val="28"/>
          <w:szCs w:val="28"/>
          <w:lang w:eastAsia="uk-UA"/>
        </w:rPr>
        <w:t>,</w:t>
      </w:r>
      <w:r w:rsidR="002E1693" w:rsidRPr="00D00F1A">
        <w:rPr>
          <w:rFonts w:ascii="Times New Roman" w:eastAsia="Times New Roman" w:hAnsi="Times New Roman" w:cs="Times New Roman"/>
          <w:color w:val="000000"/>
          <w:sz w:val="28"/>
          <w:szCs w:val="28"/>
          <w:lang w:eastAsia="uk-UA"/>
        </w:rPr>
        <w:t xml:space="preserve"> її центром та двигуном.</w:t>
      </w:r>
    </w:p>
    <w:p w:rsidR="00ED3628" w:rsidRPr="00D00F1A" w:rsidRDefault="00ED3628" w:rsidP="009F6161">
      <w:pPr>
        <w:spacing w:after="0" w:line="240" w:lineRule="auto"/>
        <w:ind w:firstLine="709"/>
        <w:jc w:val="both"/>
        <w:rPr>
          <w:rFonts w:ascii="Times New Roman" w:eastAsia="Times New Roman" w:hAnsi="Times New Roman" w:cs="Times New Roman"/>
          <w:color w:val="000000"/>
          <w:sz w:val="28"/>
          <w:szCs w:val="28"/>
          <w:lang w:eastAsia="uk-UA"/>
        </w:rPr>
      </w:pPr>
    </w:p>
    <w:p w:rsidR="00ED3628" w:rsidRPr="00D00F1A" w:rsidRDefault="00ED3628" w:rsidP="009F6161">
      <w:pPr>
        <w:spacing w:after="0" w:line="240" w:lineRule="auto"/>
        <w:ind w:firstLine="709"/>
        <w:jc w:val="both"/>
        <w:rPr>
          <w:rFonts w:ascii="Times New Roman" w:eastAsia="Times New Roman" w:hAnsi="Times New Roman" w:cs="Times New Roman"/>
          <w:i/>
          <w:color w:val="000000"/>
          <w:sz w:val="28"/>
          <w:szCs w:val="28"/>
          <w:lang w:eastAsia="uk-UA"/>
        </w:rPr>
      </w:pPr>
      <w:r w:rsidRPr="00D00F1A">
        <w:rPr>
          <w:rFonts w:ascii="Times New Roman" w:eastAsia="Times New Roman" w:hAnsi="Times New Roman" w:cs="Times New Roman"/>
          <w:i/>
          <w:color w:val="000000"/>
          <w:sz w:val="28"/>
          <w:szCs w:val="28"/>
          <w:lang w:eastAsia="uk-UA"/>
        </w:rPr>
        <w:t>Кількість МСП на 10 тис. наявного населення, 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43"/>
        <w:gridCol w:w="680"/>
        <w:gridCol w:w="680"/>
        <w:gridCol w:w="680"/>
        <w:gridCol w:w="680"/>
        <w:gridCol w:w="680"/>
        <w:gridCol w:w="680"/>
        <w:gridCol w:w="721"/>
        <w:gridCol w:w="721"/>
      </w:tblGrid>
      <w:tr w:rsidR="00026414" w:rsidRPr="00D00F1A" w:rsidTr="0031362D">
        <w:trPr>
          <w:trHeight w:val="520"/>
          <w:jc w:val="center"/>
        </w:trPr>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Показники</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2010</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2011</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2012</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2013</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2014</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2015</w:t>
            </w:r>
          </w:p>
        </w:tc>
        <w:tc>
          <w:tcPr>
            <w:tcW w:w="721" w:type="dxa"/>
          </w:tcPr>
          <w:p w:rsidR="00026414" w:rsidRPr="00D00F1A" w:rsidRDefault="00026414"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2016</w:t>
            </w:r>
          </w:p>
        </w:tc>
        <w:tc>
          <w:tcPr>
            <w:tcW w:w="721" w:type="dxa"/>
          </w:tcPr>
          <w:p w:rsidR="00026414" w:rsidRPr="00D00F1A" w:rsidRDefault="00026414"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2017</w:t>
            </w:r>
          </w:p>
        </w:tc>
      </w:tr>
      <w:tr w:rsidR="00026414" w:rsidRPr="00D00F1A" w:rsidTr="0031362D">
        <w:trPr>
          <w:trHeight w:val="440"/>
          <w:jc w:val="center"/>
        </w:trPr>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Місто</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110</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116</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121</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126</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128</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128</w:t>
            </w:r>
          </w:p>
        </w:tc>
        <w:tc>
          <w:tcPr>
            <w:tcW w:w="721" w:type="dxa"/>
          </w:tcPr>
          <w:p w:rsidR="00026414" w:rsidRPr="00D00F1A" w:rsidRDefault="00026414"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121</w:t>
            </w:r>
          </w:p>
        </w:tc>
        <w:tc>
          <w:tcPr>
            <w:tcW w:w="721" w:type="dxa"/>
          </w:tcPr>
          <w:p w:rsidR="00026414" w:rsidRPr="00D00F1A" w:rsidRDefault="00026414"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138</w:t>
            </w:r>
          </w:p>
        </w:tc>
      </w:tr>
      <w:tr w:rsidR="00026414" w:rsidRPr="00D00F1A" w:rsidTr="0031362D">
        <w:trPr>
          <w:trHeight w:val="440"/>
          <w:jc w:val="center"/>
        </w:trPr>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Область (середньообласний)</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53</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53</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53</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56</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55</w:t>
            </w:r>
          </w:p>
        </w:tc>
        <w:tc>
          <w:tcPr>
            <w:tcW w:w="0" w:type="auto"/>
            <w:tcMar>
              <w:top w:w="100" w:type="dxa"/>
              <w:left w:w="100" w:type="dxa"/>
              <w:bottom w:w="100" w:type="dxa"/>
              <w:right w:w="100" w:type="dxa"/>
            </w:tcMar>
            <w:hideMark/>
          </w:tcPr>
          <w:p w:rsidR="00026414" w:rsidRPr="00D00F1A" w:rsidRDefault="00026414" w:rsidP="009F6161">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55</w:t>
            </w:r>
          </w:p>
        </w:tc>
        <w:tc>
          <w:tcPr>
            <w:tcW w:w="721" w:type="dxa"/>
          </w:tcPr>
          <w:p w:rsidR="00026414" w:rsidRPr="00D00F1A" w:rsidRDefault="00026414"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48</w:t>
            </w:r>
          </w:p>
        </w:tc>
        <w:tc>
          <w:tcPr>
            <w:tcW w:w="721" w:type="dxa"/>
          </w:tcPr>
          <w:p w:rsidR="00026414" w:rsidRPr="00D00F1A" w:rsidRDefault="00026414"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55</w:t>
            </w:r>
          </w:p>
        </w:tc>
      </w:tr>
    </w:tbl>
    <w:p w:rsidR="00F72BB5" w:rsidRPr="00D00F1A" w:rsidRDefault="00F72BB5" w:rsidP="009F6161">
      <w:pPr>
        <w:spacing w:after="0" w:line="240" w:lineRule="auto"/>
        <w:ind w:firstLine="709"/>
        <w:jc w:val="both"/>
        <w:rPr>
          <w:rFonts w:ascii="Times New Roman" w:eastAsia="Times New Roman" w:hAnsi="Times New Roman" w:cs="Times New Roman"/>
          <w:color w:val="000000"/>
          <w:sz w:val="28"/>
          <w:szCs w:val="28"/>
          <w:lang w:eastAsia="uk-UA"/>
        </w:rPr>
      </w:pPr>
    </w:p>
    <w:p w:rsidR="00BA2E4E" w:rsidRPr="00D00F1A" w:rsidRDefault="00BA2E4E"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xml:space="preserve">Кількість МСП змінювалась під впливом загальної економічної ситуації і в довгостроковій перспективі має тенденцію до стабілізації і невеликого зростання після різкого скорочення в 2013-2014р. </w:t>
      </w:r>
      <w:r w:rsidR="00C82597">
        <w:rPr>
          <w:rFonts w:ascii="Times New Roman" w:eastAsia="Times New Roman" w:hAnsi="Times New Roman" w:cs="Times New Roman"/>
          <w:color w:val="000000"/>
          <w:sz w:val="28"/>
          <w:szCs w:val="28"/>
          <w:lang w:eastAsia="uk-UA"/>
        </w:rPr>
        <w:t>Надходження до міського бюджету від єдиного</w:t>
      </w:r>
      <w:r w:rsidRPr="00D00F1A">
        <w:rPr>
          <w:rFonts w:ascii="Times New Roman" w:eastAsia="Times New Roman" w:hAnsi="Times New Roman" w:cs="Times New Roman"/>
          <w:color w:val="000000"/>
          <w:sz w:val="28"/>
          <w:szCs w:val="28"/>
          <w:lang w:eastAsia="uk-UA"/>
        </w:rPr>
        <w:t xml:space="preserve"> податк</w:t>
      </w:r>
      <w:r w:rsidR="00C82597">
        <w:rPr>
          <w:rFonts w:ascii="Times New Roman" w:eastAsia="Times New Roman" w:hAnsi="Times New Roman" w:cs="Times New Roman"/>
          <w:color w:val="000000"/>
          <w:sz w:val="28"/>
          <w:szCs w:val="28"/>
          <w:lang w:eastAsia="uk-UA"/>
        </w:rPr>
        <w:t>у</w:t>
      </w:r>
      <w:r w:rsidRPr="00D00F1A">
        <w:rPr>
          <w:rFonts w:ascii="Times New Roman" w:eastAsia="Times New Roman" w:hAnsi="Times New Roman" w:cs="Times New Roman"/>
          <w:color w:val="000000"/>
          <w:sz w:val="28"/>
          <w:szCs w:val="28"/>
          <w:lang w:eastAsia="uk-UA"/>
        </w:rPr>
        <w:t xml:space="preserve"> зроста</w:t>
      </w:r>
      <w:r w:rsidR="00C82597">
        <w:rPr>
          <w:rFonts w:ascii="Times New Roman" w:eastAsia="Times New Roman" w:hAnsi="Times New Roman" w:cs="Times New Roman"/>
          <w:color w:val="000000"/>
          <w:sz w:val="28"/>
          <w:szCs w:val="28"/>
          <w:lang w:eastAsia="uk-UA"/>
        </w:rPr>
        <w:t>ють</w:t>
      </w:r>
      <w:r w:rsidRPr="00D00F1A">
        <w:rPr>
          <w:rFonts w:ascii="Times New Roman" w:eastAsia="Times New Roman" w:hAnsi="Times New Roman" w:cs="Times New Roman"/>
          <w:color w:val="000000"/>
          <w:sz w:val="28"/>
          <w:szCs w:val="28"/>
          <w:lang w:eastAsia="uk-UA"/>
        </w:rPr>
        <w:t xml:space="preserve"> </w:t>
      </w:r>
      <w:r w:rsidR="00C82597">
        <w:rPr>
          <w:rFonts w:ascii="Times New Roman" w:eastAsia="Times New Roman" w:hAnsi="Times New Roman" w:cs="Times New Roman"/>
          <w:color w:val="000000"/>
          <w:sz w:val="28"/>
          <w:szCs w:val="28"/>
          <w:lang w:eastAsia="uk-UA"/>
        </w:rPr>
        <w:t>впродовж</w:t>
      </w:r>
      <w:r w:rsidR="008A25B2" w:rsidRPr="00D00F1A">
        <w:rPr>
          <w:rFonts w:ascii="Times New Roman" w:eastAsia="Times New Roman" w:hAnsi="Times New Roman" w:cs="Times New Roman"/>
          <w:color w:val="000000"/>
          <w:sz w:val="28"/>
          <w:szCs w:val="28"/>
          <w:lang w:eastAsia="uk-UA"/>
        </w:rPr>
        <w:t xml:space="preserve"> всього періоду дослідження:</w:t>
      </w:r>
    </w:p>
    <w:p w:rsidR="008A25B2" w:rsidRPr="00D00F1A" w:rsidRDefault="008A25B2" w:rsidP="009F6161">
      <w:pPr>
        <w:spacing w:after="0" w:line="240" w:lineRule="auto"/>
        <w:ind w:firstLine="709"/>
        <w:jc w:val="both"/>
        <w:rPr>
          <w:rFonts w:ascii="Times New Roman" w:eastAsia="Times New Roman" w:hAnsi="Times New Roman" w:cs="Times New Roman"/>
          <w:color w:val="000000"/>
          <w:sz w:val="28"/>
          <w:szCs w:val="28"/>
          <w:highlight w:val="yellow"/>
          <w:lang w:eastAsia="uk-UA"/>
        </w:rPr>
      </w:pP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0"/>
        <w:gridCol w:w="861"/>
        <w:gridCol w:w="851"/>
        <w:gridCol w:w="850"/>
        <w:gridCol w:w="866"/>
        <w:gridCol w:w="977"/>
        <w:gridCol w:w="850"/>
        <w:gridCol w:w="983"/>
      </w:tblGrid>
      <w:tr w:rsidR="00917729" w:rsidRPr="00D00F1A" w:rsidTr="00917729">
        <w:trPr>
          <w:trHeight w:val="300"/>
          <w:jc w:val="center"/>
        </w:trPr>
        <w:tc>
          <w:tcPr>
            <w:tcW w:w="3100" w:type="dxa"/>
            <w:shd w:val="clear" w:color="000000" w:fill="FFFFFF"/>
            <w:vAlign w:val="center"/>
            <w:hideMark/>
          </w:tcPr>
          <w:p w:rsidR="00917729" w:rsidRPr="00D00F1A" w:rsidRDefault="00917729" w:rsidP="009F6161">
            <w:pPr>
              <w:spacing w:after="0" w:line="240" w:lineRule="auto"/>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 </w:t>
            </w:r>
          </w:p>
        </w:tc>
        <w:tc>
          <w:tcPr>
            <w:tcW w:w="861" w:type="dxa"/>
            <w:shd w:val="clear" w:color="000000" w:fill="FFFFFF"/>
            <w:vAlign w:val="center"/>
            <w:hideMark/>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2012</w:t>
            </w:r>
          </w:p>
        </w:tc>
        <w:tc>
          <w:tcPr>
            <w:tcW w:w="851" w:type="dxa"/>
            <w:shd w:val="clear" w:color="000000" w:fill="FFFFFF"/>
            <w:vAlign w:val="center"/>
            <w:hideMark/>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2013</w:t>
            </w:r>
          </w:p>
        </w:tc>
        <w:tc>
          <w:tcPr>
            <w:tcW w:w="850" w:type="dxa"/>
            <w:shd w:val="clear" w:color="000000" w:fill="FFFFFF"/>
            <w:vAlign w:val="center"/>
            <w:hideMark/>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2014</w:t>
            </w:r>
          </w:p>
        </w:tc>
        <w:tc>
          <w:tcPr>
            <w:tcW w:w="866" w:type="dxa"/>
            <w:shd w:val="clear" w:color="000000" w:fill="FFFFFF"/>
            <w:vAlign w:val="center"/>
            <w:hideMark/>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2015</w:t>
            </w:r>
          </w:p>
        </w:tc>
        <w:tc>
          <w:tcPr>
            <w:tcW w:w="977" w:type="dxa"/>
            <w:shd w:val="clear" w:color="000000" w:fill="FFFFFF"/>
            <w:vAlign w:val="center"/>
            <w:hideMark/>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2016</w:t>
            </w:r>
          </w:p>
        </w:tc>
        <w:tc>
          <w:tcPr>
            <w:tcW w:w="850" w:type="dxa"/>
            <w:shd w:val="clear" w:color="000000" w:fill="FFFFFF"/>
            <w:vAlign w:val="center"/>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2017</w:t>
            </w:r>
          </w:p>
        </w:tc>
        <w:tc>
          <w:tcPr>
            <w:tcW w:w="983" w:type="dxa"/>
            <w:shd w:val="clear" w:color="000000" w:fill="FFFFFF"/>
            <w:vAlign w:val="center"/>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план на 2018</w:t>
            </w:r>
          </w:p>
        </w:tc>
      </w:tr>
      <w:tr w:rsidR="00917729" w:rsidRPr="00D00F1A" w:rsidTr="00917729">
        <w:trPr>
          <w:trHeight w:val="590"/>
          <w:jc w:val="center"/>
        </w:trPr>
        <w:tc>
          <w:tcPr>
            <w:tcW w:w="3100" w:type="dxa"/>
            <w:shd w:val="clear" w:color="000000" w:fill="FFFFFF"/>
            <w:vAlign w:val="center"/>
            <w:hideMark/>
          </w:tcPr>
          <w:p w:rsidR="00917729" w:rsidRPr="00D00F1A" w:rsidRDefault="00917729" w:rsidP="009F6161">
            <w:pPr>
              <w:spacing w:after="0" w:line="240" w:lineRule="auto"/>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Єдиний податок, всього млн.грн.</w:t>
            </w:r>
          </w:p>
        </w:tc>
        <w:tc>
          <w:tcPr>
            <w:tcW w:w="861"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38,0</w:t>
            </w:r>
          </w:p>
        </w:tc>
        <w:tc>
          <w:tcPr>
            <w:tcW w:w="851"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47,9</w:t>
            </w:r>
          </w:p>
        </w:tc>
        <w:tc>
          <w:tcPr>
            <w:tcW w:w="850"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58,8</w:t>
            </w:r>
          </w:p>
        </w:tc>
        <w:tc>
          <w:tcPr>
            <w:tcW w:w="866"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79,9</w:t>
            </w:r>
          </w:p>
        </w:tc>
        <w:tc>
          <w:tcPr>
            <w:tcW w:w="977"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119,2</w:t>
            </w:r>
          </w:p>
        </w:tc>
        <w:tc>
          <w:tcPr>
            <w:tcW w:w="850"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171,6</w:t>
            </w:r>
          </w:p>
        </w:tc>
        <w:tc>
          <w:tcPr>
            <w:tcW w:w="983" w:type="dxa"/>
            <w:shd w:val="clear" w:color="000000" w:fill="FFFFFF"/>
            <w:vAlign w:val="center"/>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200,0</w:t>
            </w:r>
          </w:p>
        </w:tc>
      </w:tr>
      <w:tr w:rsidR="00917729" w:rsidRPr="00D00F1A" w:rsidTr="00917729">
        <w:trPr>
          <w:trHeight w:val="300"/>
          <w:jc w:val="center"/>
        </w:trPr>
        <w:tc>
          <w:tcPr>
            <w:tcW w:w="3100" w:type="dxa"/>
            <w:shd w:val="clear" w:color="000000" w:fill="FFFFFF"/>
            <w:vAlign w:val="center"/>
            <w:hideMark/>
          </w:tcPr>
          <w:p w:rsidR="00917729" w:rsidRPr="00D00F1A" w:rsidRDefault="00917729" w:rsidP="009F6161">
            <w:pPr>
              <w:spacing w:after="0" w:line="240" w:lineRule="auto"/>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у т.ч.</w:t>
            </w:r>
          </w:p>
        </w:tc>
        <w:tc>
          <w:tcPr>
            <w:tcW w:w="861"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 </w:t>
            </w:r>
          </w:p>
        </w:tc>
        <w:tc>
          <w:tcPr>
            <w:tcW w:w="851"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 </w:t>
            </w:r>
          </w:p>
        </w:tc>
        <w:tc>
          <w:tcPr>
            <w:tcW w:w="850"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 </w:t>
            </w:r>
          </w:p>
        </w:tc>
        <w:tc>
          <w:tcPr>
            <w:tcW w:w="866"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p>
        </w:tc>
        <w:tc>
          <w:tcPr>
            <w:tcW w:w="977"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 </w:t>
            </w:r>
          </w:p>
        </w:tc>
        <w:tc>
          <w:tcPr>
            <w:tcW w:w="850"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p>
        </w:tc>
        <w:tc>
          <w:tcPr>
            <w:tcW w:w="983" w:type="dxa"/>
            <w:shd w:val="clear" w:color="000000" w:fill="FFFFFF"/>
            <w:vAlign w:val="center"/>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p>
        </w:tc>
      </w:tr>
      <w:tr w:rsidR="00917729" w:rsidRPr="00D00F1A" w:rsidTr="00917729">
        <w:trPr>
          <w:trHeight w:val="300"/>
          <w:jc w:val="center"/>
        </w:trPr>
        <w:tc>
          <w:tcPr>
            <w:tcW w:w="3100" w:type="dxa"/>
            <w:shd w:val="clear" w:color="000000" w:fill="FFFFFF"/>
            <w:vAlign w:val="center"/>
            <w:hideMark/>
          </w:tcPr>
          <w:p w:rsidR="00917729" w:rsidRPr="00D00F1A" w:rsidRDefault="00917729" w:rsidP="009F6161">
            <w:pPr>
              <w:spacing w:after="0" w:line="240" w:lineRule="auto"/>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 з юридичних осіб</w:t>
            </w:r>
          </w:p>
        </w:tc>
        <w:tc>
          <w:tcPr>
            <w:tcW w:w="861"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10,7</w:t>
            </w:r>
          </w:p>
        </w:tc>
        <w:tc>
          <w:tcPr>
            <w:tcW w:w="851"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13,5</w:t>
            </w:r>
          </w:p>
        </w:tc>
        <w:tc>
          <w:tcPr>
            <w:tcW w:w="850"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18,1</w:t>
            </w:r>
          </w:p>
        </w:tc>
        <w:tc>
          <w:tcPr>
            <w:tcW w:w="866"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24,2</w:t>
            </w:r>
          </w:p>
        </w:tc>
        <w:tc>
          <w:tcPr>
            <w:tcW w:w="977"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36,3</w:t>
            </w:r>
          </w:p>
        </w:tc>
        <w:tc>
          <w:tcPr>
            <w:tcW w:w="850"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45,1</w:t>
            </w:r>
          </w:p>
        </w:tc>
        <w:tc>
          <w:tcPr>
            <w:tcW w:w="983" w:type="dxa"/>
            <w:shd w:val="clear" w:color="000000" w:fill="FFFFFF"/>
            <w:vAlign w:val="center"/>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55,0</w:t>
            </w:r>
          </w:p>
        </w:tc>
      </w:tr>
      <w:tr w:rsidR="00917729" w:rsidRPr="00D00F1A" w:rsidTr="00917729">
        <w:trPr>
          <w:trHeight w:val="300"/>
          <w:jc w:val="center"/>
        </w:trPr>
        <w:tc>
          <w:tcPr>
            <w:tcW w:w="3100" w:type="dxa"/>
            <w:shd w:val="clear" w:color="000000" w:fill="FFFFFF"/>
            <w:vAlign w:val="center"/>
            <w:hideMark/>
          </w:tcPr>
          <w:p w:rsidR="00917729" w:rsidRPr="00D00F1A" w:rsidRDefault="00917729" w:rsidP="009F6161">
            <w:pPr>
              <w:spacing w:after="0" w:line="240" w:lineRule="auto"/>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 з фізичних осіб</w:t>
            </w:r>
          </w:p>
        </w:tc>
        <w:tc>
          <w:tcPr>
            <w:tcW w:w="861"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27,3</w:t>
            </w:r>
          </w:p>
        </w:tc>
        <w:tc>
          <w:tcPr>
            <w:tcW w:w="851"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34,4</w:t>
            </w:r>
          </w:p>
        </w:tc>
        <w:tc>
          <w:tcPr>
            <w:tcW w:w="850" w:type="dxa"/>
            <w:shd w:val="clear" w:color="000000" w:fill="FFFFFF"/>
            <w:vAlign w:val="center"/>
            <w:hideMark/>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40,7</w:t>
            </w:r>
          </w:p>
        </w:tc>
        <w:tc>
          <w:tcPr>
            <w:tcW w:w="866"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55,6</w:t>
            </w:r>
          </w:p>
        </w:tc>
        <w:tc>
          <w:tcPr>
            <w:tcW w:w="977"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82,9</w:t>
            </w:r>
          </w:p>
        </w:tc>
        <w:tc>
          <w:tcPr>
            <w:tcW w:w="850" w:type="dxa"/>
            <w:shd w:val="clear" w:color="000000" w:fill="FFFFFF"/>
            <w:vAlign w:val="center"/>
          </w:tcPr>
          <w:p w:rsidR="00917729" w:rsidRPr="00D00F1A" w:rsidRDefault="00917729" w:rsidP="009F6161">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126,5</w:t>
            </w:r>
          </w:p>
        </w:tc>
        <w:tc>
          <w:tcPr>
            <w:tcW w:w="983" w:type="dxa"/>
            <w:shd w:val="clear" w:color="000000" w:fill="FFFFFF"/>
            <w:vAlign w:val="center"/>
          </w:tcPr>
          <w:p w:rsidR="00917729" w:rsidRPr="00D00F1A" w:rsidRDefault="00917729" w:rsidP="00917729">
            <w:pPr>
              <w:spacing w:after="0" w:line="240" w:lineRule="auto"/>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145,0</w:t>
            </w:r>
          </w:p>
        </w:tc>
      </w:tr>
    </w:tbl>
    <w:p w:rsidR="00F72BB5" w:rsidRDefault="00F72BB5" w:rsidP="009F6161">
      <w:pPr>
        <w:spacing w:after="0" w:line="240" w:lineRule="auto"/>
        <w:ind w:firstLine="709"/>
        <w:jc w:val="both"/>
        <w:rPr>
          <w:rFonts w:ascii="Times New Roman" w:eastAsia="Times New Roman" w:hAnsi="Times New Roman" w:cs="Times New Roman"/>
          <w:color w:val="000000"/>
          <w:sz w:val="28"/>
          <w:szCs w:val="28"/>
          <w:lang w:eastAsia="uk-UA"/>
        </w:rPr>
      </w:pPr>
    </w:p>
    <w:p w:rsidR="000304B6" w:rsidRPr="000304B6" w:rsidRDefault="000304B6" w:rsidP="009F6161">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 9 місяців 2018 року суб</w:t>
      </w:r>
      <w:r w:rsidRPr="000304B6">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єктами господарювання Івано-Франківська сплачено 153,6 млн.грн. єдиного податку, що на 27,8% більше, ніж за </w:t>
      </w:r>
      <w:r>
        <w:rPr>
          <w:rFonts w:ascii="Times New Roman" w:eastAsia="Times New Roman" w:hAnsi="Times New Roman" w:cs="Times New Roman"/>
          <w:color w:val="000000"/>
          <w:sz w:val="28"/>
          <w:szCs w:val="28"/>
          <w:lang w:eastAsia="uk-UA"/>
        </w:rPr>
        <w:lastRenderedPageBreak/>
        <w:t>аналогічний період минулого року, у т.ч. юридичними осо</w:t>
      </w:r>
      <w:r w:rsidR="00541CF3">
        <w:rPr>
          <w:rFonts w:ascii="Times New Roman" w:eastAsia="Times New Roman" w:hAnsi="Times New Roman" w:cs="Times New Roman"/>
          <w:color w:val="000000"/>
          <w:sz w:val="28"/>
          <w:szCs w:val="28"/>
          <w:lang w:eastAsia="uk-UA"/>
        </w:rPr>
        <w:t>бами – 35,9 млн.грн., що на 10</w:t>
      </w:r>
      <w:r>
        <w:rPr>
          <w:rFonts w:ascii="Times New Roman" w:eastAsia="Times New Roman" w:hAnsi="Times New Roman" w:cs="Times New Roman"/>
          <w:color w:val="000000"/>
          <w:sz w:val="28"/>
          <w:szCs w:val="28"/>
          <w:lang w:eastAsia="uk-UA"/>
        </w:rPr>
        <w:t>% більше</w:t>
      </w:r>
      <w:r w:rsidR="002E4D96">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та фізичними особами – підприємцями </w:t>
      </w:r>
      <w:r w:rsidR="002E4D96">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002E4D96">
        <w:rPr>
          <w:rFonts w:ascii="Times New Roman" w:eastAsia="Times New Roman" w:hAnsi="Times New Roman" w:cs="Times New Roman"/>
          <w:color w:val="000000"/>
          <w:sz w:val="28"/>
          <w:szCs w:val="28"/>
          <w:lang w:eastAsia="uk-UA"/>
        </w:rPr>
        <w:t>117,7 млн.гр</w:t>
      </w:r>
      <w:r w:rsidR="00541CF3">
        <w:rPr>
          <w:rFonts w:ascii="Times New Roman" w:eastAsia="Times New Roman" w:hAnsi="Times New Roman" w:cs="Times New Roman"/>
          <w:color w:val="000000"/>
          <w:sz w:val="28"/>
          <w:szCs w:val="28"/>
          <w:lang w:eastAsia="uk-UA"/>
        </w:rPr>
        <w:t>н., що на 34</w:t>
      </w:r>
      <w:r w:rsidR="002E4D96">
        <w:rPr>
          <w:rFonts w:ascii="Times New Roman" w:eastAsia="Times New Roman" w:hAnsi="Times New Roman" w:cs="Times New Roman"/>
          <w:color w:val="000000"/>
          <w:sz w:val="28"/>
          <w:szCs w:val="28"/>
          <w:lang w:eastAsia="uk-UA"/>
        </w:rPr>
        <w:t>% більше у порівнянні з аналогічним періодом минулого року.</w:t>
      </w:r>
    </w:p>
    <w:p w:rsidR="002E1693" w:rsidRPr="00D00F1A" w:rsidRDefault="00D11D00"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Важливо зазначити, що в місті досить активно розвиваються</w:t>
      </w:r>
      <w:r w:rsidR="00781503">
        <w:rPr>
          <w:rFonts w:ascii="Times New Roman" w:eastAsia="Times New Roman" w:hAnsi="Times New Roman" w:cs="Times New Roman"/>
          <w:color w:val="000000"/>
          <w:sz w:val="28"/>
          <w:szCs w:val="28"/>
          <w:lang w:eastAsia="uk-UA"/>
        </w:rPr>
        <w:t xml:space="preserve"> підприємства -</w:t>
      </w:r>
      <w:r w:rsidRPr="00D00F1A">
        <w:rPr>
          <w:rFonts w:ascii="Times New Roman" w:eastAsia="Times New Roman" w:hAnsi="Times New Roman" w:cs="Times New Roman"/>
          <w:color w:val="000000"/>
          <w:sz w:val="28"/>
          <w:szCs w:val="28"/>
          <w:lang w:eastAsia="uk-UA"/>
        </w:rPr>
        <w:t xml:space="preserve"> експортери. Останніми роками обсяг зовнішньоекономічної діяльності зріс і місто має позитивне сальдо зовнішньої торгівлі. Причому, близько третини експорту </w:t>
      </w:r>
      <w:r w:rsidR="008A25B2" w:rsidRPr="00D00F1A">
        <w:rPr>
          <w:rFonts w:ascii="Times New Roman" w:eastAsia="Times New Roman" w:hAnsi="Times New Roman" w:cs="Times New Roman"/>
          <w:color w:val="000000"/>
          <w:sz w:val="28"/>
          <w:szCs w:val="28"/>
          <w:lang w:eastAsia="uk-UA"/>
        </w:rPr>
        <w:t xml:space="preserve">- </w:t>
      </w:r>
      <w:r w:rsidRPr="00D00F1A">
        <w:rPr>
          <w:rFonts w:ascii="Times New Roman" w:eastAsia="Times New Roman" w:hAnsi="Times New Roman" w:cs="Times New Roman"/>
          <w:color w:val="000000"/>
          <w:sz w:val="28"/>
          <w:szCs w:val="28"/>
          <w:lang w:eastAsia="uk-UA"/>
        </w:rPr>
        <w:t>це продукція з високою доданою вартістю (машини і обладнання).  Найбільші експортери</w:t>
      </w:r>
      <w:r w:rsidR="002E1693" w:rsidRPr="00D00F1A">
        <w:rPr>
          <w:rFonts w:ascii="Times New Roman" w:eastAsia="Times New Roman" w:hAnsi="Times New Roman" w:cs="Times New Roman"/>
          <w:color w:val="000000"/>
          <w:sz w:val="28"/>
          <w:szCs w:val="28"/>
          <w:lang w:eastAsia="uk-UA"/>
        </w:rPr>
        <w:t xml:space="preserve"> пр</w:t>
      </w:r>
      <w:r w:rsidR="008A25B2" w:rsidRPr="00D00F1A">
        <w:rPr>
          <w:rFonts w:ascii="Times New Roman" w:eastAsia="Times New Roman" w:hAnsi="Times New Roman" w:cs="Times New Roman"/>
          <w:color w:val="000000"/>
          <w:sz w:val="28"/>
          <w:szCs w:val="28"/>
          <w:lang w:eastAsia="uk-UA"/>
        </w:rPr>
        <w:t>едставлені  в наступній таблиці:</w:t>
      </w:r>
    </w:p>
    <w:p w:rsidR="008A25B2" w:rsidRPr="00D00F1A" w:rsidRDefault="008A25B2" w:rsidP="009F6161">
      <w:pPr>
        <w:spacing w:after="0" w:line="240" w:lineRule="auto"/>
        <w:ind w:firstLine="709"/>
        <w:jc w:val="both"/>
        <w:rPr>
          <w:rFonts w:ascii="Times New Roman" w:eastAsia="Times New Roman" w:hAnsi="Times New Roman" w:cs="Times New Roman"/>
          <w:color w:val="000000"/>
          <w:sz w:val="28"/>
          <w:szCs w:val="28"/>
          <w:highlight w:val="yellow"/>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45"/>
        <w:gridCol w:w="3181"/>
        <w:gridCol w:w="5518"/>
      </w:tblGrid>
      <w:tr w:rsidR="002E1693" w:rsidRPr="00D00F1A" w:rsidTr="008A25B2">
        <w:trPr>
          <w:trHeight w:val="443"/>
        </w:trPr>
        <w:tc>
          <w:tcPr>
            <w:tcW w:w="0" w:type="auto"/>
            <w:tcMar>
              <w:top w:w="100" w:type="dxa"/>
              <w:left w:w="100" w:type="dxa"/>
              <w:bottom w:w="100" w:type="dxa"/>
              <w:right w:w="100" w:type="dxa"/>
            </w:tcMar>
            <w:vAlign w:val="center"/>
            <w:hideMark/>
          </w:tcPr>
          <w:p w:rsidR="002E1693" w:rsidRPr="00D00F1A" w:rsidRDefault="002E1693" w:rsidP="008A25B2">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b/>
                <w:bCs/>
                <w:color w:val="000000"/>
                <w:sz w:val="24"/>
                <w:szCs w:val="24"/>
                <w:lang w:eastAsia="uk-UA"/>
              </w:rPr>
              <w:t>№ з/п</w:t>
            </w:r>
          </w:p>
        </w:tc>
        <w:tc>
          <w:tcPr>
            <w:tcW w:w="0" w:type="auto"/>
            <w:tcMar>
              <w:top w:w="100" w:type="dxa"/>
              <w:left w:w="100" w:type="dxa"/>
              <w:bottom w:w="100" w:type="dxa"/>
              <w:right w:w="100" w:type="dxa"/>
            </w:tcMar>
            <w:vAlign w:val="center"/>
            <w:hideMark/>
          </w:tcPr>
          <w:p w:rsidR="002E1693" w:rsidRPr="00D00F1A" w:rsidRDefault="002E1693" w:rsidP="008A25B2">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b/>
                <w:bCs/>
                <w:color w:val="000000"/>
                <w:sz w:val="24"/>
                <w:szCs w:val="24"/>
                <w:lang w:eastAsia="uk-UA"/>
              </w:rPr>
              <w:t>Назва підприємства</w:t>
            </w:r>
          </w:p>
        </w:tc>
        <w:tc>
          <w:tcPr>
            <w:tcW w:w="0" w:type="auto"/>
            <w:tcMar>
              <w:top w:w="100" w:type="dxa"/>
              <w:left w:w="100" w:type="dxa"/>
              <w:bottom w:w="100" w:type="dxa"/>
              <w:right w:w="100" w:type="dxa"/>
            </w:tcMar>
            <w:vAlign w:val="center"/>
            <w:hideMark/>
          </w:tcPr>
          <w:p w:rsidR="002E1693" w:rsidRPr="00D00F1A" w:rsidRDefault="002E1693" w:rsidP="008A25B2">
            <w:pPr>
              <w:spacing w:after="0" w:line="240" w:lineRule="auto"/>
              <w:jc w:val="center"/>
              <w:rPr>
                <w:rFonts w:ascii="Times New Roman" w:eastAsia="Times New Roman" w:hAnsi="Times New Roman" w:cs="Times New Roman"/>
                <w:sz w:val="24"/>
                <w:szCs w:val="24"/>
                <w:lang w:eastAsia="uk-UA"/>
              </w:rPr>
            </w:pPr>
            <w:r w:rsidRPr="00D00F1A">
              <w:rPr>
                <w:rFonts w:ascii="Times New Roman" w:eastAsia="Times New Roman" w:hAnsi="Times New Roman" w:cs="Times New Roman"/>
                <w:b/>
                <w:bCs/>
                <w:color w:val="000000"/>
                <w:sz w:val="24"/>
                <w:szCs w:val="24"/>
                <w:lang w:eastAsia="uk-UA"/>
              </w:rPr>
              <w:t>Основний вид діяльності</w:t>
            </w:r>
          </w:p>
        </w:tc>
      </w:tr>
      <w:tr w:rsidR="00B320BD" w:rsidRPr="00D00F1A" w:rsidTr="008A25B2">
        <w:tc>
          <w:tcPr>
            <w:tcW w:w="0" w:type="auto"/>
            <w:tcMar>
              <w:top w:w="100" w:type="dxa"/>
              <w:left w:w="100" w:type="dxa"/>
              <w:bottom w:w="100" w:type="dxa"/>
              <w:right w:w="100" w:type="dxa"/>
            </w:tcMar>
            <w:vAlign w:val="center"/>
          </w:tcPr>
          <w:p w:rsidR="00B320BD" w:rsidRPr="00D00F1A" w:rsidRDefault="00B320BD" w:rsidP="008A25B2">
            <w:pPr>
              <w:spacing w:after="0" w:line="240" w:lineRule="auto"/>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1.</w:t>
            </w:r>
          </w:p>
        </w:tc>
        <w:tc>
          <w:tcPr>
            <w:tcW w:w="0" w:type="auto"/>
            <w:tcMar>
              <w:top w:w="100" w:type="dxa"/>
              <w:left w:w="100" w:type="dxa"/>
              <w:bottom w:w="100" w:type="dxa"/>
              <w:right w:w="100" w:type="dxa"/>
            </w:tcMar>
            <w:vAlign w:val="center"/>
          </w:tcPr>
          <w:p w:rsidR="00B320BD" w:rsidRPr="00D00F1A" w:rsidRDefault="00C01C4D" w:rsidP="00984907">
            <w:pPr>
              <w:spacing w:after="0" w:line="240" w:lineRule="auto"/>
              <w:rPr>
                <w:rFonts w:ascii="Times New Roman" w:eastAsia="Times New Roman" w:hAnsi="Times New Roman" w:cs="Times New Roman"/>
                <w:color w:val="000000"/>
                <w:sz w:val="24"/>
                <w:szCs w:val="24"/>
                <w:lang w:eastAsia="uk-UA"/>
              </w:rPr>
            </w:pPr>
            <w:r w:rsidRPr="00C01C4D">
              <w:rPr>
                <w:rFonts w:ascii="Times New Roman" w:eastAsia="Times New Roman" w:hAnsi="Times New Roman" w:cs="Times New Roman"/>
                <w:color w:val="000000"/>
                <w:sz w:val="24"/>
                <w:szCs w:val="24"/>
                <w:lang w:eastAsia="uk-UA"/>
              </w:rPr>
              <w:t>ПП «Науково-виробнича фірма «Елітфіто»</w:t>
            </w:r>
          </w:p>
        </w:tc>
        <w:tc>
          <w:tcPr>
            <w:tcW w:w="0" w:type="auto"/>
            <w:tcMar>
              <w:top w:w="100" w:type="dxa"/>
              <w:left w:w="100" w:type="dxa"/>
              <w:bottom w:w="100" w:type="dxa"/>
              <w:right w:w="100" w:type="dxa"/>
            </w:tcMar>
            <w:vAlign w:val="center"/>
          </w:tcPr>
          <w:p w:rsidR="00B320BD" w:rsidRPr="00D00F1A" w:rsidRDefault="00C01C4D" w:rsidP="008A25B2">
            <w:pPr>
              <w:spacing w:after="0" w:line="240" w:lineRule="auto"/>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w:t>
            </w:r>
            <w:r w:rsidRPr="00C01C4D">
              <w:rPr>
                <w:rFonts w:ascii="Times New Roman" w:eastAsia="Times New Roman" w:hAnsi="Times New Roman" w:cs="Times New Roman"/>
                <w:color w:val="000000"/>
                <w:sz w:val="24"/>
                <w:szCs w:val="24"/>
                <w:lang w:eastAsia="uk-UA"/>
              </w:rPr>
              <w:t>иробництво натуральних рослинних олій, шроту, борошна та дієтичних сумішей</w:t>
            </w:r>
          </w:p>
        </w:tc>
      </w:tr>
      <w:tr w:rsidR="00B320BD" w:rsidRPr="00D00F1A" w:rsidTr="008A25B2">
        <w:tc>
          <w:tcPr>
            <w:tcW w:w="0" w:type="auto"/>
            <w:tcMar>
              <w:top w:w="100" w:type="dxa"/>
              <w:left w:w="100" w:type="dxa"/>
              <w:bottom w:w="100" w:type="dxa"/>
              <w:right w:w="100" w:type="dxa"/>
            </w:tcMar>
            <w:vAlign w:val="center"/>
          </w:tcPr>
          <w:p w:rsidR="00B320BD" w:rsidRPr="00D00F1A" w:rsidRDefault="00B320BD" w:rsidP="008A25B2">
            <w:pPr>
              <w:spacing w:after="0" w:line="240" w:lineRule="auto"/>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2.</w:t>
            </w:r>
          </w:p>
        </w:tc>
        <w:tc>
          <w:tcPr>
            <w:tcW w:w="0" w:type="auto"/>
            <w:tcMar>
              <w:top w:w="100" w:type="dxa"/>
              <w:left w:w="100" w:type="dxa"/>
              <w:bottom w:w="100" w:type="dxa"/>
              <w:right w:w="100" w:type="dxa"/>
            </w:tcMar>
            <w:vAlign w:val="center"/>
          </w:tcPr>
          <w:p w:rsidR="00B320BD" w:rsidRPr="00D00F1A" w:rsidRDefault="00C01C4D" w:rsidP="00984907">
            <w:pPr>
              <w:spacing w:after="0" w:line="240" w:lineRule="auto"/>
              <w:rPr>
                <w:rFonts w:ascii="Times New Roman" w:eastAsia="Times New Roman" w:hAnsi="Times New Roman" w:cs="Times New Roman"/>
                <w:color w:val="000000"/>
                <w:sz w:val="24"/>
                <w:szCs w:val="24"/>
                <w:lang w:eastAsia="uk-UA"/>
              </w:rPr>
            </w:pPr>
            <w:r w:rsidRPr="00C01C4D">
              <w:rPr>
                <w:rFonts w:ascii="Times New Roman" w:eastAsia="Times New Roman" w:hAnsi="Times New Roman" w:cs="Times New Roman"/>
                <w:color w:val="000000"/>
                <w:sz w:val="24"/>
                <w:szCs w:val="24"/>
                <w:lang w:eastAsia="uk-UA"/>
              </w:rPr>
              <w:t>ТОВ  «Продовольча компанія «Екопродукт»</w:t>
            </w:r>
          </w:p>
        </w:tc>
        <w:tc>
          <w:tcPr>
            <w:tcW w:w="0" w:type="auto"/>
            <w:tcMar>
              <w:top w:w="100" w:type="dxa"/>
              <w:left w:w="100" w:type="dxa"/>
              <w:bottom w:w="100" w:type="dxa"/>
              <w:right w:w="100" w:type="dxa"/>
            </w:tcMar>
            <w:vAlign w:val="center"/>
          </w:tcPr>
          <w:p w:rsidR="00B320BD" w:rsidRPr="00D00F1A" w:rsidRDefault="00C01C4D" w:rsidP="00C01C4D">
            <w:pPr>
              <w:spacing w:after="0" w:line="240" w:lineRule="auto"/>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Виробництво трав</w:t>
            </w:r>
            <w:r w:rsidRPr="00C01C4D">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яних, ягідних чаїв, фіточаїв</w:t>
            </w:r>
          </w:p>
        </w:tc>
      </w:tr>
      <w:tr w:rsidR="002E1693" w:rsidRPr="00D00F1A" w:rsidTr="008A25B2">
        <w:tc>
          <w:tcPr>
            <w:tcW w:w="0" w:type="auto"/>
            <w:tcMar>
              <w:top w:w="100" w:type="dxa"/>
              <w:left w:w="100" w:type="dxa"/>
              <w:bottom w:w="100" w:type="dxa"/>
              <w:right w:w="100" w:type="dxa"/>
            </w:tcMar>
            <w:vAlign w:val="center"/>
            <w:hideMark/>
          </w:tcPr>
          <w:p w:rsidR="002E1693" w:rsidRPr="00D00F1A" w:rsidRDefault="00B320BD" w:rsidP="008A25B2">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5</w:t>
            </w:r>
            <w:r w:rsidR="002E1693" w:rsidRPr="00D00F1A">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2E1693" w:rsidRPr="00D00F1A" w:rsidRDefault="00B320BD" w:rsidP="00984907">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ПАТ ВТКФ «Ласощі»</w:t>
            </w:r>
          </w:p>
        </w:tc>
        <w:tc>
          <w:tcPr>
            <w:tcW w:w="0" w:type="auto"/>
            <w:tcMar>
              <w:top w:w="100" w:type="dxa"/>
              <w:left w:w="100" w:type="dxa"/>
              <w:bottom w:w="100" w:type="dxa"/>
              <w:right w:w="100" w:type="dxa"/>
            </w:tcMar>
            <w:vAlign w:val="center"/>
            <w:hideMark/>
          </w:tcPr>
          <w:p w:rsidR="002E1693" w:rsidRPr="00D00F1A" w:rsidRDefault="00B320BD" w:rsidP="008A25B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Виробництво кондитерських виробів з шоколаду, карамелі, тофі (ірису) та інших солодощів</w:t>
            </w:r>
          </w:p>
        </w:tc>
      </w:tr>
      <w:tr w:rsidR="00C01C4D" w:rsidRPr="00D00F1A" w:rsidTr="004E50EE">
        <w:tc>
          <w:tcPr>
            <w:tcW w:w="0" w:type="auto"/>
            <w:tcMar>
              <w:top w:w="100" w:type="dxa"/>
              <w:left w:w="100" w:type="dxa"/>
              <w:bottom w:w="100" w:type="dxa"/>
              <w:right w:w="100" w:type="dxa"/>
            </w:tcMar>
            <w:vAlign w:val="center"/>
            <w:hideMark/>
          </w:tcPr>
          <w:p w:rsidR="00C01C4D" w:rsidRPr="00D00F1A" w:rsidRDefault="00C01C4D" w:rsidP="004E50EE">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4</w:t>
            </w:r>
            <w:r w:rsidRPr="00D00F1A">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C01C4D" w:rsidRPr="00D00F1A" w:rsidRDefault="00C01C4D" w:rsidP="00984907">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ТОВ «Інтелком»</w:t>
            </w:r>
          </w:p>
        </w:tc>
        <w:tc>
          <w:tcPr>
            <w:tcW w:w="0" w:type="auto"/>
            <w:tcMar>
              <w:top w:w="100" w:type="dxa"/>
              <w:left w:w="100" w:type="dxa"/>
              <w:bottom w:w="100" w:type="dxa"/>
              <w:right w:w="100" w:type="dxa"/>
            </w:tcMar>
            <w:vAlign w:val="center"/>
            <w:hideMark/>
          </w:tcPr>
          <w:p w:rsidR="00C01C4D" w:rsidRPr="00D00F1A" w:rsidRDefault="00C01C4D" w:rsidP="00C01C4D">
            <w:pPr>
              <w:spacing w:after="0" w:line="240" w:lineRule="auto"/>
              <w:jc w:val="both"/>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 xml:space="preserve">Виробництво </w:t>
            </w:r>
            <w:r>
              <w:rPr>
                <w:rFonts w:ascii="Times New Roman" w:eastAsia="Times New Roman" w:hAnsi="Times New Roman" w:cs="Times New Roman"/>
                <w:color w:val="000000"/>
                <w:sz w:val="24"/>
                <w:szCs w:val="24"/>
                <w:lang w:eastAsia="uk-UA"/>
              </w:rPr>
              <w:t>виробів</w:t>
            </w:r>
            <w:r w:rsidRPr="00C01C4D">
              <w:rPr>
                <w:rFonts w:ascii="Times New Roman" w:eastAsia="Times New Roman" w:hAnsi="Times New Roman" w:cs="Times New Roman"/>
                <w:color w:val="000000"/>
                <w:sz w:val="24"/>
                <w:szCs w:val="24"/>
                <w:lang w:eastAsia="uk-UA"/>
              </w:rPr>
              <w:t xml:space="preserve"> з пластмас (дитячі іграшки, господарські товари)</w:t>
            </w:r>
          </w:p>
        </w:tc>
      </w:tr>
      <w:tr w:rsidR="002E1693" w:rsidRPr="00D00F1A" w:rsidTr="008A25B2">
        <w:tc>
          <w:tcPr>
            <w:tcW w:w="0" w:type="auto"/>
            <w:tcMar>
              <w:top w:w="100" w:type="dxa"/>
              <w:left w:w="100" w:type="dxa"/>
              <w:bottom w:w="100" w:type="dxa"/>
              <w:right w:w="100" w:type="dxa"/>
            </w:tcMar>
            <w:vAlign w:val="center"/>
            <w:hideMark/>
          </w:tcPr>
          <w:p w:rsidR="002E1693" w:rsidRPr="00D00F1A" w:rsidRDefault="00B320BD" w:rsidP="008A25B2">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6</w:t>
            </w:r>
            <w:r w:rsidR="002E1693" w:rsidRPr="00D00F1A">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2E1693" w:rsidRPr="00D00F1A" w:rsidRDefault="002E1693" w:rsidP="00984907">
            <w:pPr>
              <w:spacing w:after="0" w:line="240" w:lineRule="auto"/>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ТОВ "Електролюкс"</w:t>
            </w:r>
          </w:p>
        </w:tc>
        <w:tc>
          <w:tcPr>
            <w:tcW w:w="0" w:type="auto"/>
            <w:tcMar>
              <w:top w:w="100" w:type="dxa"/>
              <w:left w:w="100" w:type="dxa"/>
              <w:bottom w:w="100" w:type="dxa"/>
              <w:right w:w="100" w:type="dxa"/>
            </w:tcMar>
            <w:vAlign w:val="center"/>
            <w:hideMark/>
          </w:tcPr>
          <w:p w:rsidR="002E1693" w:rsidRPr="00D00F1A" w:rsidRDefault="002E1693" w:rsidP="005352BC">
            <w:pPr>
              <w:spacing w:after="0" w:line="240" w:lineRule="auto"/>
              <w:jc w:val="both"/>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 xml:space="preserve">Виробництво </w:t>
            </w:r>
            <w:r w:rsidR="005352BC">
              <w:rPr>
                <w:rFonts w:ascii="Times New Roman" w:eastAsia="Times New Roman" w:hAnsi="Times New Roman" w:cs="Times New Roman"/>
                <w:color w:val="000000"/>
                <w:sz w:val="24"/>
                <w:szCs w:val="24"/>
                <w:lang w:eastAsia="uk-UA"/>
              </w:rPr>
              <w:t>пральних машин</w:t>
            </w:r>
          </w:p>
        </w:tc>
      </w:tr>
      <w:tr w:rsidR="002E1693" w:rsidRPr="00D00F1A" w:rsidTr="008A25B2">
        <w:tc>
          <w:tcPr>
            <w:tcW w:w="0" w:type="auto"/>
            <w:tcMar>
              <w:top w:w="100" w:type="dxa"/>
              <w:left w:w="100" w:type="dxa"/>
              <w:bottom w:w="100" w:type="dxa"/>
              <w:right w:w="100" w:type="dxa"/>
            </w:tcMar>
            <w:vAlign w:val="center"/>
            <w:hideMark/>
          </w:tcPr>
          <w:p w:rsidR="002E1693" w:rsidRPr="00D00F1A" w:rsidRDefault="00B320BD" w:rsidP="008A25B2">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7</w:t>
            </w:r>
            <w:r w:rsidR="002E1693" w:rsidRPr="00D00F1A">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2E1693" w:rsidRPr="00D00F1A" w:rsidRDefault="002E1693" w:rsidP="00984907">
            <w:pPr>
              <w:spacing w:after="0" w:line="240" w:lineRule="auto"/>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ТОВ "Тайко Електронікс Юкрейн Лімітед"</w:t>
            </w:r>
          </w:p>
        </w:tc>
        <w:tc>
          <w:tcPr>
            <w:tcW w:w="0" w:type="auto"/>
            <w:tcMar>
              <w:top w:w="100" w:type="dxa"/>
              <w:left w:w="100" w:type="dxa"/>
              <w:bottom w:w="100" w:type="dxa"/>
              <w:right w:w="100" w:type="dxa"/>
            </w:tcMar>
            <w:vAlign w:val="center"/>
            <w:hideMark/>
          </w:tcPr>
          <w:p w:rsidR="002E1693" w:rsidRPr="00D00F1A" w:rsidRDefault="002E1693" w:rsidP="008A25B2">
            <w:pPr>
              <w:spacing w:after="0" w:line="240" w:lineRule="auto"/>
              <w:jc w:val="both"/>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Виробництво інших машин та устаткування загального призначення</w:t>
            </w:r>
          </w:p>
        </w:tc>
      </w:tr>
      <w:tr w:rsidR="002E1693" w:rsidRPr="00D00F1A" w:rsidTr="008A25B2">
        <w:tc>
          <w:tcPr>
            <w:tcW w:w="0" w:type="auto"/>
            <w:tcMar>
              <w:top w:w="100" w:type="dxa"/>
              <w:left w:w="100" w:type="dxa"/>
              <w:bottom w:w="100" w:type="dxa"/>
              <w:right w:w="100" w:type="dxa"/>
            </w:tcMar>
            <w:vAlign w:val="center"/>
            <w:hideMark/>
          </w:tcPr>
          <w:p w:rsidR="002E1693" w:rsidRPr="00D00F1A" w:rsidRDefault="00B320BD" w:rsidP="008A25B2">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8</w:t>
            </w:r>
            <w:r w:rsidR="002E1693" w:rsidRPr="00D00F1A">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2E1693" w:rsidRPr="00D00F1A" w:rsidRDefault="002E1693" w:rsidP="00984907">
            <w:pPr>
              <w:spacing w:after="0" w:line="240" w:lineRule="auto"/>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ТОВ"Європа-Транс ЛТД"</w:t>
            </w:r>
          </w:p>
        </w:tc>
        <w:tc>
          <w:tcPr>
            <w:tcW w:w="0" w:type="auto"/>
            <w:tcMar>
              <w:top w:w="100" w:type="dxa"/>
              <w:left w:w="100" w:type="dxa"/>
              <w:bottom w:w="100" w:type="dxa"/>
              <w:right w:w="100" w:type="dxa"/>
            </w:tcMar>
            <w:vAlign w:val="center"/>
            <w:hideMark/>
          </w:tcPr>
          <w:p w:rsidR="002E1693" w:rsidRPr="00D00F1A" w:rsidRDefault="002E1693" w:rsidP="008A25B2">
            <w:pPr>
              <w:spacing w:after="0" w:line="240" w:lineRule="auto"/>
              <w:jc w:val="both"/>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Діяльність автомобільного вантажного транспорту</w:t>
            </w:r>
          </w:p>
        </w:tc>
      </w:tr>
      <w:tr w:rsidR="002E1693" w:rsidRPr="00D00F1A" w:rsidTr="008A25B2">
        <w:tc>
          <w:tcPr>
            <w:tcW w:w="0" w:type="auto"/>
            <w:tcMar>
              <w:top w:w="100" w:type="dxa"/>
              <w:left w:w="100" w:type="dxa"/>
              <w:bottom w:w="100" w:type="dxa"/>
              <w:right w:w="100" w:type="dxa"/>
            </w:tcMar>
            <w:vAlign w:val="center"/>
            <w:hideMark/>
          </w:tcPr>
          <w:p w:rsidR="002E1693" w:rsidRPr="00D00F1A" w:rsidRDefault="00BE6A45" w:rsidP="008A25B2">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9</w:t>
            </w:r>
            <w:r w:rsidR="002E1693" w:rsidRPr="00D00F1A">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2E1693" w:rsidRPr="00D00F1A" w:rsidRDefault="00032129" w:rsidP="00984907">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w:t>
            </w:r>
            <w:r w:rsidR="002E1693" w:rsidRPr="00D00F1A">
              <w:rPr>
                <w:rFonts w:ascii="Times New Roman" w:eastAsia="Times New Roman" w:hAnsi="Times New Roman" w:cs="Times New Roman"/>
                <w:color w:val="000000"/>
                <w:sz w:val="24"/>
                <w:szCs w:val="24"/>
                <w:lang w:eastAsia="uk-UA"/>
              </w:rPr>
              <w:t>АТ "Солід</w:t>
            </w:r>
            <w:r>
              <w:rPr>
                <w:rFonts w:ascii="Times New Roman" w:eastAsia="Times New Roman" w:hAnsi="Times New Roman" w:cs="Times New Roman"/>
                <w:color w:val="000000"/>
                <w:sz w:val="24"/>
                <w:szCs w:val="24"/>
                <w:lang w:eastAsia="uk-UA"/>
              </w:rPr>
              <w:t xml:space="preserve"> - Україна</w:t>
            </w:r>
            <w:r w:rsidR="002E1693" w:rsidRPr="00D00F1A">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2E1693" w:rsidRPr="00D00F1A" w:rsidRDefault="002E1693" w:rsidP="008A25B2">
            <w:pPr>
              <w:spacing w:after="0" w:line="240" w:lineRule="auto"/>
              <w:jc w:val="both"/>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Виробництво дерев'</w:t>
            </w:r>
            <w:r w:rsidR="00E17363">
              <w:rPr>
                <w:rFonts w:ascii="Times New Roman" w:eastAsia="Times New Roman" w:hAnsi="Times New Roman" w:cs="Times New Roman"/>
                <w:color w:val="000000"/>
                <w:sz w:val="24"/>
                <w:szCs w:val="24"/>
                <w:lang w:eastAsia="uk-UA"/>
              </w:rPr>
              <w:t xml:space="preserve">яних будівельних конструкцій, </w:t>
            </w:r>
            <w:r w:rsidRPr="00D00F1A">
              <w:rPr>
                <w:rFonts w:ascii="Times New Roman" w:eastAsia="Times New Roman" w:hAnsi="Times New Roman" w:cs="Times New Roman"/>
                <w:color w:val="000000"/>
                <w:sz w:val="24"/>
                <w:szCs w:val="24"/>
                <w:lang w:eastAsia="uk-UA"/>
              </w:rPr>
              <w:t>столярних виробів</w:t>
            </w:r>
            <w:r w:rsidR="00E17363">
              <w:rPr>
                <w:rFonts w:ascii="Times New Roman" w:eastAsia="Times New Roman" w:hAnsi="Times New Roman" w:cs="Times New Roman"/>
                <w:color w:val="000000"/>
                <w:sz w:val="24"/>
                <w:szCs w:val="24"/>
                <w:lang w:eastAsia="uk-UA"/>
              </w:rPr>
              <w:t>, паркетної дошки</w:t>
            </w:r>
          </w:p>
        </w:tc>
      </w:tr>
      <w:tr w:rsidR="002E1693" w:rsidRPr="00D00F1A" w:rsidTr="008A25B2">
        <w:tc>
          <w:tcPr>
            <w:tcW w:w="0" w:type="auto"/>
            <w:tcMar>
              <w:top w:w="100" w:type="dxa"/>
              <w:left w:w="100" w:type="dxa"/>
              <w:bottom w:w="100" w:type="dxa"/>
              <w:right w:w="100" w:type="dxa"/>
            </w:tcMar>
            <w:vAlign w:val="center"/>
            <w:hideMark/>
          </w:tcPr>
          <w:p w:rsidR="002E1693" w:rsidRPr="00D00F1A" w:rsidRDefault="00BE6A45" w:rsidP="008A25B2">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10</w:t>
            </w:r>
            <w:r w:rsidR="002E1693" w:rsidRPr="00D00F1A">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2E1693" w:rsidRPr="00D00F1A" w:rsidRDefault="002E1693" w:rsidP="00984907">
            <w:pPr>
              <w:spacing w:after="0" w:line="240" w:lineRule="auto"/>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 xml:space="preserve">ПАТ </w:t>
            </w:r>
            <w:r w:rsidR="00727143">
              <w:rPr>
                <w:rFonts w:ascii="Times New Roman" w:eastAsia="Times New Roman" w:hAnsi="Times New Roman" w:cs="Times New Roman"/>
                <w:color w:val="000000"/>
                <w:sz w:val="24"/>
                <w:szCs w:val="24"/>
                <w:lang w:eastAsia="uk-UA"/>
              </w:rPr>
              <w:t>"</w:t>
            </w:r>
            <w:r w:rsidRPr="00D00F1A">
              <w:rPr>
                <w:rFonts w:ascii="Times New Roman" w:eastAsia="Times New Roman" w:hAnsi="Times New Roman" w:cs="Times New Roman"/>
                <w:color w:val="000000"/>
                <w:sz w:val="24"/>
                <w:szCs w:val="24"/>
                <w:lang w:eastAsia="uk-UA"/>
              </w:rPr>
              <w:t xml:space="preserve">Івано-Франківське ВТШП </w:t>
            </w:r>
            <w:r w:rsidR="00727143">
              <w:rPr>
                <w:rFonts w:ascii="Times New Roman" w:eastAsia="Times New Roman" w:hAnsi="Times New Roman" w:cs="Times New Roman"/>
                <w:color w:val="000000"/>
                <w:sz w:val="24"/>
                <w:szCs w:val="24"/>
                <w:lang w:eastAsia="uk-UA"/>
              </w:rPr>
              <w:t>"</w:t>
            </w:r>
            <w:r w:rsidRPr="00D00F1A">
              <w:rPr>
                <w:rFonts w:ascii="Times New Roman" w:eastAsia="Times New Roman" w:hAnsi="Times New Roman" w:cs="Times New Roman"/>
                <w:color w:val="000000"/>
                <w:sz w:val="24"/>
                <w:szCs w:val="24"/>
                <w:lang w:eastAsia="uk-UA"/>
              </w:rPr>
              <w:t>Галичина</w:t>
            </w:r>
            <w:r w:rsidR="00727143">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2E1693" w:rsidRPr="00D00F1A" w:rsidRDefault="002E1693" w:rsidP="008A25B2">
            <w:pPr>
              <w:spacing w:after="0" w:line="240" w:lineRule="auto"/>
              <w:jc w:val="both"/>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Виробництво верхнього одягу</w:t>
            </w:r>
          </w:p>
        </w:tc>
      </w:tr>
      <w:tr w:rsidR="002E1693" w:rsidRPr="00D00F1A" w:rsidTr="008A25B2">
        <w:tc>
          <w:tcPr>
            <w:tcW w:w="0" w:type="auto"/>
            <w:tcMar>
              <w:top w:w="100" w:type="dxa"/>
              <w:left w:w="100" w:type="dxa"/>
              <w:bottom w:w="100" w:type="dxa"/>
              <w:right w:w="100" w:type="dxa"/>
            </w:tcMar>
            <w:vAlign w:val="center"/>
            <w:hideMark/>
          </w:tcPr>
          <w:p w:rsidR="002E1693" w:rsidRPr="00D00F1A" w:rsidRDefault="00BE6A45" w:rsidP="008A25B2">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11</w:t>
            </w:r>
            <w:r w:rsidR="002E1693" w:rsidRPr="00D00F1A">
              <w:rPr>
                <w:rFonts w:ascii="Times New Roman" w:eastAsia="Times New Roman" w:hAnsi="Times New Roman" w:cs="Times New Roman"/>
                <w:color w:val="000000"/>
                <w:sz w:val="24"/>
                <w:szCs w:val="24"/>
                <w:lang w:eastAsia="uk-UA"/>
              </w:rPr>
              <w:t>.</w:t>
            </w:r>
          </w:p>
        </w:tc>
        <w:tc>
          <w:tcPr>
            <w:tcW w:w="0" w:type="auto"/>
            <w:tcMar>
              <w:top w:w="100" w:type="dxa"/>
              <w:left w:w="100" w:type="dxa"/>
              <w:bottom w:w="100" w:type="dxa"/>
              <w:right w:w="100" w:type="dxa"/>
            </w:tcMar>
            <w:vAlign w:val="center"/>
            <w:hideMark/>
          </w:tcPr>
          <w:p w:rsidR="002E1693" w:rsidRPr="00D00F1A" w:rsidRDefault="002E1693" w:rsidP="00984907">
            <w:pPr>
              <w:spacing w:after="0" w:line="240" w:lineRule="auto"/>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ТОВ "Реалан"</w:t>
            </w:r>
          </w:p>
        </w:tc>
        <w:tc>
          <w:tcPr>
            <w:tcW w:w="0" w:type="auto"/>
            <w:tcMar>
              <w:top w:w="100" w:type="dxa"/>
              <w:left w:w="100" w:type="dxa"/>
              <w:bottom w:w="100" w:type="dxa"/>
              <w:right w:w="100" w:type="dxa"/>
            </w:tcMar>
            <w:vAlign w:val="center"/>
            <w:hideMark/>
          </w:tcPr>
          <w:p w:rsidR="002E1693" w:rsidRPr="00D00F1A" w:rsidRDefault="002E1693" w:rsidP="008A25B2">
            <w:pPr>
              <w:spacing w:after="0" w:line="240" w:lineRule="auto"/>
              <w:jc w:val="both"/>
              <w:rPr>
                <w:rFonts w:ascii="Times New Roman" w:eastAsia="Times New Roman" w:hAnsi="Times New Roman" w:cs="Times New Roman"/>
                <w:sz w:val="24"/>
                <w:szCs w:val="24"/>
                <w:lang w:eastAsia="uk-UA"/>
              </w:rPr>
            </w:pPr>
            <w:r w:rsidRPr="00D00F1A">
              <w:rPr>
                <w:rFonts w:ascii="Times New Roman" w:eastAsia="Times New Roman" w:hAnsi="Times New Roman" w:cs="Times New Roman"/>
                <w:color w:val="000000"/>
                <w:sz w:val="24"/>
                <w:szCs w:val="24"/>
                <w:lang w:eastAsia="uk-UA"/>
              </w:rPr>
              <w:t>Оптова торгівля зерном</w:t>
            </w:r>
          </w:p>
        </w:tc>
      </w:tr>
    </w:tbl>
    <w:p w:rsidR="00D11D00" w:rsidRPr="00D00F1A" w:rsidRDefault="00D11D00"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xml:space="preserve"> </w:t>
      </w:r>
    </w:p>
    <w:p w:rsidR="00BA2E4E" w:rsidRPr="00D00F1A" w:rsidRDefault="00BA2E4E" w:rsidP="009F6161">
      <w:pPr>
        <w:spacing w:after="0" w:line="240" w:lineRule="auto"/>
        <w:ind w:firstLine="709"/>
        <w:jc w:val="both"/>
        <w:rPr>
          <w:rFonts w:ascii="Times New Roman" w:eastAsia="Times New Roman" w:hAnsi="Times New Roman" w:cs="Times New Roman"/>
          <w:sz w:val="28"/>
          <w:szCs w:val="28"/>
          <w:lang w:eastAsia="uk-UA"/>
        </w:rPr>
      </w:pPr>
      <w:r w:rsidRPr="00D00F1A">
        <w:rPr>
          <w:rFonts w:ascii="Times New Roman" w:eastAsia="Times New Roman" w:hAnsi="Times New Roman" w:cs="Times New Roman"/>
          <w:color w:val="000000"/>
          <w:sz w:val="28"/>
          <w:szCs w:val="28"/>
          <w:lang w:eastAsia="uk-UA"/>
        </w:rPr>
        <w:t>За даними опитування, яке проводив проект ПРОМІС серед підприємців міста, п’ятірка найбільш перспективних галузей міста з точки зору зростання (з відсотком голосів відданих за цю галузь) виглядає наступним чином:</w:t>
      </w:r>
    </w:p>
    <w:p w:rsidR="00BA2E4E" w:rsidRPr="00D00F1A" w:rsidRDefault="008B604A" w:rsidP="008B604A">
      <w:pPr>
        <w:spacing w:after="0" w:line="240" w:lineRule="auto"/>
        <w:ind w:firstLine="708"/>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1. </w:t>
      </w:r>
      <w:r w:rsidR="00A57247" w:rsidRPr="00D00F1A">
        <w:rPr>
          <w:rFonts w:ascii="Times New Roman" w:eastAsia="Times New Roman" w:hAnsi="Times New Roman" w:cs="Times New Roman"/>
          <w:color w:val="000000"/>
          <w:sz w:val="28"/>
          <w:szCs w:val="28"/>
          <w:lang w:eastAsia="uk-UA"/>
        </w:rPr>
        <w:t>Т</w:t>
      </w:r>
      <w:r w:rsidR="00BA2E4E" w:rsidRPr="00D00F1A">
        <w:rPr>
          <w:rFonts w:ascii="Times New Roman" w:eastAsia="Times New Roman" w:hAnsi="Times New Roman" w:cs="Times New Roman"/>
          <w:color w:val="000000"/>
          <w:sz w:val="28"/>
          <w:szCs w:val="28"/>
          <w:lang w:eastAsia="uk-UA"/>
        </w:rPr>
        <w:t>уризм – 73%</w:t>
      </w:r>
      <w:r w:rsidR="00A57247" w:rsidRPr="00D00F1A">
        <w:rPr>
          <w:rFonts w:ascii="Times New Roman" w:eastAsia="Times New Roman" w:hAnsi="Times New Roman" w:cs="Times New Roman"/>
          <w:color w:val="000000"/>
          <w:sz w:val="28"/>
          <w:szCs w:val="28"/>
          <w:lang w:eastAsia="uk-UA"/>
        </w:rPr>
        <w:t>. В даному випадку ми розглядаємо цей напрямок в найбільш широкому розумінні, як індустрію гостинності, що включає в себе готелі, ресторани, виставкові і конференційні центри, транспорт, торгівля</w:t>
      </w:r>
      <w:r w:rsidR="008B6C78">
        <w:rPr>
          <w:rFonts w:ascii="Times New Roman" w:eastAsia="Times New Roman" w:hAnsi="Times New Roman" w:cs="Times New Roman"/>
          <w:color w:val="000000"/>
          <w:sz w:val="28"/>
          <w:szCs w:val="28"/>
          <w:lang w:eastAsia="uk-UA"/>
        </w:rPr>
        <w:t>,</w:t>
      </w:r>
      <w:r w:rsidR="00A57247" w:rsidRPr="00D00F1A">
        <w:rPr>
          <w:rFonts w:ascii="Times New Roman" w:eastAsia="Times New Roman" w:hAnsi="Times New Roman" w:cs="Times New Roman"/>
          <w:color w:val="000000"/>
          <w:sz w:val="28"/>
          <w:szCs w:val="28"/>
          <w:lang w:eastAsia="uk-UA"/>
        </w:rPr>
        <w:t xml:space="preserve"> що обслуговує в першу чергу гостей, культурно-розважальні заклади і т.д. В офіційній статистиці найбільш відповідно</w:t>
      </w:r>
      <w:r w:rsidR="008B6C78">
        <w:rPr>
          <w:rFonts w:ascii="Times New Roman" w:eastAsia="Times New Roman" w:hAnsi="Times New Roman" w:cs="Times New Roman"/>
          <w:color w:val="000000"/>
          <w:sz w:val="28"/>
          <w:szCs w:val="28"/>
          <w:lang w:eastAsia="uk-UA"/>
        </w:rPr>
        <w:t>ю</w:t>
      </w:r>
      <w:r w:rsidR="00A57247" w:rsidRPr="00D00F1A">
        <w:rPr>
          <w:rFonts w:ascii="Times New Roman" w:eastAsia="Times New Roman" w:hAnsi="Times New Roman" w:cs="Times New Roman"/>
          <w:color w:val="000000"/>
          <w:sz w:val="28"/>
          <w:szCs w:val="28"/>
          <w:lang w:eastAsia="uk-UA"/>
        </w:rPr>
        <w:t xml:space="preserve"> групою </w:t>
      </w:r>
      <w:r w:rsidR="008B6C78">
        <w:rPr>
          <w:rFonts w:ascii="Times New Roman" w:eastAsia="Times New Roman" w:hAnsi="Times New Roman" w:cs="Times New Roman"/>
          <w:color w:val="000000"/>
          <w:sz w:val="28"/>
          <w:szCs w:val="28"/>
          <w:lang w:eastAsia="uk-UA"/>
        </w:rPr>
        <w:t>з</w:t>
      </w:r>
      <w:r w:rsidR="00A57247" w:rsidRPr="00D00F1A">
        <w:rPr>
          <w:rFonts w:ascii="Times New Roman" w:eastAsia="Times New Roman" w:hAnsi="Times New Roman" w:cs="Times New Roman"/>
          <w:color w:val="000000"/>
          <w:sz w:val="28"/>
          <w:szCs w:val="28"/>
          <w:lang w:eastAsia="uk-UA"/>
        </w:rPr>
        <w:t xml:space="preserve"> працевлаштуванн</w:t>
      </w:r>
      <w:r w:rsidR="008B6C78">
        <w:rPr>
          <w:rFonts w:ascii="Times New Roman" w:eastAsia="Times New Roman" w:hAnsi="Times New Roman" w:cs="Times New Roman"/>
          <w:color w:val="000000"/>
          <w:sz w:val="28"/>
          <w:szCs w:val="28"/>
          <w:lang w:eastAsia="uk-UA"/>
        </w:rPr>
        <w:t>я</w:t>
      </w:r>
      <w:r w:rsidR="00A57247" w:rsidRPr="00D00F1A">
        <w:rPr>
          <w:rFonts w:ascii="Times New Roman" w:eastAsia="Times New Roman" w:hAnsi="Times New Roman" w:cs="Times New Roman"/>
          <w:color w:val="000000"/>
          <w:sz w:val="28"/>
          <w:szCs w:val="28"/>
          <w:lang w:eastAsia="uk-UA"/>
        </w:rPr>
        <w:t xml:space="preserve"> є </w:t>
      </w:r>
      <w:r w:rsidR="00727143">
        <w:rPr>
          <w:rFonts w:ascii="Times New Roman" w:eastAsia="Times New Roman" w:hAnsi="Times New Roman" w:cs="Times New Roman"/>
          <w:color w:val="000000"/>
          <w:sz w:val="28"/>
          <w:szCs w:val="28"/>
          <w:lang w:eastAsia="uk-UA"/>
        </w:rPr>
        <w:t>"</w:t>
      </w:r>
      <w:r w:rsidR="00A57247" w:rsidRPr="00D00F1A">
        <w:rPr>
          <w:rFonts w:ascii="Times New Roman" w:eastAsia="Times New Roman" w:hAnsi="Times New Roman" w:cs="Times New Roman"/>
          <w:color w:val="000000"/>
          <w:sz w:val="28"/>
          <w:szCs w:val="28"/>
          <w:lang w:eastAsia="uk-UA"/>
        </w:rPr>
        <w:t>Тимчасове розміщування й організація харчування</w:t>
      </w:r>
      <w:r w:rsidR="00727143">
        <w:rPr>
          <w:rFonts w:ascii="Times New Roman" w:eastAsia="Times New Roman" w:hAnsi="Times New Roman" w:cs="Times New Roman"/>
          <w:color w:val="000000"/>
          <w:sz w:val="28"/>
          <w:szCs w:val="28"/>
          <w:lang w:eastAsia="uk-UA"/>
        </w:rPr>
        <w:t>"</w:t>
      </w:r>
      <w:r w:rsidR="00A57247" w:rsidRPr="00D00F1A">
        <w:rPr>
          <w:rFonts w:ascii="Times New Roman" w:eastAsia="Times New Roman" w:hAnsi="Times New Roman" w:cs="Times New Roman"/>
          <w:color w:val="000000"/>
          <w:sz w:val="28"/>
          <w:szCs w:val="28"/>
          <w:lang w:eastAsia="uk-UA"/>
        </w:rPr>
        <w:t xml:space="preserve"> і </w:t>
      </w:r>
      <w:r w:rsidR="00727143">
        <w:rPr>
          <w:rFonts w:ascii="Times New Roman" w:eastAsia="Times New Roman" w:hAnsi="Times New Roman" w:cs="Times New Roman"/>
          <w:color w:val="000000"/>
          <w:sz w:val="28"/>
          <w:szCs w:val="28"/>
          <w:lang w:eastAsia="uk-UA"/>
        </w:rPr>
        <w:t>"</w:t>
      </w:r>
      <w:r w:rsidR="00A57247" w:rsidRPr="00D00F1A">
        <w:rPr>
          <w:rFonts w:ascii="Times New Roman" w:eastAsia="Times New Roman" w:hAnsi="Times New Roman" w:cs="Times New Roman"/>
          <w:color w:val="000000"/>
          <w:sz w:val="28"/>
          <w:szCs w:val="28"/>
          <w:lang w:eastAsia="uk-UA"/>
        </w:rPr>
        <w:t>Мистецтво, спорт, розваги, відпочинок</w:t>
      </w:r>
      <w:r w:rsidR="00727143">
        <w:rPr>
          <w:rFonts w:ascii="Times New Roman" w:eastAsia="Times New Roman" w:hAnsi="Times New Roman" w:cs="Times New Roman"/>
          <w:color w:val="000000"/>
          <w:sz w:val="28"/>
          <w:szCs w:val="28"/>
          <w:lang w:eastAsia="uk-UA"/>
        </w:rPr>
        <w:t>"</w:t>
      </w:r>
      <w:r w:rsidR="00A57247" w:rsidRPr="00D00F1A">
        <w:rPr>
          <w:rFonts w:ascii="Times New Roman" w:eastAsia="Times New Roman" w:hAnsi="Times New Roman" w:cs="Times New Roman"/>
          <w:color w:val="000000"/>
          <w:sz w:val="28"/>
          <w:szCs w:val="28"/>
          <w:lang w:eastAsia="uk-UA"/>
        </w:rPr>
        <w:t xml:space="preserve">. За даними </w:t>
      </w:r>
      <w:r w:rsidR="008B6C78">
        <w:rPr>
          <w:rFonts w:ascii="Times New Roman" w:eastAsia="Times New Roman" w:hAnsi="Times New Roman" w:cs="Times New Roman"/>
          <w:color w:val="000000"/>
          <w:sz w:val="28"/>
          <w:szCs w:val="28"/>
          <w:lang w:eastAsia="uk-UA"/>
        </w:rPr>
        <w:t xml:space="preserve">Головного </w:t>
      </w:r>
      <w:r w:rsidR="00A57247" w:rsidRPr="00D00F1A">
        <w:rPr>
          <w:rFonts w:ascii="Times New Roman" w:eastAsia="Times New Roman" w:hAnsi="Times New Roman" w:cs="Times New Roman"/>
          <w:color w:val="000000"/>
          <w:sz w:val="28"/>
          <w:szCs w:val="28"/>
          <w:lang w:eastAsia="uk-UA"/>
        </w:rPr>
        <w:t xml:space="preserve">управління статистики </w:t>
      </w:r>
      <w:r w:rsidR="008B6C78">
        <w:rPr>
          <w:rFonts w:ascii="Times New Roman" w:eastAsia="Times New Roman" w:hAnsi="Times New Roman" w:cs="Times New Roman"/>
          <w:color w:val="000000"/>
          <w:sz w:val="28"/>
          <w:szCs w:val="28"/>
          <w:lang w:eastAsia="uk-UA"/>
        </w:rPr>
        <w:t xml:space="preserve">в </w:t>
      </w:r>
      <w:r w:rsidR="00A57247" w:rsidRPr="00D00F1A">
        <w:rPr>
          <w:rFonts w:ascii="Times New Roman" w:eastAsia="Times New Roman" w:hAnsi="Times New Roman" w:cs="Times New Roman"/>
          <w:color w:val="000000"/>
          <w:sz w:val="28"/>
          <w:szCs w:val="28"/>
          <w:lang w:eastAsia="uk-UA"/>
        </w:rPr>
        <w:t>Івано-Франківськ</w:t>
      </w:r>
      <w:r w:rsidR="008B6C78">
        <w:rPr>
          <w:rFonts w:ascii="Times New Roman" w:eastAsia="Times New Roman" w:hAnsi="Times New Roman" w:cs="Times New Roman"/>
          <w:color w:val="000000"/>
          <w:sz w:val="28"/>
          <w:szCs w:val="28"/>
          <w:lang w:eastAsia="uk-UA"/>
        </w:rPr>
        <w:t>ій</w:t>
      </w:r>
      <w:r w:rsidR="00A57247" w:rsidRPr="00D00F1A">
        <w:rPr>
          <w:rFonts w:ascii="Times New Roman" w:eastAsia="Times New Roman" w:hAnsi="Times New Roman" w:cs="Times New Roman"/>
          <w:color w:val="000000"/>
          <w:sz w:val="28"/>
          <w:szCs w:val="28"/>
          <w:lang w:eastAsia="uk-UA"/>
        </w:rPr>
        <w:t xml:space="preserve"> області в цих галузях працюють </w:t>
      </w:r>
      <w:r w:rsidR="00934CD3" w:rsidRPr="00D00F1A">
        <w:rPr>
          <w:rFonts w:ascii="Times New Roman" w:eastAsia="Times New Roman" w:hAnsi="Times New Roman" w:cs="Times New Roman"/>
          <w:color w:val="000000"/>
          <w:sz w:val="28"/>
          <w:szCs w:val="28"/>
          <w:lang w:eastAsia="uk-UA"/>
        </w:rPr>
        <w:t xml:space="preserve"> 3,3 тис.осіб</w:t>
      </w:r>
      <w:r w:rsidR="00F43C21" w:rsidRPr="00D00F1A">
        <w:rPr>
          <w:rFonts w:ascii="Times New Roman" w:eastAsia="Times New Roman" w:hAnsi="Times New Roman" w:cs="Times New Roman"/>
          <w:color w:val="000000"/>
          <w:sz w:val="28"/>
          <w:szCs w:val="28"/>
          <w:lang w:eastAsia="uk-UA"/>
        </w:rPr>
        <w:t xml:space="preserve">. В </w:t>
      </w:r>
      <w:r w:rsidR="008B6C78">
        <w:rPr>
          <w:rFonts w:ascii="Times New Roman" w:eastAsia="Times New Roman" w:hAnsi="Times New Roman" w:cs="Times New Roman"/>
          <w:color w:val="000000"/>
          <w:sz w:val="28"/>
          <w:szCs w:val="28"/>
          <w:lang w:eastAsia="uk-UA"/>
        </w:rPr>
        <w:t>обласному центрі</w:t>
      </w:r>
      <w:r w:rsidR="00F43C21" w:rsidRPr="00D00F1A">
        <w:rPr>
          <w:rFonts w:ascii="Times New Roman" w:eastAsia="Times New Roman" w:hAnsi="Times New Roman" w:cs="Times New Roman"/>
          <w:color w:val="000000"/>
          <w:sz w:val="28"/>
          <w:szCs w:val="28"/>
          <w:lang w:eastAsia="uk-UA"/>
        </w:rPr>
        <w:t xml:space="preserve"> </w:t>
      </w:r>
      <w:r w:rsidR="00F43C21" w:rsidRPr="00D00F1A">
        <w:rPr>
          <w:rFonts w:ascii="Times New Roman" w:eastAsia="Times New Roman" w:hAnsi="Times New Roman" w:cs="Times New Roman"/>
          <w:color w:val="000000"/>
          <w:sz w:val="28"/>
          <w:szCs w:val="28"/>
          <w:lang w:eastAsia="uk-UA"/>
        </w:rPr>
        <w:lastRenderedPageBreak/>
        <w:t>вже створена ініціативна група</w:t>
      </w:r>
      <w:r w:rsidR="008B6C78">
        <w:rPr>
          <w:rFonts w:ascii="Times New Roman" w:eastAsia="Times New Roman" w:hAnsi="Times New Roman" w:cs="Times New Roman"/>
          <w:color w:val="000000"/>
          <w:sz w:val="28"/>
          <w:szCs w:val="28"/>
          <w:lang w:eastAsia="uk-UA"/>
        </w:rPr>
        <w:t>,</w:t>
      </w:r>
      <w:r w:rsidR="00F43C21" w:rsidRPr="00D00F1A">
        <w:rPr>
          <w:rFonts w:ascii="Times New Roman" w:eastAsia="Times New Roman" w:hAnsi="Times New Roman" w:cs="Times New Roman"/>
          <w:color w:val="000000"/>
          <w:sz w:val="28"/>
          <w:szCs w:val="28"/>
          <w:lang w:eastAsia="uk-UA"/>
        </w:rPr>
        <w:t xml:space="preserve"> яка представляє інтереси кластеру гостинності. Підприємці активно спілкуються з представниками влади, обмінюються інформацією. Створений спільний календар подій</w:t>
      </w:r>
      <w:r w:rsidR="00733CA5" w:rsidRPr="00D00F1A">
        <w:rPr>
          <w:rFonts w:ascii="Times New Roman" w:eastAsia="Times New Roman" w:hAnsi="Times New Roman" w:cs="Times New Roman"/>
          <w:color w:val="000000"/>
          <w:sz w:val="28"/>
          <w:szCs w:val="28"/>
          <w:lang w:eastAsia="uk-UA"/>
        </w:rPr>
        <w:t>.</w:t>
      </w:r>
    </w:p>
    <w:p w:rsidR="00BA2E4E" w:rsidRPr="00D00F1A" w:rsidRDefault="008B604A" w:rsidP="008B604A">
      <w:pPr>
        <w:spacing w:after="0" w:line="240" w:lineRule="auto"/>
        <w:ind w:firstLine="708"/>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2. </w:t>
      </w:r>
      <w:r w:rsidR="00A57247" w:rsidRPr="00D00F1A">
        <w:rPr>
          <w:rFonts w:ascii="Times New Roman" w:eastAsia="Times New Roman" w:hAnsi="Times New Roman" w:cs="Times New Roman"/>
          <w:color w:val="000000"/>
          <w:sz w:val="28"/>
          <w:szCs w:val="28"/>
          <w:lang w:eastAsia="uk-UA"/>
        </w:rPr>
        <w:t>Т</w:t>
      </w:r>
      <w:r w:rsidR="00BA2E4E" w:rsidRPr="00D00F1A">
        <w:rPr>
          <w:rFonts w:ascii="Times New Roman" w:eastAsia="Times New Roman" w:hAnsi="Times New Roman" w:cs="Times New Roman"/>
          <w:color w:val="000000"/>
          <w:sz w:val="28"/>
          <w:szCs w:val="28"/>
          <w:lang w:eastAsia="uk-UA"/>
        </w:rPr>
        <w:t>оргівля та послуги – 45%;</w:t>
      </w:r>
      <w:r w:rsidR="00A57247" w:rsidRPr="00D00F1A">
        <w:rPr>
          <w:rFonts w:ascii="Times New Roman" w:eastAsia="Times New Roman" w:hAnsi="Times New Roman" w:cs="Times New Roman"/>
          <w:color w:val="000000"/>
          <w:sz w:val="28"/>
          <w:szCs w:val="28"/>
          <w:lang w:eastAsia="uk-UA"/>
        </w:rPr>
        <w:t xml:space="preserve"> </w:t>
      </w:r>
      <w:r w:rsidR="007235F7">
        <w:rPr>
          <w:rFonts w:ascii="Times New Roman" w:eastAsia="Times New Roman" w:hAnsi="Times New Roman" w:cs="Times New Roman"/>
          <w:color w:val="000000"/>
          <w:sz w:val="28"/>
          <w:szCs w:val="28"/>
          <w:lang w:eastAsia="uk-UA"/>
        </w:rPr>
        <w:t>т</w:t>
      </w:r>
      <w:r w:rsidR="00A57247" w:rsidRPr="00D00F1A">
        <w:rPr>
          <w:rFonts w:ascii="Times New Roman" w:eastAsia="Times New Roman" w:hAnsi="Times New Roman" w:cs="Times New Roman"/>
          <w:color w:val="000000"/>
          <w:sz w:val="28"/>
          <w:szCs w:val="28"/>
          <w:lang w:eastAsia="uk-UA"/>
        </w:rPr>
        <w:t xml:space="preserve">оргівля і послуги – традиційно найбільший за чисельністю суб’єктів підприємництва і кількості працевлаштованих сектор МСП. В офіційній статистиці </w:t>
      </w:r>
      <w:r w:rsidR="00240B9F" w:rsidRPr="00D00F1A">
        <w:rPr>
          <w:rFonts w:ascii="Times New Roman" w:eastAsia="Times New Roman" w:hAnsi="Times New Roman" w:cs="Times New Roman"/>
          <w:color w:val="000000"/>
          <w:sz w:val="28"/>
          <w:szCs w:val="28"/>
          <w:lang w:eastAsia="uk-UA"/>
        </w:rPr>
        <w:t xml:space="preserve">найбільш відповідна галузь </w:t>
      </w:r>
      <w:r w:rsidR="00733CA5" w:rsidRPr="00D00F1A">
        <w:rPr>
          <w:rFonts w:ascii="Times New Roman" w:eastAsia="Times New Roman" w:hAnsi="Times New Roman" w:cs="Times New Roman"/>
          <w:color w:val="000000"/>
          <w:sz w:val="28"/>
          <w:szCs w:val="28"/>
          <w:lang w:eastAsia="uk-UA"/>
        </w:rPr>
        <w:t>–</w:t>
      </w:r>
      <w:r w:rsidR="00240B9F" w:rsidRPr="00D00F1A">
        <w:rPr>
          <w:rFonts w:ascii="Times New Roman" w:eastAsia="Times New Roman" w:hAnsi="Times New Roman" w:cs="Times New Roman"/>
          <w:color w:val="000000"/>
          <w:sz w:val="28"/>
          <w:szCs w:val="28"/>
          <w:lang w:eastAsia="uk-UA"/>
        </w:rPr>
        <w:t xml:space="preserve"> </w:t>
      </w:r>
      <w:r w:rsidR="00727143">
        <w:rPr>
          <w:rFonts w:ascii="Times New Roman" w:eastAsia="Times New Roman" w:hAnsi="Times New Roman" w:cs="Times New Roman"/>
          <w:color w:val="000000"/>
          <w:sz w:val="28"/>
          <w:szCs w:val="28"/>
          <w:lang w:eastAsia="uk-UA"/>
        </w:rPr>
        <w:t>"</w:t>
      </w:r>
      <w:r w:rsidR="00A57247" w:rsidRPr="00D00F1A">
        <w:rPr>
          <w:rFonts w:ascii="Times New Roman" w:eastAsia="Times New Roman" w:hAnsi="Times New Roman" w:cs="Times New Roman"/>
          <w:color w:val="000000"/>
          <w:sz w:val="28"/>
          <w:szCs w:val="28"/>
          <w:lang w:eastAsia="uk-UA"/>
        </w:rPr>
        <w:t>Оптова і роздрібна торгівля; торгівля транспортними засобами; послуги з ремонту</w:t>
      </w:r>
      <w:r w:rsidR="00727143">
        <w:rPr>
          <w:rFonts w:ascii="Times New Roman" w:eastAsia="Times New Roman" w:hAnsi="Times New Roman" w:cs="Times New Roman"/>
          <w:color w:val="000000"/>
          <w:sz w:val="28"/>
          <w:szCs w:val="28"/>
          <w:lang w:eastAsia="uk-UA"/>
        </w:rPr>
        <w:t>"</w:t>
      </w:r>
      <w:r w:rsidR="00240B9F" w:rsidRPr="00D00F1A">
        <w:rPr>
          <w:rFonts w:ascii="Times New Roman" w:eastAsia="Times New Roman" w:hAnsi="Times New Roman" w:cs="Times New Roman"/>
          <w:color w:val="000000"/>
          <w:sz w:val="28"/>
          <w:szCs w:val="28"/>
          <w:lang w:eastAsia="uk-UA"/>
        </w:rPr>
        <w:t xml:space="preserve">. </w:t>
      </w:r>
      <w:r w:rsidR="007235F7">
        <w:rPr>
          <w:rFonts w:ascii="Times New Roman" w:eastAsia="Times New Roman" w:hAnsi="Times New Roman" w:cs="Times New Roman"/>
          <w:color w:val="000000"/>
          <w:sz w:val="28"/>
          <w:szCs w:val="28"/>
          <w:lang w:eastAsia="uk-UA"/>
        </w:rPr>
        <w:t>У</w:t>
      </w:r>
      <w:r w:rsidR="00240B9F" w:rsidRPr="00D00F1A">
        <w:rPr>
          <w:rFonts w:ascii="Times New Roman" w:eastAsia="Times New Roman" w:hAnsi="Times New Roman" w:cs="Times New Roman"/>
          <w:color w:val="000000"/>
          <w:sz w:val="28"/>
          <w:szCs w:val="28"/>
          <w:lang w:eastAsia="uk-UA"/>
        </w:rPr>
        <w:t xml:space="preserve"> цій групі за офіційними даними працевлаштовано близько</w:t>
      </w:r>
      <w:r w:rsidR="00934CD3" w:rsidRPr="00D00F1A">
        <w:rPr>
          <w:rFonts w:ascii="Times New Roman" w:eastAsia="Times New Roman" w:hAnsi="Times New Roman" w:cs="Times New Roman"/>
          <w:color w:val="000000"/>
          <w:sz w:val="28"/>
          <w:szCs w:val="28"/>
          <w:lang w:eastAsia="uk-UA"/>
        </w:rPr>
        <w:t xml:space="preserve"> 12,3 тис. осіб</w:t>
      </w:r>
      <w:r w:rsidR="00240B9F" w:rsidRPr="00D00F1A">
        <w:rPr>
          <w:rFonts w:ascii="Times New Roman" w:eastAsia="Times New Roman" w:hAnsi="Times New Roman" w:cs="Times New Roman"/>
          <w:color w:val="000000"/>
          <w:sz w:val="28"/>
          <w:szCs w:val="28"/>
          <w:lang w:eastAsia="uk-UA"/>
        </w:rPr>
        <w:t>.</w:t>
      </w:r>
    </w:p>
    <w:p w:rsidR="00BA2E4E" w:rsidRPr="00D00F1A" w:rsidRDefault="008B604A" w:rsidP="008B604A">
      <w:pPr>
        <w:spacing w:after="0" w:line="240" w:lineRule="auto"/>
        <w:ind w:firstLine="708"/>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3. </w:t>
      </w:r>
      <w:r w:rsidR="00240B9F" w:rsidRPr="00D00F1A">
        <w:rPr>
          <w:rFonts w:ascii="Times New Roman" w:eastAsia="Times New Roman" w:hAnsi="Times New Roman" w:cs="Times New Roman"/>
          <w:color w:val="000000"/>
          <w:sz w:val="28"/>
          <w:szCs w:val="28"/>
          <w:lang w:eastAsia="uk-UA"/>
        </w:rPr>
        <w:t>І</w:t>
      </w:r>
      <w:r w:rsidR="00BA2E4E" w:rsidRPr="00D00F1A">
        <w:rPr>
          <w:rFonts w:ascii="Times New Roman" w:eastAsia="Times New Roman" w:hAnsi="Times New Roman" w:cs="Times New Roman"/>
          <w:color w:val="000000"/>
          <w:sz w:val="28"/>
          <w:szCs w:val="28"/>
          <w:lang w:eastAsia="uk-UA"/>
        </w:rPr>
        <w:t>нф</w:t>
      </w:r>
      <w:r w:rsidR="00C21CE1">
        <w:rPr>
          <w:rFonts w:ascii="Times New Roman" w:eastAsia="Times New Roman" w:hAnsi="Times New Roman" w:cs="Times New Roman"/>
          <w:color w:val="000000"/>
          <w:sz w:val="28"/>
          <w:szCs w:val="28"/>
          <w:lang w:eastAsia="uk-UA"/>
        </w:rPr>
        <w:t>ормаційні технології (ІТ) – 33%.</w:t>
      </w:r>
      <w:r w:rsidR="00240B9F" w:rsidRPr="00D00F1A">
        <w:rPr>
          <w:rFonts w:ascii="Times New Roman" w:eastAsia="Times New Roman" w:hAnsi="Times New Roman" w:cs="Times New Roman"/>
          <w:color w:val="000000"/>
          <w:sz w:val="28"/>
          <w:szCs w:val="28"/>
          <w:lang w:eastAsia="uk-UA"/>
        </w:rPr>
        <w:t xml:space="preserve"> </w:t>
      </w:r>
      <w:r w:rsidR="00C21CE1">
        <w:rPr>
          <w:rFonts w:ascii="Times New Roman" w:eastAsia="Times New Roman" w:hAnsi="Times New Roman" w:cs="Times New Roman"/>
          <w:color w:val="000000"/>
          <w:sz w:val="28"/>
          <w:szCs w:val="28"/>
          <w:lang w:eastAsia="uk-UA"/>
        </w:rPr>
        <w:t>У</w:t>
      </w:r>
      <w:r w:rsidR="00240B9F" w:rsidRPr="00D00F1A">
        <w:rPr>
          <w:rFonts w:ascii="Times New Roman" w:eastAsia="Times New Roman" w:hAnsi="Times New Roman" w:cs="Times New Roman"/>
          <w:color w:val="000000"/>
          <w:sz w:val="28"/>
          <w:szCs w:val="28"/>
          <w:lang w:eastAsia="uk-UA"/>
        </w:rPr>
        <w:t xml:space="preserve"> цій групі розглядаються не тільки компанії, які створюють програмний продукт, але і такі</w:t>
      </w:r>
      <w:r w:rsidR="00C21CE1">
        <w:rPr>
          <w:rFonts w:ascii="Times New Roman" w:eastAsia="Times New Roman" w:hAnsi="Times New Roman" w:cs="Times New Roman"/>
          <w:color w:val="000000"/>
          <w:sz w:val="28"/>
          <w:szCs w:val="28"/>
          <w:lang w:eastAsia="uk-UA"/>
        </w:rPr>
        <w:t>,</w:t>
      </w:r>
      <w:r w:rsidR="00240B9F" w:rsidRPr="00D00F1A">
        <w:rPr>
          <w:rFonts w:ascii="Times New Roman" w:eastAsia="Times New Roman" w:hAnsi="Times New Roman" w:cs="Times New Roman"/>
          <w:color w:val="000000"/>
          <w:sz w:val="28"/>
          <w:szCs w:val="28"/>
          <w:lang w:eastAsia="uk-UA"/>
        </w:rPr>
        <w:t xml:space="preserve"> що надають велик</w:t>
      </w:r>
      <w:r w:rsidR="00C21CE1">
        <w:rPr>
          <w:rFonts w:ascii="Times New Roman" w:eastAsia="Times New Roman" w:hAnsi="Times New Roman" w:cs="Times New Roman"/>
          <w:color w:val="000000"/>
          <w:sz w:val="28"/>
          <w:szCs w:val="28"/>
          <w:lang w:eastAsia="uk-UA"/>
        </w:rPr>
        <w:t>ий спектр аутсорсінгових послуг</w:t>
      </w:r>
      <w:r w:rsidR="00240B9F" w:rsidRPr="00D00F1A">
        <w:rPr>
          <w:rFonts w:ascii="Times New Roman" w:eastAsia="Times New Roman" w:hAnsi="Times New Roman" w:cs="Times New Roman"/>
          <w:color w:val="000000"/>
          <w:sz w:val="28"/>
          <w:szCs w:val="28"/>
          <w:lang w:eastAsia="uk-UA"/>
        </w:rPr>
        <w:t xml:space="preserve"> за допомогою сучасних телекомунікаційних технологій. Тут так само не робиться розділення на </w:t>
      </w:r>
      <w:r w:rsidR="00CD0735">
        <w:rPr>
          <w:rFonts w:ascii="Times New Roman" w:eastAsia="Times New Roman" w:hAnsi="Times New Roman" w:cs="Times New Roman"/>
          <w:color w:val="000000"/>
          <w:sz w:val="28"/>
          <w:szCs w:val="28"/>
          <w:lang w:eastAsia="uk-UA"/>
        </w:rPr>
        <w:t>аутсорси</w:t>
      </w:r>
      <w:r w:rsidR="00240B9F" w:rsidRPr="00D00F1A">
        <w:rPr>
          <w:rFonts w:ascii="Times New Roman" w:eastAsia="Times New Roman" w:hAnsi="Times New Roman" w:cs="Times New Roman"/>
          <w:color w:val="000000"/>
          <w:sz w:val="28"/>
          <w:szCs w:val="28"/>
          <w:lang w:eastAsia="uk-UA"/>
        </w:rPr>
        <w:t xml:space="preserve">нгові і продуктові компанії. Найбільш відповідна галузь в офіційній статистиці </w:t>
      </w:r>
      <w:r w:rsidR="00C21CE1">
        <w:rPr>
          <w:rFonts w:ascii="Times New Roman" w:eastAsia="Times New Roman" w:hAnsi="Times New Roman" w:cs="Times New Roman"/>
          <w:color w:val="000000"/>
          <w:sz w:val="28"/>
          <w:szCs w:val="28"/>
          <w:lang w:eastAsia="uk-UA"/>
        </w:rPr>
        <w:t>"</w:t>
      </w:r>
      <w:r w:rsidR="00240B9F" w:rsidRPr="00D00F1A">
        <w:rPr>
          <w:rFonts w:ascii="Times New Roman" w:eastAsia="Times New Roman" w:hAnsi="Times New Roman" w:cs="Times New Roman"/>
          <w:color w:val="000000"/>
          <w:sz w:val="28"/>
          <w:szCs w:val="28"/>
          <w:lang w:eastAsia="uk-UA"/>
        </w:rPr>
        <w:t>Інформація та телекомунікації</w:t>
      </w:r>
      <w:r w:rsidR="00C21CE1">
        <w:rPr>
          <w:rFonts w:ascii="Times New Roman" w:eastAsia="Times New Roman" w:hAnsi="Times New Roman" w:cs="Times New Roman"/>
          <w:color w:val="000000"/>
          <w:sz w:val="28"/>
          <w:szCs w:val="28"/>
          <w:lang w:eastAsia="uk-UA"/>
        </w:rPr>
        <w:t>",</w:t>
      </w:r>
      <w:r w:rsidR="00934CD3" w:rsidRPr="00D00F1A">
        <w:rPr>
          <w:rFonts w:ascii="Times New Roman" w:eastAsia="Times New Roman" w:hAnsi="Times New Roman" w:cs="Times New Roman"/>
          <w:color w:val="000000"/>
          <w:sz w:val="28"/>
          <w:szCs w:val="28"/>
          <w:lang w:eastAsia="uk-UA"/>
        </w:rPr>
        <w:t xml:space="preserve"> </w:t>
      </w:r>
      <w:r w:rsidR="00C21CE1">
        <w:rPr>
          <w:rFonts w:ascii="Times New Roman" w:eastAsia="Times New Roman" w:hAnsi="Times New Roman" w:cs="Times New Roman"/>
          <w:color w:val="000000"/>
          <w:sz w:val="28"/>
          <w:szCs w:val="28"/>
          <w:lang w:eastAsia="uk-UA"/>
        </w:rPr>
        <w:t xml:space="preserve">в якій працює </w:t>
      </w:r>
      <w:r w:rsidR="00934CD3" w:rsidRPr="00D00F1A">
        <w:rPr>
          <w:rFonts w:ascii="Times New Roman" w:eastAsia="Times New Roman" w:hAnsi="Times New Roman" w:cs="Times New Roman"/>
          <w:color w:val="000000"/>
          <w:sz w:val="28"/>
          <w:szCs w:val="28"/>
          <w:lang w:eastAsia="uk-UA"/>
        </w:rPr>
        <w:t>1,7 тис.осіб</w:t>
      </w:r>
      <w:r w:rsidR="00240B9F" w:rsidRPr="00D00F1A">
        <w:rPr>
          <w:rFonts w:ascii="Times New Roman" w:eastAsia="Times New Roman" w:hAnsi="Times New Roman" w:cs="Times New Roman"/>
          <w:color w:val="000000"/>
          <w:sz w:val="28"/>
          <w:szCs w:val="28"/>
          <w:lang w:eastAsia="uk-UA"/>
        </w:rPr>
        <w:t xml:space="preserve">. Імовірно, також частково сюди можна зарахувати </w:t>
      </w:r>
      <w:r w:rsidR="00727143">
        <w:rPr>
          <w:rFonts w:ascii="Times New Roman" w:eastAsia="Times New Roman" w:hAnsi="Times New Roman" w:cs="Times New Roman"/>
          <w:color w:val="000000"/>
          <w:sz w:val="28"/>
          <w:szCs w:val="28"/>
          <w:lang w:eastAsia="uk-UA"/>
        </w:rPr>
        <w:t>"</w:t>
      </w:r>
      <w:r w:rsidR="00240B9F" w:rsidRPr="00D00F1A">
        <w:rPr>
          <w:rFonts w:ascii="Times New Roman" w:eastAsia="Times New Roman" w:hAnsi="Times New Roman" w:cs="Times New Roman"/>
          <w:color w:val="000000"/>
          <w:sz w:val="28"/>
          <w:szCs w:val="28"/>
          <w:lang w:eastAsia="uk-UA"/>
        </w:rPr>
        <w:t>Діяльність у сфері адміністративного та допоміжного обслуговування</w:t>
      </w:r>
      <w:r w:rsidR="00727143">
        <w:rPr>
          <w:rFonts w:ascii="Times New Roman" w:eastAsia="Times New Roman" w:hAnsi="Times New Roman" w:cs="Times New Roman"/>
          <w:color w:val="000000"/>
          <w:sz w:val="28"/>
          <w:szCs w:val="28"/>
          <w:lang w:eastAsia="uk-UA"/>
        </w:rPr>
        <w:t>"</w:t>
      </w:r>
      <w:r w:rsidR="00733CA5" w:rsidRPr="00D00F1A">
        <w:rPr>
          <w:rFonts w:ascii="Times New Roman" w:eastAsia="Times New Roman" w:hAnsi="Times New Roman" w:cs="Times New Roman"/>
          <w:color w:val="000000"/>
          <w:sz w:val="28"/>
          <w:szCs w:val="28"/>
          <w:lang w:eastAsia="uk-UA"/>
        </w:rPr>
        <w:t>. Це також було підтверджено в розмові з представниками Івано-франківського кластеру ІТ, за їх оцінкою близько 2 тис. осіб працюють в сфері ІТ.</w:t>
      </w:r>
    </w:p>
    <w:p w:rsidR="00BA2E4E" w:rsidRPr="00D00F1A" w:rsidRDefault="008B604A" w:rsidP="008B604A">
      <w:pPr>
        <w:spacing w:after="0" w:line="240" w:lineRule="auto"/>
        <w:ind w:firstLine="708"/>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4. </w:t>
      </w:r>
      <w:r w:rsidR="00240B9F" w:rsidRPr="00D00F1A">
        <w:rPr>
          <w:rFonts w:ascii="Times New Roman" w:eastAsia="Times New Roman" w:hAnsi="Times New Roman" w:cs="Times New Roman"/>
          <w:color w:val="000000"/>
          <w:sz w:val="28"/>
          <w:szCs w:val="28"/>
          <w:lang w:eastAsia="uk-UA"/>
        </w:rPr>
        <w:t>Д</w:t>
      </w:r>
      <w:r w:rsidR="00BA2E4E" w:rsidRPr="00D00F1A">
        <w:rPr>
          <w:rFonts w:ascii="Times New Roman" w:eastAsia="Times New Roman" w:hAnsi="Times New Roman" w:cs="Times New Roman"/>
          <w:color w:val="000000"/>
          <w:sz w:val="28"/>
          <w:szCs w:val="28"/>
          <w:lang w:eastAsia="uk-UA"/>
        </w:rPr>
        <w:t>еревообробна та меблева промисловість – 27%</w:t>
      </w:r>
      <w:r w:rsidR="004D52D7">
        <w:rPr>
          <w:rFonts w:ascii="Times New Roman" w:eastAsia="Times New Roman" w:hAnsi="Times New Roman" w:cs="Times New Roman"/>
          <w:color w:val="000000"/>
          <w:sz w:val="28"/>
          <w:szCs w:val="28"/>
          <w:lang w:eastAsia="uk-UA"/>
        </w:rPr>
        <w:t>, а також х</w:t>
      </w:r>
      <w:r w:rsidR="00934CD3" w:rsidRPr="00D00F1A">
        <w:rPr>
          <w:rFonts w:ascii="Times New Roman" w:eastAsia="Times New Roman" w:hAnsi="Times New Roman" w:cs="Times New Roman"/>
          <w:color w:val="000000"/>
          <w:sz w:val="28"/>
          <w:szCs w:val="28"/>
          <w:lang w:eastAsia="uk-UA"/>
        </w:rPr>
        <w:t>арчова промисловість – 23%</w:t>
      </w:r>
      <w:r w:rsidR="00240B9F" w:rsidRPr="00D00F1A">
        <w:rPr>
          <w:rFonts w:ascii="Times New Roman" w:eastAsia="Times New Roman" w:hAnsi="Times New Roman" w:cs="Times New Roman"/>
          <w:color w:val="000000"/>
          <w:sz w:val="28"/>
          <w:szCs w:val="28"/>
          <w:lang w:eastAsia="uk-UA"/>
        </w:rPr>
        <w:t xml:space="preserve">. Наразі не вдалось отримати точних даних по кожній з наведених груп. Вони </w:t>
      </w:r>
      <w:r w:rsidR="00C002AB">
        <w:rPr>
          <w:rFonts w:ascii="Times New Roman" w:eastAsia="Times New Roman" w:hAnsi="Times New Roman" w:cs="Times New Roman"/>
          <w:color w:val="000000"/>
          <w:sz w:val="28"/>
          <w:szCs w:val="28"/>
          <w:lang w:eastAsia="uk-UA"/>
        </w:rPr>
        <w:t>є складовими</w:t>
      </w:r>
      <w:r w:rsidR="00240B9F" w:rsidRPr="00D00F1A">
        <w:rPr>
          <w:rFonts w:ascii="Times New Roman" w:eastAsia="Times New Roman" w:hAnsi="Times New Roman" w:cs="Times New Roman"/>
          <w:color w:val="000000"/>
          <w:sz w:val="28"/>
          <w:szCs w:val="28"/>
          <w:lang w:eastAsia="uk-UA"/>
        </w:rPr>
        <w:t xml:space="preserve"> </w:t>
      </w:r>
      <w:r w:rsidR="004D52D7">
        <w:rPr>
          <w:rFonts w:ascii="Times New Roman" w:eastAsia="Times New Roman" w:hAnsi="Times New Roman" w:cs="Times New Roman"/>
          <w:color w:val="000000"/>
          <w:sz w:val="28"/>
          <w:szCs w:val="28"/>
          <w:lang w:eastAsia="uk-UA"/>
        </w:rPr>
        <w:t>п</w:t>
      </w:r>
      <w:r w:rsidR="00C002AB">
        <w:rPr>
          <w:rFonts w:ascii="Times New Roman" w:eastAsia="Times New Roman" w:hAnsi="Times New Roman" w:cs="Times New Roman"/>
          <w:color w:val="000000"/>
          <w:sz w:val="28"/>
          <w:szCs w:val="28"/>
          <w:lang w:eastAsia="uk-UA"/>
        </w:rPr>
        <w:t>ереробної промисловості</w:t>
      </w:r>
      <w:r w:rsidR="00934CD3" w:rsidRPr="00D00F1A">
        <w:rPr>
          <w:rFonts w:ascii="Times New Roman" w:eastAsia="Times New Roman" w:hAnsi="Times New Roman" w:cs="Times New Roman"/>
          <w:color w:val="000000"/>
          <w:sz w:val="28"/>
          <w:szCs w:val="28"/>
          <w:lang w:eastAsia="uk-UA"/>
        </w:rPr>
        <w:t xml:space="preserve"> </w:t>
      </w:r>
      <w:r w:rsidR="00BA2E4E" w:rsidRPr="00D00F1A">
        <w:rPr>
          <w:rFonts w:ascii="Times New Roman" w:eastAsia="Times New Roman" w:hAnsi="Times New Roman" w:cs="Times New Roman"/>
          <w:color w:val="000000"/>
          <w:sz w:val="28"/>
          <w:szCs w:val="28"/>
          <w:lang w:eastAsia="uk-UA"/>
        </w:rPr>
        <w:t>(11,7 тис.осіб</w:t>
      </w:r>
      <w:r w:rsidR="00934CD3" w:rsidRPr="00D00F1A">
        <w:rPr>
          <w:rFonts w:ascii="Times New Roman" w:eastAsia="Times New Roman" w:hAnsi="Times New Roman" w:cs="Times New Roman"/>
          <w:color w:val="000000"/>
          <w:sz w:val="28"/>
          <w:szCs w:val="28"/>
          <w:lang w:eastAsia="uk-UA"/>
        </w:rPr>
        <w:t xml:space="preserve"> </w:t>
      </w:r>
      <w:r w:rsidR="00C002AB">
        <w:rPr>
          <w:rFonts w:ascii="Times New Roman" w:eastAsia="Times New Roman" w:hAnsi="Times New Roman" w:cs="Times New Roman"/>
          <w:color w:val="000000"/>
          <w:sz w:val="28"/>
          <w:szCs w:val="28"/>
          <w:lang w:eastAsia="uk-UA"/>
        </w:rPr>
        <w:t xml:space="preserve">зайнятих </w:t>
      </w:r>
      <w:r w:rsidR="00934CD3" w:rsidRPr="00D00F1A">
        <w:rPr>
          <w:rFonts w:ascii="Times New Roman" w:eastAsia="Times New Roman" w:hAnsi="Times New Roman" w:cs="Times New Roman"/>
          <w:color w:val="000000"/>
          <w:sz w:val="28"/>
          <w:szCs w:val="28"/>
          <w:lang w:eastAsia="uk-UA"/>
        </w:rPr>
        <w:t xml:space="preserve">всього </w:t>
      </w:r>
      <w:r w:rsidR="00C002AB">
        <w:rPr>
          <w:rFonts w:ascii="Times New Roman" w:eastAsia="Times New Roman" w:hAnsi="Times New Roman" w:cs="Times New Roman"/>
          <w:color w:val="000000"/>
          <w:sz w:val="28"/>
          <w:szCs w:val="28"/>
          <w:lang w:eastAsia="uk-UA"/>
        </w:rPr>
        <w:t xml:space="preserve">в </w:t>
      </w:r>
      <w:r w:rsidR="00934CD3" w:rsidRPr="00D00F1A">
        <w:rPr>
          <w:rFonts w:ascii="Times New Roman" w:eastAsia="Times New Roman" w:hAnsi="Times New Roman" w:cs="Times New Roman"/>
          <w:color w:val="000000"/>
          <w:sz w:val="28"/>
          <w:szCs w:val="28"/>
          <w:lang w:eastAsia="uk-UA"/>
        </w:rPr>
        <w:t>переробній промисловості</w:t>
      </w:r>
      <w:r w:rsidR="00BA2E4E" w:rsidRPr="00D00F1A">
        <w:rPr>
          <w:rFonts w:ascii="Times New Roman" w:eastAsia="Times New Roman" w:hAnsi="Times New Roman" w:cs="Times New Roman"/>
          <w:color w:val="000000"/>
          <w:sz w:val="28"/>
          <w:szCs w:val="28"/>
          <w:lang w:eastAsia="uk-UA"/>
        </w:rPr>
        <w:t>)</w:t>
      </w:r>
      <w:r w:rsidR="00934CD3" w:rsidRPr="00D00F1A">
        <w:rPr>
          <w:rFonts w:ascii="Times New Roman" w:eastAsia="Times New Roman" w:hAnsi="Times New Roman" w:cs="Times New Roman"/>
          <w:color w:val="000000"/>
          <w:sz w:val="28"/>
          <w:szCs w:val="28"/>
          <w:lang w:eastAsia="uk-UA"/>
        </w:rPr>
        <w:t>.</w:t>
      </w:r>
    </w:p>
    <w:p w:rsidR="00E53BB4" w:rsidRPr="00D00F1A" w:rsidRDefault="002D477D" w:rsidP="009F6161">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Дан</w:t>
      </w:r>
      <w:r w:rsidR="00E53BB4" w:rsidRPr="00D00F1A">
        <w:rPr>
          <w:rFonts w:ascii="Times New Roman" w:eastAsia="Times New Roman" w:hAnsi="Times New Roman" w:cs="Times New Roman"/>
          <w:color w:val="000000"/>
          <w:sz w:val="28"/>
          <w:szCs w:val="28"/>
          <w:lang w:eastAsia="uk-UA"/>
        </w:rPr>
        <w:t>і опитування</w:t>
      </w:r>
      <w:r>
        <w:rPr>
          <w:rFonts w:ascii="Times New Roman" w:eastAsia="Times New Roman" w:hAnsi="Times New Roman" w:cs="Times New Roman"/>
          <w:color w:val="000000"/>
          <w:sz w:val="28"/>
          <w:szCs w:val="28"/>
          <w:lang w:eastAsia="uk-UA"/>
        </w:rPr>
        <w:t>,</w:t>
      </w:r>
      <w:r w:rsidR="00733CA5" w:rsidRPr="00D00F1A">
        <w:rPr>
          <w:rFonts w:ascii="Times New Roman" w:eastAsia="Times New Roman" w:hAnsi="Times New Roman" w:cs="Times New Roman"/>
          <w:color w:val="000000"/>
          <w:sz w:val="28"/>
          <w:szCs w:val="28"/>
          <w:lang w:eastAsia="uk-UA"/>
        </w:rPr>
        <w:t xml:space="preserve"> </w:t>
      </w:r>
      <w:r w:rsidR="006D0E85" w:rsidRPr="00D00F1A">
        <w:rPr>
          <w:rFonts w:ascii="Times New Roman" w:eastAsia="Times New Roman" w:hAnsi="Times New Roman" w:cs="Times New Roman"/>
          <w:color w:val="000000"/>
          <w:sz w:val="28"/>
          <w:szCs w:val="28"/>
          <w:lang w:eastAsia="uk-UA"/>
        </w:rPr>
        <w:t>проведеного</w:t>
      </w:r>
      <w:r w:rsidR="00733CA5" w:rsidRPr="00D00F1A">
        <w:rPr>
          <w:rFonts w:ascii="Times New Roman" w:eastAsia="Times New Roman" w:hAnsi="Times New Roman" w:cs="Times New Roman"/>
          <w:color w:val="000000"/>
          <w:sz w:val="28"/>
          <w:szCs w:val="28"/>
          <w:lang w:eastAsia="uk-UA"/>
        </w:rPr>
        <w:t xml:space="preserve"> проектом ПРОМІС</w:t>
      </w:r>
      <w:r>
        <w:rPr>
          <w:rFonts w:ascii="Times New Roman" w:eastAsia="Times New Roman" w:hAnsi="Times New Roman" w:cs="Times New Roman"/>
          <w:color w:val="000000"/>
          <w:sz w:val="28"/>
          <w:szCs w:val="28"/>
          <w:lang w:eastAsia="uk-UA"/>
        </w:rPr>
        <w:t>,</w:t>
      </w:r>
      <w:r w:rsidR="00733CA5" w:rsidRPr="00D00F1A">
        <w:rPr>
          <w:rFonts w:ascii="Times New Roman" w:eastAsia="Times New Roman" w:hAnsi="Times New Roman" w:cs="Times New Roman"/>
          <w:color w:val="000000"/>
          <w:sz w:val="28"/>
          <w:szCs w:val="28"/>
          <w:lang w:eastAsia="uk-UA"/>
        </w:rPr>
        <w:t xml:space="preserve"> при підготовці </w:t>
      </w:r>
      <w:r w:rsidR="00C21CE1">
        <w:rPr>
          <w:rFonts w:ascii="Times New Roman" w:eastAsia="Times New Roman" w:hAnsi="Times New Roman" w:cs="Times New Roman"/>
          <w:color w:val="000000"/>
          <w:sz w:val="28"/>
          <w:szCs w:val="28"/>
          <w:lang w:eastAsia="uk-UA"/>
        </w:rPr>
        <w:t>С</w:t>
      </w:r>
      <w:r w:rsidR="00733CA5" w:rsidRPr="00D00F1A">
        <w:rPr>
          <w:rFonts w:ascii="Times New Roman" w:eastAsia="Times New Roman" w:hAnsi="Times New Roman" w:cs="Times New Roman"/>
          <w:color w:val="000000"/>
          <w:sz w:val="28"/>
          <w:szCs w:val="28"/>
          <w:lang w:eastAsia="uk-UA"/>
        </w:rPr>
        <w:t xml:space="preserve">тратегії розвитку </w:t>
      </w:r>
      <w:r w:rsidR="00C21CE1">
        <w:rPr>
          <w:rFonts w:ascii="Times New Roman" w:eastAsia="Times New Roman" w:hAnsi="Times New Roman" w:cs="Times New Roman"/>
          <w:color w:val="000000"/>
          <w:sz w:val="28"/>
          <w:szCs w:val="28"/>
          <w:lang w:eastAsia="uk-UA"/>
        </w:rPr>
        <w:t xml:space="preserve">міста </w:t>
      </w:r>
      <w:r w:rsidR="00733CA5" w:rsidRPr="00D00F1A">
        <w:rPr>
          <w:rFonts w:ascii="Times New Roman" w:eastAsia="Times New Roman" w:hAnsi="Times New Roman" w:cs="Times New Roman"/>
          <w:color w:val="000000"/>
          <w:sz w:val="28"/>
          <w:szCs w:val="28"/>
          <w:lang w:eastAsia="uk-UA"/>
        </w:rPr>
        <w:t>Івано-Франківська</w:t>
      </w:r>
      <w:r w:rsidR="00E53BB4" w:rsidRPr="00D00F1A">
        <w:rPr>
          <w:rFonts w:ascii="Times New Roman" w:eastAsia="Times New Roman" w:hAnsi="Times New Roman" w:cs="Times New Roman"/>
          <w:color w:val="000000"/>
          <w:sz w:val="28"/>
          <w:szCs w:val="28"/>
          <w:lang w:eastAsia="uk-UA"/>
        </w:rPr>
        <w:t xml:space="preserve"> </w:t>
      </w:r>
      <w:r w:rsidR="00C21CE1">
        <w:rPr>
          <w:rFonts w:ascii="Times New Roman" w:eastAsia="Times New Roman" w:hAnsi="Times New Roman" w:cs="Times New Roman"/>
          <w:color w:val="000000"/>
          <w:sz w:val="28"/>
          <w:szCs w:val="28"/>
          <w:lang w:eastAsia="uk-UA"/>
        </w:rPr>
        <w:t xml:space="preserve">на період до 2028 року </w:t>
      </w:r>
      <w:r w:rsidR="00E53BB4" w:rsidRPr="00D00F1A">
        <w:rPr>
          <w:rFonts w:ascii="Times New Roman" w:eastAsia="Times New Roman" w:hAnsi="Times New Roman" w:cs="Times New Roman"/>
          <w:color w:val="000000"/>
          <w:sz w:val="28"/>
          <w:szCs w:val="28"/>
          <w:lang w:eastAsia="uk-UA"/>
        </w:rPr>
        <w:t>свідчать, що підприємці</w:t>
      </w:r>
      <w:r w:rsidR="00C21CE1">
        <w:rPr>
          <w:rFonts w:ascii="Times New Roman" w:eastAsia="Times New Roman" w:hAnsi="Times New Roman" w:cs="Times New Roman"/>
          <w:color w:val="000000"/>
          <w:sz w:val="28"/>
          <w:szCs w:val="28"/>
          <w:lang w:eastAsia="uk-UA"/>
        </w:rPr>
        <w:t>,</w:t>
      </w:r>
      <w:r w:rsidR="00E53BB4" w:rsidRPr="00D00F1A">
        <w:rPr>
          <w:rFonts w:ascii="Times New Roman" w:eastAsia="Times New Roman" w:hAnsi="Times New Roman" w:cs="Times New Roman"/>
          <w:color w:val="000000"/>
          <w:sz w:val="28"/>
          <w:szCs w:val="28"/>
          <w:lang w:eastAsia="uk-UA"/>
        </w:rPr>
        <w:t xml:space="preserve"> в цілому</w:t>
      </w:r>
      <w:r w:rsidR="00C21CE1">
        <w:rPr>
          <w:rFonts w:ascii="Times New Roman" w:eastAsia="Times New Roman" w:hAnsi="Times New Roman" w:cs="Times New Roman"/>
          <w:color w:val="000000"/>
          <w:sz w:val="28"/>
          <w:szCs w:val="28"/>
          <w:lang w:eastAsia="uk-UA"/>
        </w:rPr>
        <w:t>,</w:t>
      </w:r>
      <w:r w:rsidR="00E53BB4" w:rsidRPr="00D00F1A">
        <w:rPr>
          <w:rFonts w:ascii="Times New Roman" w:eastAsia="Times New Roman" w:hAnsi="Times New Roman" w:cs="Times New Roman"/>
          <w:color w:val="000000"/>
          <w:sz w:val="28"/>
          <w:szCs w:val="28"/>
          <w:lang w:eastAsia="uk-UA"/>
        </w:rPr>
        <w:t xml:space="preserve"> досить задоволені роботою Івано-Франківсько</w:t>
      </w:r>
      <w:r w:rsidR="00733CA5" w:rsidRPr="00D00F1A">
        <w:rPr>
          <w:rFonts w:ascii="Times New Roman" w:eastAsia="Times New Roman" w:hAnsi="Times New Roman" w:cs="Times New Roman"/>
          <w:color w:val="000000"/>
          <w:sz w:val="28"/>
          <w:szCs w:val="28"/>
          <w:lang w:eastAsia="uk-UA"/>
        </w:rPr>
        <w:t>го муніципалітету</w:t>
      </w:r>
      <w:r w:rsidR="00E53BB4" w:rsidRPr="00D00F1A">
        <w:rPr>
          <w:rFonts w:ascii="Times New Roman" w:eastAsia="Times New Roman" w:hAnsi="Times New Roman" w:cs="Times New Roman"/>
          <w:color w:val="000000"/>
          <w:sz w:val="28"/>
          <w:szCs w:val="28"/>
          <w:lang w:eastAsia="uk-UA"/>
        </w:rPr>
        <w:t xml:space="preserve"> (лише 6% незадоволених</w:t>
      </w:r>
      <w:r w:rsidR="00FF27B6" w:rsidRPr="00D00F1A">
        <w:rPr>
          <w:rFonts w:ascii="Times New Roman" w:eastAsia="Times New Roman" w:hAnsi="Times New Roman" w:cs="Times New Roman"/>
          <w:color w:val="000000"/>
          <w:sz w:val="28"/>
          <w:szCs w:val="28"/>
          <w:lang w:eastAsia="uk-UA"/>
        </w:rPr>
        <w:t xml:space="preserve"> проти 88%</w:t>
      </w:r>
      <w:r w:rsidR="00C21CE1">
        <w:rPr>
          <w:rFonts w:ascii="Times New Roman" w:eastAsia="Times New Roman" w:hAnsi="Times New Roman" w:cs="Times New Roman"/>
          <w:color w:val="000000"/>
          <w:sz w:val="28"/>
          <w:szCs w:val="28"/>
          <w:lang w:eastAsia="uk-UA"/>
        </w:rPr>
        <w:t>,</w:t>
      </w:r>
      <w:r w:rsidR="00FF27B6" w:rsidRPr="00D00F1A">
        <w:rPr>
          <w:rFonts w:ascii="Times New Roman" w:eastAsia="Times New Roman" w:hAnsi="Times New Roman" w:cs="Times New Roman"/>
          <w:color w:val="000000"/>
          <w:sz w:val="28"/>
          <w:szCs w:val="28"/>
          <w:lang w:eastAsia="uk-UA"/>
        </w:rPr>
        <w:t xml:space="preserve"> які оцінили роботу на відмінно, добре і задовільно</w:t>
      </w:r>
      <w:r w:rsidR="00E53BB4" w:rsidRPr="00D00F1A">
        <w:rPr>
          <w:rFonts w:ascii="Times New Roman" w:eastAsia="Times New Roman" w:hAnsi="Times New Roman" w:cs="Times New Roman"/>
          <w:color w:val="000000"/>
          <w:sz w:val="28"/>
          <w:szCs w:val="28"/>
          <w:lang w:eastAsia="uk-UA"/>
        </w:rPr>
        <w:t>)</w:t>
      </w:r>
      <w:r w:rsidR="00FF27B6" w:rsidRPr="00D00F1A">
        <w:rPr>
          <w:rFonts w:ascii="Times New Roman" w:eastAsia="Times New Roman" w:hAnsi="Times New Roman" w:cs="Times New Roman"/>
          <w:color w:val="000000"/>
          <w:sz w:val="28"/>
          <w:szCs w:val="28"/>
          <w:lang w:eastAsia="uk-UA"/>
        </w:rPr>
        <w:t xml:space="preserve">. Серед окремих напрямків роботи міської адміністрації найменш задоволені підприємці прозорістю продажу-оренди земельних ділянок і комунального майна (31% і 23% незадоволених відповідно). Також підприємці скаржились на доступ до фінансування (30%), потребу спрощувати дозволи і погодження </w:t>
      </w:r>
      <w:r w:rsidR="00C21CE1">
        <w:rPr>
          <w:rFonts w:ascii="Times New Roman" w:eastAsia="Times New Roman" w:hAnsi="Times New Roman" w:cs="Times New Roman"/>
          <w:color w:val="000000"/>
          <w:sz w:val="28"/>
          <w:szCs w:val="28"/>
          <w:lang w:eastAsia="uk-UA"/>
        </w:rPr>
        <w:t>та</w:t>
      </w:r>
      <w:r w:rsidR="00FF27B6" w:rsidRPr="00D00F1A">
        <w:rPr>
          <w:rFonts w:ascii="Times New Roman" w:eastAsia="Times New Roman" w:hAnsi="Times New Roman" w:cs="Times New Roman"/>
          <w:color w:val="000000"/>
          <w:sz w:val="28"/>
          <w:szCs w:val="28"/>
          <w:lang w:eastAsia="uk-UA"/>
        </w:rPr>
        <w:t xml:space="preserve"> збільшення </w:t>
      </w:r>
      <w:r w:rsidR="00C21CE1">
        <w:rPr>
          <w:rFonts w:ascii="Times New Roman" w:eastAsia="Times New Roman" w:hAnsi="Times New Roman" w:cs="Times New Roman"/>
          <w:color w:val="000000"/>
          <w:sz w:val="28"/>
          <w:szCs w:val="28"/>
          <w:lang w:eastAsia="uk-UA"/>
        </w:rPr>
        <w:t>прозорості тендерних процедур (</w:t>
      </w:r>
      <w:r w:rsidR="00FF27B6" w:rsidRPr="00D00F1A">
        <w:rPr>
          <w:rFonts w:ascii="Times New Roman" w:eastAsia="Times New Roman" w:hAnsi="Times New Roman" w:cs="Times New Roman"/>
          <w:color w:val="000000"/>
          <w:sz w:val="28"/>
          <w:szCs w:val="28"/>
          <w:lang w:eastAsia="uk-UA"/>
        </w:rPr>
        <w:t>по 21% кожен). Варто відзначити, що</w:t>
      </w:r>
      <w:r w:rsidR="00E53BB4" w:rsidRPr="00D00F1A">
        <w:rPr>
          <w:rFonts w:ascii="Times New Roman" w:eastAsia="Times New Roman" w:hAnsi="Times New Roman" w:cs="Times New Roman"/>
          <w:color w:val="000000"/>
          <w:sz w:val="28"/>
          <w:szCs w:val="28"/>
          <w:lang w:eastAsia="uk-UA"/>
        </w:rPr>
        <w:t xml:space="preserve"> лише 9% опитаних скаржились на проблему адміністративного тиску з боку влади, причому цей відсоток для малого бізнесу ще нижчий</w:t>
      </w:r>
      <w:r w:rsidR="00C21CE1">
        <w:rPr>
          <w:rFonts w:ascii="Times New Roman" w:eastAsia="Times New Roman" w:hAnsi="Times New Roman" w:cs="Times New Roman"/>
          <w:color w:val="000000"/>
          <w:sz w:val="28"/>
          <w:szCs w:val="28"/>
          <w:lang w:eastAsia="uk-UA"/>
        </w:rPr>
        <w:t>,</w:t>
      </w:r>
      <w:r w:rsidR="00E53BB4" w:rsidRPr="00D00F1A">
        <w:rPr>
          <w:rFonts w:ascii="Times New Roman" w:eastAsia="Times New Roman" w:hAnsi="Times New Roman" w:cs="Times New Roman"/>
          <w:color w:val="000000"/>
          <w:sz w:val="28"/>
          <w:szCs w:val="28"/>
          <w:lang w:eastAsia="uk-UA"/>
        </w:rPr>
        <w:t xml:space="preserve"> в основному</w:t>
      </w:r>
      <w:r w:rsidR="00C21CE1">
        <w:rPr>
          <w:rFonts w:ascii="Times New Roman" w:eastAsia="Times New Roman" w:hAnsi="Times New Roman" w:cs="Times New Roman"/>
          <w:color w:val="000000"/>
          <w:sz w:val="28"/>
          <w:szCs w:val="28"/>
          <w:lang w:eastAsia="uk-UA"/>
        </w:rPr>
        <w:t>,</w:t>
      </w:r>
      <w:r w:rsidR="00E53BB4" w:rsidRPr="00D00F1A">
        <w:rPr>
          <w:rFonts w:ascii="Times New Roman" w:eastAsia="Times New Roman" w:hAnsi="Times New Roman" w:cs="Times New Roman"/>
          <w:color w:val="000000"/>
          <w:sz w:val="28"/>
          <w:szCs w:val="28"/>
          <w:lang w:eastAsia="uk-UA"/>
        </w:rPr>
        <w:t xml:space="preserve"> на тиск скаржились великі і середні підприємства.</w:t>
      </w:r>
      <w:r w:rsidR="00733CA5" w:rsidRPr="00D00F1A">
        <w:rPr>
          <w:rFonts w:ascii="Times New Roman" w:eastAsia="Times New Roman" w:hAnsi="Times New Roman" w:cs="Times New Roman"/>
          <w:color w:val="000000"/>
          <w:sz w:val="28"/>
          <w:szCs w:val="28"/>
          <w:lang w:eastAsia="uk-UA"/>
        </w:rPr>
        <w:t xml:space="preserve"> </w:t>
      </w:r>
    </w:p>
    <w:p w:rsidR="00FF27B6" w:rsidRPr="00D00F1A" w:rsidRDefault="00FF27B6"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Серед найбільших проблем</w:t>
      </w:r>
      <w:r w:rsidR="009F6161" w:rsidRPr="00D00F1A">
        <w:rPr>
          <w:rFonts w:ascii="Times New Roman" w:eastAsia="Times New Roman" w:hAnsi="Times New Roman" w:cs="Times New Roman"/>
          <w:color w:val="000000"/>
          <w:sz w:val="28"/>
          <w:szCs w:val="28"/>
          <w:lang w:eastAsia="uk-UA"/>
        </w:rPr>
        <w:t>,</w:t>
      </w:r>
      <w:r w:rsidRPr="00D00F1A">
        <w:rPr>
          <w:rFonts w:ascii="Times New Roman" w:eastAsia="Times New Roman" w:hAnsi="Times New Roman" w:cs="Times New Roman"/>
          <w:color w:val="000000"/>
          <w:sz w:val="28"/>
          <w:szCs w:val="28"/>
          <w:lang w:eastAsia="uk-UA"/>
        </w:rPr>
        <w:t xml:space="preserve"> які заважають розвитку бізнесу</w:t>
      </w:r>
      <w:r w:rsidR="00465E75" w:rsidRPr="00D00F1A">
        <w:rPr>
          <w:rFonts w:ascii="Times New Roman" w:eastAsia="Times New Roman" w:hAnsi="Times New Roman" w:cs="Times New Roman"/>
          <w:color w:val="000000"/>
          <w:sz w:val="28"/>
          <w:szCs w:val="28"/>
          <w:lang w:eastAsia="uk-UA"/>
        </w:rPr>
        <w:t>,</w:t>
      </w:r>
      <w:r w:rsidRPr="00D00F1A">
        <w:rPr>
          <w:rFonts w:ascii="Times New Roman" w:eastAsia="Times New Roman" w:hAnsi="Times New Roman" w:cs="Times New Roman"/>
          <w:color w:val="000000"/>
          <w:sz w:val="28"/>
          <w:szCs w:val="28"/>
          <w:lang w:eastAsia="uk-UA"/>
        </w:rPr>
        <w:t xml:space="preserve"> підприємці назвали:</w:t>
      </w:r>
    </w:p>
    <w:p w:rsidR="00FF27B6"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з</w:t>
      </w:r>
      <w:r w:rsidR="00FF27B6" w:rsidRPr="00D00F1A">
        <w:rPr>
          <w:rFonts w:ascii="Times New Roman" w:eastAsia="Times New Roman" w:hAnsi="Times New Roman" w:cs="Times New Roman"/>
          <w:color w:val="000000"/>
          <w:sz w:val="28"/>
          <w:szCs w:val="28"/>
          <w:lang w:eastAsia="uk-UA"/>
        </w:rPr>
        <w:t>агальна економічна ситуація – 66%</w:t>
      </w:r>
      <w:r w:rsidRPr="00D00F1A">
        <w:rPr>
          <w:rFonts w:ascii="Times New Roman" w:eastAsia="Times New Roman" w:hAnsi="Times New Roman" w:cs="Times New Roman"/>
          <w:color w:val="000000"/>
          <w:sz w:val="28"/>
          <w:szCs w:val="28"/>
          <w:lang w:eastAsia="uk-UA"/>
        </w:rPr>
        <w:t>;</w:t>
      </w:r>
    </w:p>
    <w:p w:rsidR="00FF27B6"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в</w:t>
      </w:r>
      <w:r w:rsidR="00FF27B6" w:rsidRPr="00D00F1A">
        <w:rPr>
          <w:rFonts w:ascii="Times New Roman" w:eastAsia="Times New Roman" w:hAnsi="Times New Roman" w:cs="Times New Roman"/>
          <w:color w:val="000000"/>
          <w:sz w:val="28"/>
          <w:szCs w:val="28"/>
          <w:lang w:eastAsia="uk-UA"/>
        </w:rPr>
        <w:t>нутрішня конкуренція – 47%</w:t>
      </w:r>
      <w:r w:rsidRPr="00D00F1A">
        <w:rPr>
          <w:rFonts w:ascii="Times New Roman" w:eastAsia="Times New Roman" w:hAnsi="Times New Roman" w:cs="Times New Roman"/>
          <w:color w:val="000000"/>
          <w:sz w:val="28"/>
          <w:szCs w:val="28"/>
          <w:lang w:eastAsia="uk-UA"/>
        </w:rPr>
        <w:t>;</w:t>
      </w:r>
    </w:p>
    <w:p w:rsidR="00FF27B6"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в</w:t>
      </w:r>
      <w:r w:rsidR="00FF27B6" w:rsidRPr="00D00F1A">
        <w:rPr>
          <w:rFonts w:ascii="Times New Roman" w:eastAsia="Times New Roman" w:hAnsi="Times New Roman" w:cs="Times New Roman"/>
          <w:color w:val="000000"/>
          <w:sz w:val="28"/>
          <w:szCs w:val="28"/>
          <w:lang w:eastAsia="uk-UA"/>
        </w:rPr>
        <w:t>итрати на енергоносії – 27%</w:t>
      </w:r>
      <w:r w:rsidRPr="00D00F1A">
        <w:rPr>
          <w:rFonts w:ascii="Times New Roman" w:eastAsia="Times New Roman" w:hAnsi="Times New Roman" w:cs="Times New Roman"/>
          <w:color w:val="000000"/>
          <w:sz w:val="28"/>
          <w:szCs w:val="28"/>
          <w:lang w:eastAsia="uk-UA"/>
        </w:rPr>
        <w:t>;</w:t>
      </w:r>
    </w:p>
    <w:p w:rsidR="00FF27B6"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н</w:t>
      </w:r>
      <w:r w:rsidR="00FF27B6" w:rsidRPr="00D00F1A">
        <w:rPr>
          <w:rFonts w:ascii="Times New Roman" w:eastAsia="Times New Roman" w:hAnsi="Times New Roman" w:cs="Times New Roman"/>
          <w:color w:val="000000"/>
          <w:sz w:val="28"/>
          <w:szCs w:val="28"/>
          <w:lang w:eastAsia="uk-UA"/>
        </w:rPr>
        <w:t>естача кваліфікованої робочої сили – 24%</w:t>
      </w:r>
      <w:r w:rsidRPr="00D00F1A">
        <w:rPr>
          <w:rFonts w:ascii="Times New Roman" w:eastAsia="Times New Roman" w:hAnsi="Times New Roman" w:cs="Times New Roman"/>
          <w:color w:val="000000"/>
          <w:sz w:val="28"/>
          <w:szCs w:val="28"/>
          <w:lang w:eastAsia="uk-UA"/>
        </w:rPr>
        <w:t>;</w:t>
      </w:r>
    </w:p>
    <w:p w:rsidR="00FF27B6"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в</w:t>
      </w:r>
      <w:r w:rsidR="00FF27B6" w:rsidRPr="00D00F1A">
        <w:rPr>
          <w:rFonts w:ascii="Times New Roman" w:eastAsia="Times New Roman" w:hAnsi="Times New Roman" w:cs="Times New Roman"/>
          <w:color w:val="000000"/>
          <w:sz w:val="28"/>
          <w:szCs w:val="28"/>
          <w:lang w:eastAsia="uk-UA"/>
        </w:rPr>
        <w:t>ідсутність доступного фінансування – 18%</w:t>
      </w:r>
      <w:r w:rsidRPr="00D00F1A">
        <w:rPr>
          <w:rFonts w:ascii="Times New Roman" w:eastAsia="Times New Roman" w:hAnsi="Times New Roman" w:cs="Times New Roman"/>
          <w:color w:val="000000"/>
          <w:sz w:val="28"/>
          <w:szCs w:val="28"/>
          <w:lang w:eastAsia="uk-UA"/>
        </w:rPr>
        <w:t>.</w:t>
      </w:r>
    </w:p>
    <w:p w:rsidR="00FF27B6" w:rsidRPr="00D00F1A" w:rsidRDefault="00FF27B6" w:rsidP="009F6161">
      <w:pPr>
        <w:spacing w:after="0" w:line="240" w:lineRule="auto"/>
        <w:ind w:firstLine="709"/>
        <w:jc w:val="both"/>
        <w:rPr>
          <w:rFonts w:ascii="Times New Roman" w:eastAsia="Times New Roman" w:hAnsi="Times New Roman" w:cs="Times New Roman"/>
          <w:color w:val="000000"/>
          <w:sz w:val="28"/>
          <w:szCs w:val="28"/>
          <w:lang w:eastAsia="uk-UA"/>
        </w:rPr>
      </w:pPr>
    </w:p>
    <w:p w:rsidR="00FF27B6" w:rsidRPr="00D00F1A" w:rsidRDefault="00733CA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lastRenderedPageBreak/>
        <w:t>Розуміючи роль міської адміністрації в стимулюванні розвитку МСП, н</w:t>
      </w:r>
      <w:r w:rsidR="00FF27B6" w:rsidRPr="00D00F1A">
        <w:rPr>
          <w:rFonts w:ascii="Times New Roman" w:eastAsia="Times New Roman" w:hAnsi="Times New Roman" w:cs="Times New Roman"/>
          <w:color w:val="000000"/>
          <w:sz w:val="28"/>
          <w:szCs w:val="28"/>
          <w:lang w:eastAsia="uk-UA"/>
        </w:rPr>
        <w:t xml:space="preserve">айбільш очікуваними кроками з боку влади </w:t>
      </w:r>
      <w:r w:rsidRPr="00D00F1A">
        <w:rPr>
          <w:rFonts w:ascii="Times New Roman" w:eastAsia="Times New Roman" w:hAnsi="Times New Roman" w:cs="Times New Roman"/>
          <w:color w:val="000000"/>
          <w:sz w:val="28"/>
          <w:szCs w:val="28"/>
          <w:lang w:eastAsia="uk-UA"/>
        </w:rPr>
        <w:t>підприємці назвали</w:t>
      </w:r>
      <w:r w:rsidR="00FF27B6" w:rsidRPr="00D00F1A">
        <w:rPr>
          <w:rFonts w:ascii="Times New Roman" w:eastAsia="Times New Roman" w:hAnsi="Times New Roman" w:cs="Times New Roman"/>
          <w:color w:val="000000"/>
          <w:sz w:val="28"/>
          <w:szCs w:val="28"/>
          <w:lang w:eastAsia="uk-UA"/>
        </w:rPr>
        <w:t>:</w:t>
      </w:r>
    </w:p>
    <w:p w:rsidR="00FF27B6"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р</w:t>
      </w:r>
      <w:r w:rsidR="00FF27B6" w:rsidRPr="00D00F1A">
        <w:rPr>
          <w:rFonts w:ascii="Times New Roman" w:eastAsia="Times New Roman" w:hAnsi="Times New Roman" w:cs="Times New Roman"/>
          <w:color w:val="000000"/>
          <w:sz w:val="28"/>
          <w:szCs w:val="28"/>
          <w:lang w:eastAsia="uk-UA"/>
        </w:rPr>
        <w:t>озвиток загальної інфраструктури – 93%</w:t>
      </w:r>
      <w:r w:rsidRPr="00D00F1A">
        <w:rPr>
          <w:rFonts w:ascii="Times New Roman" w:eastAsia="Times New Roman" w:hAnsi="Times New Roman" w:cs="Times New Roman"/>
          <w:color w:val="000000"/>
          <w:sz w:val="28"/>
          <w:szCs w:val="28"/>
          <w:lang w:eastAsia="uk-UA"/>
        </w:rPr>
        <w:t>;</w:t>
      </w:r>
    </w:p>
    <w:p w:rsidR="00FF27B6"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п</w:t>
      </w:r>
      <w:r w:rsidR="00FF27B6" w:rsidRPr="00D00F1A">
        <w:rPr>
          <w:rFonts w:ascii="Times New Roman" w:eastAsia="Times New Roman" w:hAnsi="Times New Roman" w:cs="Times New Roman"/>
          <w:color w:val="000000"/>
          <w:sz w:val="28"/>
          <w:szCs w:val="28"/>
          <w:lang w:eastAsia="uk-UA"/>
        </w:rPr>
        <w:t>окращення послуг для підприємців (особливо електронних) – 92%</w:t>
      </w:r>
      <w:r w:rsidRPr="00D00F1A">
        <w:rPr>
          <w:rFonts w:ascii="Times New Roman" w:eastAsia="Times New Roman" w:hAnsi="Times New Roman" w:cs="Times New Roman"/>
          <w:color w:val="000000"/>
          <w:sz w:val="28"/>
          <w:szCs w:val="28"/>
          <w:lang w:eastAsia="uk-UA"/>
        </w:rPr>
        <w:t>;</w:t>
      </w:r>
    </w:p>
    <w:p w:rsidR="00FF27B6"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з</w:t>
      </w:r>
      <w:r w:rsidR="00C21CE1">
        <w:rPr>
          <w:rFonts w:ascii="Times New Roman" w:eastAsia="Times New Roman" w:hAnsi="Times New Roman" w:cs="Times New Roman"/>
          <w:color w:val="000000"/>
          <w:sz w:val="28"/>
          <w:szCs w:val="28"/>
          <w:lang w:eastAsia="uk-UA"/>
        </w:rPr>
        <w:t>алучення</w:t>
      </w:r>
      <w:r w:rsidR="00FF27B6" w:rsidRPr="00D00F1A">
        <w:rPr>
          <w:rFonts w:ascii="Times New Roman" w:eastAsia="Times New Roman" w:hAnsi="Times New Roman" w:cs="Times New Roman"/>
          <w:color w:val="000000"/>
          <w:sz w:val="28"/>
          <w:szCs w:val="28"/>
          <w:lang w:eastAsia="uk-UA"/>
        </w:rPr>
        <w:t xml:space="preserve"> інвестицій </w:t>
      </w:r>
      <w:r w:rsidR="00D11D00" w:rsidRPr="00D00F1A">
        <w:rPr>
          <w:rFonts w:ascii="Times New Roman" w:eastAsia="Times New Roman" w:hAnsi="Times New Roman" w:cs="Times New Roman"/>
          <w:color w:val="000000"/>
          <w:sz w:val="28"/>
          <w:szCs w:val="28"/>
          <w:lang w:eastAsia="uk-UA"/>
        </w:rPr>
        <w:t>–</w:t>
      </w:r>
      <w:r w:rsidR="00FF27B6" w:rsidRPr="00D00F1A">
        <w:rPr>
          <w:rFonts w:ascii="Times New Roman" w:eastAsia="Times New Roman" w:hAnsi="Times New Roman" w:cs="Times New Roman"/>
          <w:color w:val="000000"/>
          <w:sz w:val="28"/>
          <w:szCs w:val="28"/>
          <w:lang w:eastAsia="uk-UA"/>
        </w:rPr>
        <w:t xml:space="preserve"> </w:t>
      </w:r>
      <w:r w:rsidR="00D11D00" w:rsidRPr="00D00F1A">
        <w:rPr>
          <w:rFonts w:ascii="Times New Roman" w:eastAsia="Times New Roman" w:hAnsi="Times New Roman" w:cs="Times New Roman"/>
          <w:color w:val="000000"/>
          <w:sz w:val="28"/>
          <w:szCs w:val="28"/>
          <w:lang w:eastAsia="uk-UA"/>
        </w:rPr>
        <w:t>89%</w:t>
      </w:r>
      <w:r w:rsidRPr="00D00F1A">
        <w:rPr>
          <w:rFonts w:ascii="Times New Roman" w:eastAsia="Times New Roman" w:hAnsi="Times New Roman" w:cs="Times New Roman"/>
          <w:color w:val="000000"/>
          <w:sz w:val="28"/>
          <w:szCs w:val="28"/>
          <w:lang w:eastAsia="uk-UA"/>
        </w:rPr>
        <w:t>;</w:t>
      </w:r>
    </w:p>
    <w:p w:rsidR="00D11D00"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п</w:t>
      </w:r>
      <w:r w:rsidR="00D11D00" w:rsidRPr="00D00F1A">
        <w:rPr>
          <w:rFonts w:ascii="Times New Roman" w:eastAsia="Times New Roman" w:hAnsi="Times New Roman" w:cs="Times New Roman"/>
          <w:color w:val="000000"/>
          <w:sz w:val="28"/>
          <w:szCs w:val="28"/>
          <w:lang w:eastAsia="uk-UA"/>
        </w:rPr>
        <w:t>розорість в управлінні комунальним майном – 88%</w:t>
      </w:r>
      <w:r w:rsidRPr="00D00F1A">
        <w:rPr>
          <w:rFonts w:ascii="Times New Roman" w:eastAsia="Times New Roman" w:hAnsi="Times New Roman" w:cs="Times New Roman"/>
          <w:color w:val="000000"/>
          <w:sz w:val="28"/>
          <w:szCs w:val="28"/>
          <w:lang w:eastAsia="uk-UA"/>
        </w:rPr>
        <w:t>;</w:t>
      </w:r>
    </w:p>
    <w:p w:rsidR="00D11D00"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п</w:t>
      </w:r>
      <w:r w:rsidR="00D11D00" w:rsidRPr="00D00F1A">
        <w:rPr>
          <w:rFonts w:ascii="Times New Roman" w:eastAsia="Times New Roman" w:hAnsi="Times New Roman" w:cs="Times New Roman"/>
          <w:color w:val="000000"/>
          <w:sz w:val="28"/>
          <w:szCs w:val="28"/>
          <w:lang w:eastAsia="uk-UA"/>
        </w:rPr>
        <w:t>розорість в управлінні земельними ділянками – 86%</w:t>
      </w:r>
      <w:r w:rsidRPr="00D00F1A">
        <w:rPr>
          <w:rFonts w:ascii="Times New Roman" w:eastAsia="Times New Roman" w:hAnsi="Times New Roman" w:cs="Times New Roman"/>
          <w:color w:val="000000"/>
          <w:sz w:val="28"/>
          <w:szCs w:val="28"/>
          <w:lang w:eastAsia="uk-UA"/>
        </w:rPr>
        <w:t>;</w:t>
      </w:r>
    </w:p>
    <w:p w:rsidR="00D11D00"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с</w:t>
      </w:r>
      <w:r w:rsidR="00D11D00" w:rsidRPr="00D00F1A">
        <w:rPr>
          <w:rFonts w:ascii="Times New Roman" w:eastAsia="Times New Roman" w:hAnsi="Times New Roman" w:cs="Times New Roman"/>
          <w:color w:val="000000"/>
          <w:sz w:val="28"/>
          <w:szCs w:val="28"/>
          <w:lang w:eastAsia="uk-UA"/>
        </w:rPr>
        <w:t>творення центрів послуг для підприємців – 84%</w:t>
      </w:r>
      <w:r w:rsidRPr="00D00F1A">
        <w:rPr>
          <w:rFonts w:ascii="Times New Roman" w:eastAsia="Times New Roman" w:hAnsi="Times New Roman" w:cs="Times New Roman"/>
          <w:color w:val="000000"/>
          <w:sz w:val="28"/>
          <w:szCs w:val="28"/>
          <w:lang w:eastAsia="uk-UA"/>
        </w:rPr>
        <w:t>;</w:t>
      </w:r>
    </w:p>
    <w:p w:rsidR="00D11D00" w:rsidRPr="00D00F1A" w:rsidRDefault="00465E7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п</w:t>
      </w:r>
      <w:r w:rsidR="00C21CE1">
        <w:rPr>
          <w:rFonts w:ascii="Times New Roman" w:eastAsia="Times New Roman" w:hAnsi="Times New Roman" w:cs="Times New Roman"/>
          <w:color w:val="000000"/>
          <w:sz w:val="28"/>
          <w:szCs w:val="28"/>
          <w:lang w:eastAsia="uk-UA"/>
        </w:rPr>
        <w:t>окращення доступу</w:t>
      </w:r>
      <w:r w:rsidR="00D11D00" w:rsidRPr="00D00F1A">
        <w:rPr>
          <w:rFonts w:ascii="Times New Roman" w:eastAsia="Times New Roman" w:hAnsi="Times New Roman" w:cs="Times New Roman"/>
          <w:color w:val="000000"/>
          <w:sz w:val="28"/>
          <w:szCs w:val="28"/>
          <w:lang w:eastAsia="uk-UA"/>
        </w:rPr>
        <w:t xml:space="preserve"> до інформації – 83%</w:t>
      </w:r>
      <w:r w:rsidRPr="00D00F1A">
        <w:rPr>
          <w:rFonts w:ascii="Times New Roman" w:eastAsia="Times New Roman" w:hAnsi="Times New Roman" w:cs="Times New Roman"/>
          <w:color w:val="000000"/>
          <w:sz w:val="28"/>
          <w:szCs w:val="28"/>
          <w:lang w:eastAsia="uk-UA"/>
        </w:rPr>
        <w:t>.</w:t>
      </w:r>
    </w:p>
    <w:p w:rsidR="00A352A5" w:rsidRPr="00D00F1A" w:rsidRDefault="00A352A5" w:rsidP="009F6161">
      <w:pPr>
        <w:spacing w:after="0" w:line="240" w:lineRule="auto"/>
        <w:ind w:firstLine="709"/>
        <w:jc w:val="both"/>
        <w:rPr>
          <w:rFonts w:ascii="Times New Roman" w:eastAsia="Times New Roman" w:hAnsi="Times New Roman" w:cs="Times New Roman"/>
          <w:color w:val="000000"/>
          <w:sz w:val="28"/>
          <w:szCs w:val="28"/>
          <w:highlight w:val="yellow"/>
          <w:lang w:eastAsia="uk-UA"/>
        </w:rPr>
      </w:pPr>
    </w:p>
    <w:p w:rsidR="00A352A5" w:rsidRPr="00D00F1A" w:rsidRDefault="00A352A5"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Отже</w:t>
      </w:r>
      <w:r w:rsidR="00465E75" w:rsidRPr="00D00F1A">
        <w:rPr>
          <w:rFonts w:ascii="Times New Roman" w:eastAsia="Times New Roman" w:hAnsi="Times New Roman" w:cs="Times New Roman"/>
          <w:color w:val="000000"/>
          <w:sz w:val="28"/>
          <w:szCs w:val="28"/>
          <w:lang w:eastAsia="uk-UA"/>
        </w:rPr>
        <w:t>,</w:t>
      </w:r>
      <w:r w:rsidRPr="00D00F1A">
        <w:rPr>
          <w:rFonts w:ascii="Times New Roman" w:eastAsia="Times New Roman" w:hAnsi="Times New Roman" w:cs="Times New Roman"/>
          <w:color w:val="000000"/>
          <w:sz w:val="28"/>
          <w:szCs w:val="28"/>
          <w:lang w:eastAsia="uk-UA"/>
        </w:rPr>
        <w:t xml:space="preserve"> заходи програми </w:t>
      </w:r>
      <w:r w:rsidR="00D57E8A" w:rsidRPr="00D00F1A">
        <w:rPr>
          <w:rFonts w:ascii="Times New Roman" w:eastAsia="Times New Roman" w:hAnsi="Times New Roman" w:cs="Times New Roman"/>
          <w:color w:val="000000"/>
          <w:sz w:val="28"/>
          <w:szCs w:val="28"/>
          <w:lang w:eastAsia="uk-UA"/>
        </w:rPr>
        <w:t xml:space="preserve">посилення конкурентоспроможності малого і середнього підприємництва </w:t>
      </w:r>
      <w:r w:rsidRPr="00D00F1A">
        <w:rPr>
          <w:rFonts w:ascii="Times New Roman" w:eastAsia="Times New Roman" w:hAnsi="Times New Roman" w:cs="Times New Roman"/>
          <w:color w:val="000000"/>
          <w:sz w:val="28"/>
          <w:szCs w:val="28"/>
          <w:lang w:eastAsia="uk-UA"/>
        </w:rPr>
        <w:t xml:space="preserve">мають спиратися на </w:t>
      </w:r>
      <w:r w:rsidR="00D11D00" w:rsidRPr="00D00F1A">
        <w:rPr>
          <w:rFonts w:ascii="Times New Roman" w:eastAsia="Times New Roman" w:hAnsi="Times New Roman" w:cs="Times New Roman"/>
          <w:color w:val="000000"/>
          <w:sz w:val="28"/>
          <w:szCs w:val="28"/>
          <w:lang w:eastAsia="uk-UA"/>
        </w:rPr>
        <w:t>сильн</w:t>
      </w:r>
      <w:r w:rsidRPr="00D00F1A">
        <w:rPr>
          <w:rFonts w:ascii="Times New Roman" w:eastAsia="Times New Roman" w:hAnsi="Times New Roman" w:cs="Times New Roman"/>
          <w:color w:val="000000"/>
          <w:sz w:val="28"/>
          <w:szCs w:val="28"/>
          <w:lang w:eastAsia="uk-UA"/>
        </w:rPr>
        <w:t>і</w:t>
      </w:r>
      <w:r w:rsidR="00D11D00" w:rsidRPr="00D00F1A">
        <w:rPr>
          <w:rFonts w:ascii="Times New Roman" w:eastAsia="Times New Roman" w:hAnsi="Times New Roman" w:cs="Times New Roman"/>
          <w:color w:val="000000"/>
          <w:sz w:val="28"/>
          <w:szCs w:val="28"/>
          <w:lang w:eastAsia="uk-UA"/>
        </w:rPr>
        <w:t xml:space="preserve"> стор</w:t>
      </w:r>
      <w:r w:rsidRPr="00D00F1A">
        <w:rPr>
          <w:rFonts w:ascii="Times New Roman" w:eastAsia="Times New Roman" w:hAnsi="Times New Roman" w:cs="Times New Roman"/>
          <w:color w:val="000000"/>
          <w:sz w:val="28"/>
          <w:szCs w:val="28"/>
          <w:lang w:eastAsia="uk-UA"/>
        </w:rPr>
        <w:t>о</w:t>
      </w:r>
      <w:r w:rsidR="00D11D00" w:rsidRPr="00D00F1A">
        <w:rPr>
          <w:rFonts w:ascii="Times New Roman" w:eastAsia="Times New Roman" w:hAnsi="Times New Roman" w:cs="Times New Roman"/>
          <w:color w:val="000000"/>
          <w:sz w:val="28"/>
          <w:szCs w:val="28"/>
          <w:lang w:eastAsia="uk-UA"/>
        </w:rPr>
        <w:t>н</w:t>
      </w:r>
      <w:r w:rsidRPr="00D00F1A">
        <w:rPr>
          <w:rFonts w:ascii="Times New Roman" w:eastAsia="Times New Roman" w:hAnsi="Times New Roman" w:cs="Times New Roman"/>
          <w:color w:val="000000"/>
          <w:sz w:val="28"/>
          <w:szCs w:val="28"/>
          <w:lang w:eastAsia="uk-UA"/>
        </w:rPr>
        <w:t>и</w:t>
      </w:r>
      <w:r w:rsidR="00D11D00" w:rsidRPr="00D00F1A">
        <w:rPr>
          <w:rFonts w:ascii="Times New Roman" w:eastAsia="Times New Roman" w:hAnsi="Times New Roman" w:cs="Times New Roman"/>
          <w:color w:val="000000"/>
          <w:sz w:val="28"/>
          <w:szCs w:val="28"/>
          <w:lang w:eastAsia="uk-UA"/>
        </w:rPr>
        <w:t xml:space="preserve"> економіки міста</w:t>
      </w:r>
      <w:r w:rsidRPr="00D00F1A">
        <w:rPr>
          <w:rFonts w:ascii="Times New Roman" w:eastAsia="Times New Roman" w:hAnsi="Times New Roman" w:cs="Times New Roman"/>
          <w:color w:val="000000"/>
          <w:sz w:val="28"/>
          <w:szCs w:val="28"/>
          <w:lang w:eastAsia="uk-UA"/>
        </w:rPr>
        <w:t xml:space="preserve"> і</w:t>
      </w:r>
      <w:r w:rsidR="00D11D00" w:rsidRPr="00D00F1A">
        <w:rPr>
          <w:rFonts w:ascii="Times New Roman" w:eastAsia="Times New Roman" w:hAnsi="Times New Roman" w:cs="Times New Roman"/>
          <w:color w:val="000000"/>
          <w:sz w:val="28"/>
          <w:szCs w:val="28"/>
          <w:lang w:eastAsia="uk-UA"/>
        </w:rPr>
        <w:t xml:space="preserve"> найбільш перспективн</w:t>
      </w:r>
      <w:r w:rsidRPr="00D00F1A">
        <w:rPr>
          <w:rFonts w:ascii="Times New Roman" w:eastAsia="Times New Roman" w:hAnsi="Times New Roman" w:cs="Times New Roman"/>
          <w:color w:val="000000"/>
          <w:sz w:val="28"/>
          <w:szCs w:val="28"/>
          <w:lang w:eastAsia="uk-UA"/>
        </w:rPr>
        <w:t>і</w:t>
      </w:r>
      <w:r w:rsidR="00D11D00" w:rsidRPr="00D00F1A">
        <w:rPr>
          <w:rFonts w:ascii="Times New Roman" w:eastAsia="Times New Roman" w:hAnsi="Times New Roman" w:cs="Times New Roman"/>
          <w:color w:val="000000"/>
          <w:sz w:val="28"/>
          <w:szCs w:val="28"/>
          <w:lang w:eastAsia="uk-UA"/>
        </w:rPr>
        <w:t xml:space="preserve"> напрямк</w:t>
      </w:r>
      <w:r w:rsidRPr="00D00F1A">
        <w:rPr>
          <w:rFonts w:ascii="Times New Roman" w:eastAsia="Times New Roman" w:hAnsi="Times New Roman" w:cs="Times New Roman"/>
          <w:color w:val="000000"/>
          <w:sz w:val="28"/>
          <w:szCs w:val="28"/>
          <w:lang w:eastAsia="uk-UA"/>
        </w:rPr>
        <w:t>и</w:t>
      </w:r>
      <w:r w:rsidR="00D11D00" w:rsidRPr="00D00F1A">
        <w:rPr>
          <w:rFonts w:ascii="Times New Roman" w:eastAsia="Times New Roman" w:hAnsi="Times New Roman" w:cs="Times New Roman"/>
          <w:color w:val="000000"/>
          <w:sz w:val="28"/>
          <w:szCs w:val="28"/>
          <w:lang w:eastAsia="uk-UA"/>
        </w:rPr>
        <w:t xml:space="preserve"> розвитку з точки зору підприємців</w:t>
      </w:r>
      <w:r w:rsidRPr="00D00F1A">
        <w:rPr>
          <w:rFonts w:ascii="Times New Roman" w:eastAsia="Times New Roman" w:hAnsi="Times New Roman" w:cs="Times New Roman"/>
          <w:color w:val="000000"/>
          <w:sz w:val="28"/>
          <w:szCs w:val="28"/>
          <w:lang w:eastAsia="uk-UA"/>
        </w:rPr>
        <w:t>. З іншого боку</w:t>
      </w:r>
      <w:r w:rsidR="00465E75" w:rsidRPr="00D00F1A">
        <w:rPr>
          <w:rFonts w:ascii="Times New Roman" w:eastAsia="Times New Roman" w:hAnsi="Times New Roman" w:cs="Times New Roman"/>
          <w:color w:val="000000"/>
          <w:sz w:val="28"/>
          <w:szCs w:val="28"/>
          <w:lang w:eastAsia="uk-UA"/>
        </w:rPr>
        <w:t>,</w:t>
      </w:r>
      <w:r w:rsidRPr="00D00F1A">
        <w:rPr>
          <w:rFonts w:ascii="Times New Roman" w:eastAsia="Times New Roman" w:hAnsi="Times New Roman" w:cs="Times New Roman"/>
          <w:color w:val="000000"/>
          <w:sz w:val="28"/>
          <w:szCs w:val="28"/>
          <w:lang w:eastAsia="uk-UA"/>
        </w:rPr>
        <w:t xml:space="preserve"> вони мають допомогти зменшити вплив найбільших </w:t>
      </w:r>
      <w:r w:rsidR="00D11D00" w:rsidRPr="00D00F1A">
        <w:rPr>
          <w:rFonts w:ascii="Times New Roman" w:eastAsia="Times New Roman" w:hAnsi="Times New Roman" w:cs="Times New Roman"/>
          <w:color w:val="000000"/>
          <w:sz w:val="28"/>
          <w:szCs w:val="28"/>
          <w:lang w:eastAsia="uk-UA"/>
        </w:rPr>
        <w:t>проблем</w:t>
      </w:r>
      <w:r w:rsidR="00465E75" w:rsidRPr="00D00F1A">
        <w:rPr>
          <w:rFonts w:ascii="Times New Roman" w:eastAsia="Times New Roman" w:hAnsi="Times New Roman" w:cs="Times New Roman"/>
          <w:color w:val="000000"/>
          <w:sz w:val="28"/>
          <w:szCs w:val="28"/>
          <w:lang w:eastAsia="uk-UA"/>
        </w:rPr>
        <w:t>,</w:t>
      </w:r>
      <w:r w:rsidR="00D11D00" w:rsidRPr="00D00F1A">
        <w:rPr>
          <w:rFonts w:ascii="Times New Roman" w:eastAsia="Times New Roman" w:hAnsi="Times New Roman" w:cs="Times New Roman"/>
          <w:color w:val="000000"/>
          <w:sz w:val="28"/>
          <w:szCs w:val="28"/>
          <w:lang w:eastAsia="uk-UA"/>
        </w:rPr>
        <w:t xml:space="preserve"> які гальмують розвиток бізнесу</w:t>
      </w:r>
      <w:r w:rsidRPr="00D00F1A">
        <w:rPr>
          <w:rFonts w:ascii="Times New Roman" w:eastAsia="Times New Roman" w:hAnsi="Times New Roman" w:cs="Times New Roman"/>
          <w:color w:val="000000"/>
          <w:sz w:val="28"/>
          <w:szCs w:val="28"/>
          <w:lang w:eastAsia="uk-UA"/>
        </w:rPr>
        <w:t>, визначені опитуванням.</w:t>
      </w:r>
      <w:r w:rsidR="008616F5" w:rsidRPr="00D00F1A">
        <w:rPr>
          <w:rFonts w:ascii="Times New Roman" w:eastAsia="Times New Roman" w:hAnsi="Times New Roman" w:cs="Times New Roman"/>
          <w:color w:val="000000"/>
          <w:sz w:val="28"/>
          <w:szCs w:val="28"/>
          <w:lang w:eastAsia="uk-UA"/>
        </w:rPr>
        <w:t xml:space="preserve"> Для визначення пріоритетних</w:t>
      </w:r>
      <w:r w:rsidR="00465E75" w:rsidRPr="00D00F1A">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 xml:space="preserve"> з точки зору наведених критеріїв</w:t>
      </w:r>
      <w:r w:rsidR="00465E75" w:rsidRPr="00D00F1A">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 xml:space="preserve"> напрямків розвитку проведемо аналіз по відношенню до середньоринкових умов. Якщо умови такі</w:t>
      </w:r>
      <w:r w:rsidR="00465E75" w:rsidRPr="00D00F1A">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 xml:space="preserve"> як середньоринкові, то оцінка </w:t>
      </w:r>
      <w:r w:rsidR="00727143">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0</w:t>
      </w:r>
      <w:r w:rsidR="00727143">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 xml:space="preserve">, якщо дещо краще, то оцінка </w:t>
      </w:r>
      <w:r w:rsidR="00727143">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w:t>
      </w:r>
      <w:r w:rsidR="00727143">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 xml:space="preserve">, якщо значно краще то </w:t>
      </w:r>
      <w:r w:rsidR="00727143">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w:t>
      </w:r>
      <w:r w:rsidR="00727143">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 xml:space="preserve">. Відповідно, трохи гірше </w:t>
      </w:r>
      <w:r w:rsidR="00727143">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w:t>
      </w:r>
      <w:r w:rsidR="00727143">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 xml:space="preserve"> і значно гірше </w:t>
      </w:r>
      <w:r w:rsidR="00727143">
        <w:rPr>
          <w:rFonts w:ascii="Times New Roman" w:eastAsia="Times New Roman" w:hAnsi="Times New Roman" w:cs="Times New Roman"/>
          <w:color w:val="000000"/>
          <w:sz w:val="28"/>
          <w:szCs w:val="28"/>
          <w:lang w:eastAsia="uk-UA"/>
        </w:rPr>
        <w:t>"</w:t>
      </w:r>
      <w:r w:rsidR="008616F5" w:rsidRPr="00D00F1A">
        <w:rPr>
          <w:rFonts w:ascii="Times New Roman" w:eastAsia="Times New Roman" w:hAnsi="Times New Roman" w:cs="Times New Roman"/>
          <w:color w:val="000000"/>
          <w:sz w:val="28"/>
          <w:szCs w:val="28"/>
          <w:lang w:eastAsia="uk-UA"/>
        </w:rPr>
        <w:t>--</w:t>
      </w:r>
      <w:r w:rsidR="00727143">
        <w:rPr>
          <w:rFonts w:ascii="Times New Roman" w:eastAsia="Times New Roman" w:hAnsi="Times New Roman" w:cs="Times New Roman"/>
          <w:color w:val="000000"/>
          <w:sz w:val="28"/>
          <w:szCs w:val="28"/>
          <w:lang w:eastAsia="uk-UA"/>
        </w:rPr>
        <w:t>"</w:t>
      </w:r>
      <w:r w:rsidR="002E1693" w:rsidRPr="00D00F1A">
        <w:rPr>
          <w:rFonts w:ascii="Times New Roman" w:eastAsia="Times New Roman" w:hAnsi="Times New Roman" w:cs="Times New Roman"/>
          <w:color w:val="000000"/>
          <w:sz w:val="28"/>
          <w:szCs w:val="28"/>
          <w:lang w:eastAsia="uk-UA"/>
        </w:rPr>
        <w:t>.</w:t>
      </w:r>
    </w:p>
    <w:p w:rsidR="002E1693" w:rsidRPr="00D00F1A" w:rsidRDefault="002E1693" w:rsidP="009F6161">
      <w:pPr>
        <w:spacing w:after="0" w:line="240" w:lineRule="auto"/>
        <w:ind w:firstLine="709"/>
        <w:jc w:val="both"/>
        <w:rPr>
          <w:rFonts w:ascii="Times New Roman" w:eastAsia="Times New Roman" w:hAnsi="Times New Roman" w:cs="Times New Roman"/>
          <w:color w:val="000000"/>
          <w:sz w:val="28"/>
          <w:szCs w:val="28"/>
          <w:lang w:eastAsia="uk-UA"/>
        </w:rPr>
      </w:pPr>
    </w:p>
    <w:tbl>
      <w:tblPr>
        <w:tblStyle w:val="a3"/>
        <w:tblW w:w="0" w:type="auto"/>
        <w:tblLook w:val="04A0" w:firstRow="1" w:lastRow="0" w:firstColumn="1" w:lastColumn="0" w:noHBand="0" w:noVBand="1"/>
      </w:tblPr>
      <w:tblGrid>
        <w:gridCol w:w="1709"/>
        <w:gridCol w:w="1387"/>
        <w:gridCol w:w="1427"/>
        <w:gridCol w:w="1534"/>
        <w:gridCol w:w="1729"/>
        <w:gridCol w:w="1558"/>
      </w:tblGrid>
      <w:tr w:rsidR="00664703" w:rsidRPr="00D00F1A" w:rsidTr="00664703">
        <w:tc>
          <w:tcPr>
            <w:tcW w:w="1809" w:type="dxa"/>
          </w:tcPr>
          <w:p w:rsidR="00664703" w:rsidRPr="00D00F1A" w:rsidRDefault="006D0E85" w:rsidP="00D57E8A">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Галузь і підсумок балів</w:t>
            </w:r>
          </w:p>
        </w:tc>
        <w:tc>
          <w:tcPr>
            <w:tcW w:w="1457" w:type="dxa"/>
          </w:tcPr>
          <w:p w:rsidR="00664703" w:rsidRPr="00D00F1A" w:rsidRDefault="00664703" w:rsidP="00D57E8A">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Загальна економічна ситуація</w:t>
            </w:r>
            <w:r w:rsidR="008616F5" w:rsidRPr="00D00F1A">
              <w:rPr>
                <w:rFonts w:ascii="Times New Roman" w:eastAsia="Times New Roman" w:hAnsi="Times New Roman" w:cs="Times New Roman"/>
                <w:color w:val="000000"/>
                <w:sz w:val="24"/>
                <w:szCs w:val="24"/>
                <w:lang w:eastAsia="uk-UA"/>
              </w:rPr>
              <w:t xml:space="preserve"> в Україні</w:t>
            </w:r>
          </w:p>
        </w:tc>
        <w:tc>
          <w:tcPr>
            <w:tcW w:w="1495" w:type="dxa"/>
          </w:tcPr>
          <w:p w:rsidR="00664703" w:rsidRPr="00D00F1A" w:rsidRDefault="00664703" w:rsidP="00D57E8A">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Внутрішня конкуренція</w:t>
            </w:r>
          </w:p>
        </w:tc>
        <w:tc>
          <w:tcPr>
            <w:tcW w:w="1464" w:type="dxa"/>
          </w:tcPr>
          <w:p w:rsidR="00664703" w:rsidRPr="00D00F1A" w:rsidRDefault="00664703" w:rsidP="00D57E8A">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Ціни на енергоносії</w:t>
            </w:r>
          </w:p>
        </w:tc>
        <w:tc>
          <w:tcPr>
            <w:tcW w:w="1771" w:type="dxa"/>
          </w:tcPr>
          <w:p w:rsidR="00664703" w:rsidRPr="00D00F1A" w:rsidRDefault="00664703" w:rsidP="00D57E8A">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Нестача кваліфікованих кадрів</w:t>
            </w:r>
          </w:p>
        </w:tc>
        <w:tc>
          <w:tcPr>
            <w:tcW w:w="1633" w:type="dxa"/>
          </w:tcPr>
          <w:p w:rsidR="00664703" w:rsidRPr="00D00F1A" w:rsidRDefault="00664703" w:rsidP="00D57E8A">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Доступ до фінансування</w:t>
            </w:r>
          </w:p>
        </w:tc>
      </w:tr>
      <w:tr w:rsidR="00664703" w:rsidRPr="00D00F1A" w:rsidTr="00664703">
        <w:tc>
          <w:tcPr>
            <w:tcW w:w="1809" w:type="dxa"/>
          </w:tcPr>
          <w:p w:rsidR="00664703" w:rsidRPr="00D00F1A" w:rsidRDefault="00664703"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Туризм</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664703" w:rsidRPr="00D00F1A" w:rsidRDefault="00664703" w:rsidP="009F6161">
            <w:pPr>
              <w:jc w:val="center"/>
              <w:rPr>
                <w:rFonts w:ascii="Times New Roman" w:eastAsia="Times New Roman" w:hAnsi="Times New Roman" w:cs="Times New Roman"/>
                <w:color w:val="000000"/>
                <w:sz w:val="24"/>
                <w:szCs w:val="24"/>
                <w:lang w:eastAsia="uk-UA"/>
              </w:rPr>
            </w:pPr>
          </w:p>
        </w:tc>
        <w:tc>
          <w:tcPr>
            <w:tcW w:w="1457" w:type="dxa"/>
          </w:tcPr>
          <w:p w:rsidR="00664703"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Іноземні туристи</w:t>
            </w:r>
          </w:p>
        </w:tc>
        <w:tc>
          <w:tcPr>
            <w:tcW w:w="1495" w:type="dxa"/>
          </w:tcPr>
          <w:p w:rsidR="00664703"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Іноземні туристи</w:t>
            </w:r>
          </w:p>
        </w:tc>
        <w:tc>
          <w:tcPr>
            <w:tcW w:w="1464" w:type="dxa"/>
          </w:tcPr>
          <w:p w:rsidR="00664703"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Менша частка енергоносіїв в собівартості</w:t>
            </w:r>
            <w:r w:rsidR="00582137">
              <w:rPr>
                <w:rFonts w:ascii="Times New Roman" w:eastAsia="Times New Roman" w:hAnsi="Times New Roman" w:cs="Times New Roman"/>
                <w:color w:val="000000"/>
                <w:sz w:val="24"/>
                <w:szCs w:val="24"/>
                <w:lang w:eastAsia="uk-UA"/>
              </w:rPr>
              <w:t>,</w:t>
            </w:r>
            <w:r w:rsidRPr="00D00F1A">
              <w:rPr>
                <w:rFonts w:ascii="Times New Roman" w:eastAsia="Times New Roman" w:hAnsi="Times New Roman" w:cs="Times New Roman"/>
                <w:color w:val="000000"/>
                <w:sz w:val="24"/>
                <w:szCs w:val="24"/>
                <w:lang w:eastAsia="uk-UA"/>
              </w:rPr>
              <w:t xml:space="preserve"> ніж у виробництва</w:t>
            </w:r>
          </w:p>
        </w:tc>
        <w:tc>
          <w:tcPr>
            <w:tcW w:w="1771" w:type="dxa"/>
          </w:tcPr>
          <w:p w:rsidR="00664703"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c>
          <w:tcPr>
            <w:tcW w:w="1633" w:type="dxa"/>
          </w:tcPr>
          <w:p w:rsidR="00664703"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r>
      <w:tr w:rsidR="008616F5" w:rsidRPr="00D00F1A" w:rsidTr="00664703">
        <w:tc>
          <w:tcPr>
            <w:tcW w:w="1809"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Торгівля і послуги</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tc>
        <w:tc>
          <w:tcPr>
            <w:tcW w:w="1457"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c>
          <w:tcPr>
            <w:tcW w:w="1495"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tc>
        <w:tc>
          <w:tcPr>
            <w:tcW w:w="1464"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8616F5" w:rsidRPr="00D00F1A" w:rsidRDefault="008616F5" w:rsidP="009F6161">
            <w:pPr>
              <w:jc w:val="center"/>
              <w:rPr>
                <w:rFonts w:ascii="Times New Roman" w:eastAsia="Times New Roman" w:hAnsi="Times New Roman" w:cs="Times New Roman"/>
                <w:b/>
                <w:color w:val="000000"/>
                <w:sz w:val="24"/>
                <w:szCs w:val="24"/>
                <w:lang w:eastAsia="uk-UA"/>
              </w:rPr>
            </w:pPr>
            <w:r w:rsidRPr="00D00F1A">
              <w:rPr>
                <w:rFonts w:ascii="Times New Roman" w:eastAsia="Times New Roman" w:hAnsi="Times New Roman" w:cs="Times New Roman"/>
                <w:color w:val="000000"/>
                <w:sz w:val="24"/>
                <w:szCs w:val="24"/>
                <w:lang w:eastAsia="uk-UA"/>
              </w:rPr>
              <w:t>Менша частка енергоносіїв в собівартості</w:t>
            </w:r>
            <w:r w:rsidR="00582137">
              <w:rPr>
                <w:rFonts w:ascii="Times New Roman" w:eastAsia="Times New Roman" w:hAnsi="Times New Roman" w:cs="Times New Roman"/>
                <w:color w:val="000000"/>
                <w:sz w:val="24"/>
                <w:szCs w:val="24"/>
                <w:lang w:eastAsia="uk-UA"/>
              </w:rPr>
              <w:t>,</w:t>
            </w:r>
            <w:r w:rsidRPr="00D00F1A">
              <w:rPr>
                <w:rFonts w:ascii="Times New Roman" w:eastAsia="Times New Roman" w:hAnsi="Times New Roman" w:cs="Times New Roman"/>
                <w:color w:val="000000"/>
                <w:sz w:val="24"/>
                <w:szCs w:val="24"/>
                <w:lang w:eastAsia="uk-UA"/>
              </w:rPr>
              <w:t xml:space="preserve"> ніж у виробництва</w:t>
            </w:r>
          </w:p>
        </w:tc>
        <w:tc>
          <w:tcPr>
            <w:tcW w:w="1771"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c>
          <w:tcPr>
            <w:tcW w:w="1633"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r>
      <w:tr w:rsidR="008616F5" w:rsidRPr="00D00F1A" w:rsidTr="00664703">
        <w:tc>
          <w:tcPr>
            <w:tcW w:w="1809"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ІТ</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8616F5" w:rsidRPr="00D00F1A" w:rsidRDefault="008616F5" w:rsidP="009F6161">
            <w:pPr>
              <w:jc w:val="center"/>
              <w:rPr>
                <w:rFonts w:ascii="Times New Roman" w:eastAsia="Times New Roman" w:hAnsi="Times New Roman" w:cs="Times New Roman"/>
                <w:color w:val="000000"/>
                <w:sz w:val="24"/>
                <w:szCs w:val="24"/>
                <w:lang w:eastAsia="uk-UA"/>
              </w:rPr>
            </w:pPr>
          </w:p>
        </w:tc>
        <w:tc>
          <w:tcPr>
            <w:tcW w:w="1457"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Глобальний ринок</w:t>
            </w:r>
          </w:p>
        </w:tc>
        <w:tc>
          <w:tcPr>
            <w:tcW w:w="1495"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Глобальний ринок</w:t>
            </w:r>
          </w:p>
        </w:tc>
        <w:tc>
          <w:tcPr>
            <w:tcW w:w="1464"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Частка енергоносіїв в собівартості дуже мала</w:t>
            </w:r>
          </w:p>
        </w:tc>
        <w:tc>
          <w:tcPr>
            <w:tcW w:w="1771"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Кластер ІТ організує власні навчальні програми</w:t>
            </w:r>
          </w:p>
        </w:tc>
        <w:tc>
          <w:tcPr>
            <w:tcW w:w="1633"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Мають доступ до зовнішніх ринків запозичень</w:t>
            </w:r>
          </w:p>
        </w:tc>
      </w:tr>
      <w:tr w:rsidR="008616F5" w:rsidRPr="00D00F1A" w:rsidTr="00664703">
        <w:tc>
          <w:tcPr>
            <w:tcW w:w="1809"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Деревообробка</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8616F5" w:rsidRPr="00D00F1A" w:rsidRDefault="008616F5" w:rsidP="009F6161">
            <w:pPr>
              <w:jc w:val="center"/>
              <w:rPr>
                <w:rFonts w:ascii="Times New Roman" w:eastAsia="Times New Roman" w:hAnsi="Times New Roman" w:cs="Times New Roman"/>
                <w:color w:val="000000"/>
                <w:sz w:val="24"/>
                <w:szCs w:val="24"/>
                <w:lang w:eastAsia="uk-UA"/>
              </w:rPr>
            </w:pPr>
          </w:p>
        </w:tc>
        <w:tc>
          <w:tcPr>
            <w:tcW w:w="1457"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lastRenderedPageBreak/>
              <w:t>0</w:t>
            </w:r>
          </w:p>
        </w:tc>
        <w:tc>
          <w:tcPr>
            <w:tcW w:w="1495"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c>
          <w:tcPr>
            <w:tcW w:w="1464"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 xml:space="preserve">Виробництво витрачає </w:t>
            </w:r>
            <w:r w:rsidRPr="00D00F1A">
              <w:rPr>
                <w:rFonts w:ascii="Times New Roman" w:eastAsia="Times New Roman" w:hAnsi="Times New Roman" w:cs="Times New Roman"/>
                <w:color w:val="000000"/>
                <w:sz w:val="24"/>
                <w:szCs w:val="24"/>
                <w:lang w:eastAsia="uk-UA"/>
              </w:rPr>
              <w:lastRenderedPageBreak/>
              <w:t>більше енергії</w:t>
            </w:r>
          </w:p>
        </w:tc>
        <w:tc>
          <w:tcPr>
            <w:tcW w:w="1771"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lastRenderedPageBreak/>
              <w:t>0</w:t>
            </w:r>
          </w:p>
        </w:tc>
        <w:tc>
          <w:tcPr>
            <w:tcW w:w="1633"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r>
      <w:tr w:rsidR="008616F5" w:rsidRPr="00D00F1A" w:rsidTr="00664703">
        <w:tc>
          <w:tcPr>
            <w:tcW w:w="1809"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Харчова промисловість</w:t>
            </w:r>
          </w:p>
          <w:p w:rsidR="002C3217" w:rsidRPr="00D00F1A" w:rsidRDefault="002C3217" w:rsidP="009F6161">
            <w:pPr>
              <w:tabs>
                <w:tab w:val="left" w:pos="1440"/>
              </w:tabs>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tc>
        <w:tc>
          <w:tcPr>
            <w:tcW w:w="1457"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На їжі економлять в дуже скрутних умовах</w:t>
            </w:r>
          </w:p>
        </w:tc>
        <w:tc>
          <w:tcPr>
            <w:tcW w:w="1495"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c>
          <w:tcPr>
            <w:tcW w:w="1464"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w:t>
            </w:r>
          </w:p>
          <w:p w:rsidR="002C3217" w:rsidRPr="00D00F1A" w:rsidRDefault="002C3217"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Виробництво витрачає більше енергії</w:t>
            </w:r>
          </w:p>
        </w:tc>
        <w:tc>
          <w:tcPr>
            <w:tcW w:w="1771"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c>
          <w:tcPr>
            <w:tcW w:w="1633" w:type="dxa"/>
          </w:tcPr>
          <w:p w:rsidR="008616F5" w:rsidRPr="00D00F1A" w:rsidRDefault="008616F5" w:rsidP="009F6161">
            <w:pPr>
              <w:jc w:val="center"/>
              <w:rPr>
                <w:rFonts w:ascii="Times New Roman" w:eastAsia="Times New Roman" w:hAnsi="Times New Roman" w:cs="Times New Roman"/>
                <w:color w:val="000000"/>
                <w:sz w:val="24"/>
                <w:szCs w:val="24"/>
                <w:lang w:eastAsia="uk-UA"/>
              </w:rPr>
            </w:pPr>
            <w:r w:rsidRPr="00D00F1A">
              <w:rPr>
                <w:rFonts w:ascii="Times New Roman" w:eastAsia="Times New Roman" w:hAnsi="Times New Roman" w:cs="Times New Roman"/>
                <w:color w:val="000000"/>
                <w:sz w:val="24"/>
                <w:szCs w:val="24"/>
                <w:lang w:eastAsia="uk-UA"/>
              </w:rPr>
              <w:t>0</w:t>
            </w:r>
          </w:p>
        </w:tc>
      </w:tr>
    </w:tbl>
    <w:p w:rsidR="002C3217" w:rsidRPr="00D00F1A" w:rsidRDefault="002C3217" w:rsidP="009F6161">
      <w:pPr>
        <w:spacing w:after="0" w:line="240" w:lineRule="auto"/>
        <w:ind w:firstLine="709"/>
        <w:jc w:val="both"/>
        <w:rPr>
          <w:rFonts w:ascii="Times New Roman" w:eastAsia="Times New Roman" w:hAnsi="Times New Roman" w:cs="Times New Roman"/>
          <w:color w:val="000000"/>
          <w:sz w:val="28"/>
          <w:szCs w:val="28"/>
          <w:lang w:eastAsia="uk-UA"/>
        </w:rPr>
      </w:pPr>
    </w:p>
    <w:p w:rsidR="00664703" w:rsidRPr="00D00F1A" w:rsidRDefault="002C3217"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За результатами проведеного аналізу видно, що найбільш пріоритетними</w:t>
      </w:r>
      <w:r w:rsidR="00D57E8A" w:rsidRPr="00D00F1A">
        <w:rPr>
          <w:rFonts w:ascii="Times New Roman" w:eastAsia="Times New Roman" w:hAnsi="Times New Roman" w:cs="Times New Roman"/>
          <w:color w:val="000000"/>
          <w:sz w:val="28"/>
          <w:szCs w:val="28"/>
          <w:lang w:eastAsia="uk-UA"/>
        </w:rPr>
        <w:t xml:space="preserve"> галузями</w:t>
      </w:r>
      <w:r w:rsidRPr="00D00F1A">
        <w:rPr>
          <w:rFonts w:ascii="Times New Roman" w:eastAsia="Times New Roman" w:hAnsi="Times New Roman" w:cs="Times New Roman"/>
          <w:color w:val="000000"/>
          <w:sz w:val="28"/>
          <w:szCs w:val="28"/>
          <w:lang w:eastAsia="uk-UA"/>
        </w:rPr>
        <w:t xml:space="preserve"> є розвиток індустрії гостинності і розвиток ІТ</w:t>
      </w:r>
      <w:r w:rsidR="00582137">
        <w:rPr>
          <w:rFonts w:ascii="Times New Roman" w:eastAsia="Times New Roman" w:hAnsi="Times New Roman" w:cs="Times New Roman"/>
          <w:color w:val="000000"/>
          <w:sz w:val="28"/>
          <w:szCs w:val="28"/>
          <w:lang w:eastAsia="uk-UA"/>
        </w:rPr>
        <w:t>-сфери</w:t>
      </w:r>
      <w:r w:rsidRPr="00D00F1A">
        <w:rPr>
          <w:rFonts w:ascii="Times New Roman" w:eastAsia="Times New Roman" w:hAnsi="Times New Roman" w:cs="Times New Roman"/>
          <w:color w:val="000000"/>
          <w:sz w:val="28"/>
          <w:szCs w:val="28"/>
          <w:lang w:eastAsia="uk-UA"/>
        </w:rPr>
        <w:t xml:space="preserve">. </w:t>
      </w:r>
      <w:r w:rsidR="0036024B" w:rsidRPr="00D00F1A">
        <w:rPr>
          <w:rFonts w:ascii="Times New Roman" w:eastAsia="Times New Roman" w:hAnsi="Times New Roman" w:cs="Times New Roman"/>
          <w:color w:val="000000"/>
          <w:sz w:val="28"/>
          <w:szCs w:val="28"/>
          <w:lang w:eastAsia="uk-UA"/>
        </w:rPr>
        <w:t>В</w:t>
      </w:r>
      <w:r w:rsidRPr="00D00F1A">
        <w:rPr>
          <w:rFonts w:ascii="Times New Roman" w:eastAsia="Times New Roman" w:hAnsi="Times New Roman" w:cs="Times New Roman"/>
          <w:color w:val="000000"/>
          <w:sz w:val="28"/>
          <w:szCs w:val="28"/>
          <w:lang w:eastAsia="uk-UA"/>
        </w:rPr>
        <w:t>арто зауважити, що ставка на експортну діяльність дозволяє однаково для всіх бізнесів зменшити негативний вплив загальної економічної ситуації в Україні і внутрішньої конкуренції. Також додаткові навчальні заходи є актуальними для всіх галузей економіки</w:t>
      </w:r>
      <w:r w:rsidR="006D0E85" w:rsidRPr="00D00F1A">
        <w:rPr>
          <w:rFonts w:ascii="Times New Roman" w:eastAsia="Times New Roman" w:hAnsi="Times New Roman" w:cs="Times New Roman"/>
          <w:color w:val="000000"/>
          <w:sz w:val="28"/>
          <w:szCs w:val="28"/>
          <w:lang w:eastAsia="uk-UA"/>
        </w:rPr>
        <w:t xml:space="preserve"> і мають загально</w:t>
      </w:r>
      <w:r w:rsidR="0036024B" w:rsidRPr="00D00F1A">
        <w:rPr>
          <w:rFonts w:ascii="Times New Roman" w:eastAsia="Times New Roman" w:hAnsi="Times New Roman" w:cs="Times New Roman"/>
          <w:color w:val="000000"/>
          <w:sz w:val="28"/>
          <w:szCs w:val="28"/>
          <w:lang w:eastAsia="uk-UA"/>
        </w:rPr>
        <w:t xml:space="preserve"> </w:t>
      </w:r>
      <w:r w:rsidR="006D0E85" w:rsidRPr="00D00F1A">
        <w:rPr>
          <w:rFonts w:ascii="Times New Roman" w:eastAsia="Times New Roman" w:hAnsi="Times New Roman" w:cs="Times New Roman"/>
          <w:color w:val="000000"/>
          <w:sz w:val="28"/>
          <w:szCs w:val="28"/>
          <w:lang w:eastAsia="uk-UA"/>
        </w:rPr>
        <w:t>підтримуючий ефект з можливістю масштабувати його на велику кількість підприємців з відносно невисокими витратами</w:t>
      </w:r>
      <w:r w:rsidRPr="00D00F1A">
        <w:rPr>
          <w:rFonts w:ascii="Times New Roman" w:eastAsia="Times New Roman" w:hAnsi="Times New Roman" w:cs="Times New Roman"/>
          <w:color w:val="000000"/>
          <w:sz w:val="28"/>
          <w:szCs w:val="28"/>
          <w:lang w:eastAsia="uk-UA"/>
        </w:rPr>
        <w:t>.</w:t>
      </w:r>
    </w:p>
    <w:p w:rsidR="002C3217" w:rsidRPr="00D00F1A" w:rsidRDefault="002C3217" w:rsidP="009F6161">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xml:space="preserve">Відповідно для програми </w:t>
      </w:r>
      <w:r w:rsidR="0036024B" w:rsidRPr="00D00F1A">
        <w:rPr>
          <w:rFonts w:ascii="Times New Roman" w:eastAsia="Times New Roman" w:hAnsi="Times New Roman" w:cs="Times New Roman"/>
          <w:color w:val="000000"/>
          <w:sz w:val="28"/>
          <w:szCs w:val="28"/>
          <w:lang w:eastAsia="uk-UA"/>
        </w:rPr>
        <w:t xml:space="preserve">посилення конкурентоспроможності малого і середнього підприємництва </w:t>
      </w:r>
      <w:r w:rsidRPr="00D00F1A">
        <w:rPr>
          <w:rFonts w:ascii="Times New Roman" w:eastAsia="Times New Roman" w:hAnsi="Times New Roman" w:cs="Times New Roman"/>
          <w:color w:val="000000"/>
          <w:sz w:val="28"/>
          <w:szCs w:val="28"/>
          <w:lang w:eastAsia="uk-UA"/>
        </w:rPr>
        <w:t>в Івано-Франківську найбільш пріоритетними будуть заходи пов’язані з розвитком:</w:t>
      </w:r>
    </w:p>
    <w:p w:rsidR="002C3217" w:rsidRPr="00D00F1A" w:rsidRDefault="0036024B" w:rsidP="009F6161">
      <w:pPr>
        <w:pStyle w:val="a4"/>
        <w:numPr>
          <w:ilvl w:val="0"/>
          <w:numId w:val="3"/>
        </w:numPr>
        <w:spacing w:after="0" w:line="240" w:lineRule="auto"/>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і</w:t>
      </w:r>
      <w:r w:rsidR="002C3217" w:rsidRPr="00D00F1A">
        <w:rPr>
          <w:rFonts w:ascii="Times New Roman" w:eastAsia="Times New Roman" w:hAnsi="Times New Roman" w:cs="Times New Roman"/>
          <w:color w:val="000000"/>
          <w:sz w:val="28"/>
          <w:szCs w:val="28"/>
          <w:lang w:eastAsia="uk-UA"/>
        </w:rPr>
        <w:t>ндустрії гостинності;</w:t>
      </w:r>
    </w:p>
    <w:p w:rsidR="002C3217" w:rsidRPr="00D00F1A" w:rsidRDefault="002C3217" w:rsidP="009F6161">
      <w:pPr>
        <w:pStyle w:val="a4"/>
        <w:numPr>
          <w:ilvl w:val="0"/>
          <w:numId w:val="3"/>
        </w:numPr>
        <w:spacing w:after="0" w:line="240" w:lineRule="auto"/>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ІТ</w:t>
      </w:r>
      <w:r w:rsidR="00405A55">
        <w:rPr>
          <w:rFonts w:ascii="Times New Roman" w:eastAsia="Times New Roman" w:hAnsi="Times New Roman" w:cs="Times New Roman"/>
          <w:color w:val="000000"/>
          <w:sz w:val="28"/>
          <w:szCs w:val="28"/>
          <w:lang w:eastAsia="uk-UA"/>
        </w:rPr>
        <w:t>-</w:t>
      </w:r>
      <w:r w:rsidR="002657B1">
        <w:rPr>
          <w:rFonts w:ascii="Times New Roman" w:eastAsia="Times New Roman" w:hAnsi="Times New Roman" w:cs="Times New Roman"/>
          <w:color w:val="000000"/>
          <w:sz w:val="28"/>
          <w:szCs w:val="28"/>
          <w:lang w:eastAsia="uk-UA"/>
        </w:rPr>
        <w:t>середовища</w:t>
      </w:r>
      <w:r w:rsidRPr="00D00F1A">
        <w:rPr>
          <w:rFonts w:ascii="Times New Roman" w:eastAsia="Times New Roman" w:hAnsi="Times New Roman" w:cs="Times New Roman"/>
          <w:color w:val="000000"/>
          <w:sz w:val="28"/>
          <w:szCs w:val="28"/>
          <w:lang w:eastAsia="uk-UA"/>
        </w:rPr>
        <w:t>;</w:t>
      </w:r>
    </w:p>
    <w:p w:rsidR="002C3217" w:rsidRPr="00D00F1A" w:rsidRDefault="0036024B" w:rsidP="009F6161">
      <w:pPr>
        <w:pStyle w:val="a4"/>
        <w:numPr>
          <w:ilvl w:val="0"/>
          <w:numId w:val="3"/>
        </w:numPr>
        <w:spacing w:after="0" w:line="240" w:lineRule="auto"/>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е</w:t>
      </w:r>
      <w:r w:rsidR="002C3217" w:rsidRPr="00D00F1A">
        <w:rPr>
          <w:rFonts w:ascii="Times New Roman" w:eastAsia="Times New Roman" w:hAnsi="Times New Roman" w:cs="Times New Roman"/>
          <w:color w:val="000000"/>
          <w:sz w:val="28"/>
          <w:szCs w:val="28"/>
          <w:lang w:eastAsia="uk-UA"/>
        </w:rPr>
        <w:t>кспортної діяльності;</w:t>
      </w:r>
    </w:p>
    <w:p w:rsidR="002C3217" w:rsidRPr="00D00F1A" w:rsidRDefault="0036024B" w:rsidP="009F6161">
      <w:pPr>
        <w:pStyle w:val="a4"/>
        <w:numPr>
          <w:ilvl w:val="0"/>
          <w:numId w:val="3"/>
        </w:numPr>
        <w:spacing w:after="0" w:line="240" w:lineRule="auto"/>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н</w:t>
      </w:r>
      <w:r w:rsidR="002C3217" w:rsidRPr="00D00F1A">
        <w:rPr>
          <w:rFonts w:ascii="Times New Roman" w:eastAsia="Times New Roman" w:hAnsi="Times New Roman" w:cs="Times New Roman"/>
          <w:color w:val="000000"/>
          <w:sz w:val="28"/>
          <w:szCs w:val="28"/>
          <w:lang w:eastAsia="uk-UA"/>
        </w:rPr>
        <w:t>авчальних програм і профорієнтації.</w:t>
      </w:r>
    </w:p>
    <w:p w:rsidR="009F6161" w:rsidRPr="00D00F1A" w:rsidRDefault="009F6161" w:rsidP="009F6161">
      <w:pPr>
        <w:pStyle w:val="a4"/>
        <w:spacing w:after="0" w:line="240" w:lineRule="auto"/>
        <w:ind w:left="1069"/>
        <w:jc w:val="both"/>
        <w:rPr>
          <w:rFonts w:ascii="Times New Roman" w:eastAsia="Times New Roman" w:hAnsi="Times New Roman" w:cs="Times New Roman"/>
          <w:color w:val="000000"/>
          <w:sz w:val="28"/>
          <w:szCs w:val="28"/>
          <w:lang w:eastAsia="uk-UA"/>
        </w:rPr>
      </w:pPr>
    </w:p>
    <w:p w:rsidR="006F14D7" w:rsidRPr="00D00F1A" w:rsidRDefault="00FD05BD" w:rsidP="00FD05BD">
      <w:pPr>
        <w:pStyle w:val="1"/>
        <w:spacing w:before="0" w:line="240" w:lineRule="auto"/>
        <w:ind w:left="426"/>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ІІ. </w:t>
      </w:r>
      <w:r w:rsidR="006F14D7" w:rsidRPr="00D00F1A">
        <w:rPr>
          <w:rFonts w:ascii="Times New Roman" w:eastAsia="Times New Roman" w:hAnsi="Times New Roman" w:cs="Times New Roman"/>
          <w:sz w:val="28"/>
          <w:szCs w:val="28"/>
          <w:lang w:eastAsia="uk-UA"/>
        </w:rPr>
        <w:t>Цілі програми підтримки МСП</w:t>
      </w:r>
    </w:p>
    <w:p w:rsidR="002E1693" w:rsidRPr="00D00F1A" w:rsidRDefault="002E1693" w:rsidP="009F6161">
      <w:pPr>
        <w:spacing w:after="0" w:line="240" w:lineRule="auto"/>
        <w:ind w:firstLine="709"/>
        <w:jc w:val="both"/>
        <w:rPr>
          <w:rFonts w:ascii="Times New Roman" w:eastAsia="Times New Roman" w:hAnsi="Times New Roman" w:cs="Times New Roman"/>
          <w:color w:val="000000"/>
          <w:sz w:val="28"/>
          <w:szCs w:val="28"/>
          <w:lang w:eastAsia="uk-UA"/>
        </w:rPr>
      </w:pPr>
    </w:p>
    <w:p w:rsidR="00334885" w:rsidRPr="008729B3" w:rsidRDefault="00334885" w:rsidP="00334885">
      <w:pPr>
        <w:spacing w:after="0" w:line="240" w:lineRule="auto"/>
        <w:ind w:firstLine="709"/>
        <w:jc w:val="both"/>
        <w:rPr>
          <w:rFonts w:ascii="Times New Roman" w:eastAsia="Times New Roman" w:hAnsi="Times New Roman" w:cs="Times New Roman"/>
          <w:b/>
          <w:color w:val="000000" w:themeColor="text1"/>
          <w:sz w:val="28"/>
          <w:szCs w:val="28"/>
          <w:lang w:eastAsia="uk-UA"/>
        </w:rPr>
      </w:pPr>
      <w:r w:rsidRPr="008729B3">
        <w:rPr>
          <w:rFonts w:ascii="Times New Roman" w:eastAsia="Times New Roman" w:hAnsi="Times New Roman" w:cs="Times New Roman"/>
          <w:b/>
          <w:color w:val="000000" w:themeColor="text1"/>
          <w:sz w:val="28"/>
          <w:szCs w:val="28"/>
          <w:lang w:eastAsia="uk-UA"/>
        </w:rPr>
        <w:t xml:space="preserve">Ціль 1. Покращення </w:t>
      </w:r>
      <w:r w:rsidR="008E431D">
        <w:rPr>
          <w:rFonts w:ascii="Times New Roman" w:eastAsia="Times New Roman" w:hAnsi="Times New Roman" w:cs="Times New Roman"/>
          <w:b/>
          <w:color w:val="000000" w:themeColor="text1"/>
          <w:sz w:val="28"/>
          <w:szCs w:val="28"/>
          <w:lang w:eastAsia="uk-UA"/>
        </w:rPr>
        <w:t>умов розвитку</w:t>
      </w:r>
      <w:r w:rsidRPr="008729B3">
        <w:rPr>
          <w:rFonts w:ascii="Times New Roman" w:eastAsia="Times New Roman" w:hAnsi="Times New Roman" w:cs="Times New Roman"/>
          <w:b/>
          <w:color w:val="000000" w:themeColor="text1"/>
          <w:sz w:val="28"/>
          <w:szCs w:val="28"/>
          <w:lang w:eastAsia="uk-UA"/>
        </w:rPr>
        <w:t xml:space="preserve"> бізнес-клімату</w:t>
      </w:r>
      <w:r w:rsidR="009A6FF9">
        <w:rPr>
          <w:rFonts w:ascii="Times New Roman" w:eastAsia="Times New Roman" w:hAnsi="Times New Roman" w:cs="Times New Roman"/>
          <w:b/>
          <w:color w:val="000000" w:themeColor="text1"/>
          <w:sz w:val="28"/>
          <w:szCs w:val="28"/>
          <w:lang w:eastAsia="uk-UA"/>
        </w:rPr>
        <w:t xml:space="preserve"> </w:t>
      </w:r>
      <w:r w:rsidR="004C6563">
        <w:rPr>
          <w:rFonts w:ascii="Times New Roman" w:eastAsia="Times New Roman" w:hAnsi="Times New Roman" w:cs="Times New Roman"/>
          <w:b/>
          <w:color w:val="000000" w:themeColor="text1"/>
          <w:sz w:val="28"/>
          <w:szCs w:val="28"/>
          <w:lang w:eastAsia="uk-UA"/>
        </w:rPr>
        <w:t>міста.</w:t>
      </w:r>
    </w:p>
    <w:p w:rsidR="00334885" w:rsidRDefault="00334885" w:rsidP="00334885">
      <w:pPr>
        <w:spacing w:after="0" w:line="240" w:lineRule="auto"/>
        <w:ind w:firstLine="709"/>
        <w:jc w:val="both"/>
        <w:rPr>
          <w:rFonts w:ascii="Times New Roman" w:eastAsia="Times New Roman" w:hAnsi="Times New Roman" w:cs="Times New Roman"/>
          <w:color w:val="000000"/>
          <w:sz w:val="28"/>
          <w:szCs w:val="28"/>
          <w:lang w:eastAsia="uk-UA"/>
        </w:rPr>
      </w:pPr>
      <w:r w:rsidRPr="00D00F1A">
        <w:rPr>
          <w:rFonts w:ascii="Times New Roman" w:eastAsia="Times New Roman" w:hAnsi="Times New Roman" w:cs="Times New Roman"/>
          <w:color w:val="000000"/>
          <w:sz w:val="28"/>
          <w:szCs w:val="28"/>
          <w:lang w:eastAsia="uk-UA"/>
        </w:rPr>
        <w:t xml:space="preserve">Покращення загального бізнес-клімату створює умови для пожвавлення всього підприємницького середовища і, особливо важливо, для започаткування бізнесу. Разом з тим, існує </w:t>
      </w:r>
      <w:r w:rsidR="00AC64B4">
        <w:rPr>
          <w:rFonts w:ascii="Times New Roman" w:eastAsia="Times New Roman" w:hAnsi="Times New Roman" w:cs="Times New Roman"/>
          <w:color w:val="000000"/>
          <w:sz w:val="28"/>
          <w:szCs w:val="28"/>
          <w:lang w:eastAsia="uk-UA"/>
        </w:rPr>
        <w:t xml:space="preserve">підвищений </w:t>
      </w:r>
      <w:r w:rsidRPr="00D00F1A">
        <w:rPr>
          <w:rFonts w:ascii="Times New Roman" w:eastAsia="Times New Roman" w:hAnsi="Times New Roman" w:cs="Times New Roman"/>
          <w:color w:val="000000"/>
          <w:sz w:val="28"/>
          <w:szCs w:val="28"/>
          <w:lang w:eastAsia="uk-UA"/>
        </w:rPr>
        <w:t xml:space="preserve">попит на </w:t>
      </w:r>
      <w:r w:rsidR="00AC64B4">
        <w:rPr>
          <w:rFonts w:ascii="Times New Roman" w:eastAsia="Times New Roman" w:hAnsi="Times New Roman" w:cs="Times New Roman"/>
          <w:color w:val="000000"/>
          <w:sz w:val="28"/>
          <w:szCs w:val="28"/>
          <w:lang w:eastAsia="uk-UA"/>
        </w:rPr>
        <w:t>консалтингові послуги</w:t>
      </w:r>
      <w:r w:rsidRPr="00D00F1A">
        <w:rPr>
          <w:rFonts w:ascii="Times New Roman" w:eastAsia="Times New Roman" w:hAnsi="Times New Roman" w:cs="Times New Roman"/>
          <w:color w:val="000000"/>
          <w:sz w:val="28"/>
          <w:szCs w:val="28"/>
          <w:lang w:eastAsia="uk-UA"/>
        </w:rPr>
        <w:t>, підприємницьку освіту, доступ до фінансового капіталу</w:t>
      </w:r>
      <w:r w:rsidR="00AC64B4">
        <w:rPr>
          <w:rFonts w:ascii="Times New Roman" w:eastAsia="Times New Roman" w:hAnsi="Times New Roman" w:cs="Times New Roman"/>
          <w:color w:val="000000"/>
          <w:sz w:val="28"/>
          <w:szCs w:val="28"/>
          <w:lang w:eastAsia="uk-UA"/>
        </w:rPr>
        <w:t>,</w:t>
      </w:r>
      <w:r w:rsidRPr="00D00F1A">
        <w:rPr>
          <w:rFonts w:ascii="Times New Roman" w:eastAsia="Times New Roman" w:hAnsi="Times New Roman" w:cs="Times New Roman"/>
          <w:color w:val="000000"/>
          <w:sz w:val="28"/>
          <w:szCs w:val="28"/>
          <w:lang w:eastAsia="uk-UA"/>
        </w:rPr>
        <w:t xml:space="preserve"> </w:t>
      </w:r>
      <w:r w:rsidR="00AC64B4">
        <w:rPr>
          <w:rFonts w:ascii="Times New Roman" w:eastAsia="Times New Roman" w:hAnsi="Times New Roman" w:cs="Times New Roman"/>
          <w:color w:val="000000"/>
          <w:sz w:val="28"/>
          <w:szCs w:val="28"/>
          <w:lang w:eastAsia="uk-UA"/>
        </w:rPr>
        <w:t>розвиток</w:t>
      </w:r>
      <w:r w:rsidRPr="00D00F1A">
        <w:rPr>
          <w:rFonts w:ascii="Times New Roman" w:eastAsia="Times New Roman" w:hAnsi="Times New Roman" w:cs="Times New Roman"/>
          <w:color w:val="000000"/>
          <w:sz w:val="28"/>
          <w:szCs w:val="28"/>
          <w:lang w:eastAsia="uk-UA"/>
        </w:rPr>
        <w:t xml:space="preserve"> </w:t>
      </w:r>
      <w:r w:rsidR="00AF53BB">
        <w:rPr>
          <w:rFonts w:ascii="Times New Roman" w:eastAsia="Times New Roman" w:hAnsi="Times New Roman" w:cs="Times New Roman"/>
          <w:color w:val="000000"/>
          <w:sz w:val="28"/>
          <w:szCs w:val="28"/>
          <w:lang w:eastAsia="uk-UA"/>
        </w:rPr>
        <w:t>бізнес</w:t>
      </w:r>
      <w:r w:rsidRPr="00D00F1A">
        <w:rPr>
          <w:rFonts w:ascii="Times New Roman" w:eastAsia="Times New Roman" w:hAnsi="Times New Roman" w:cs="Times New Roman"/>
          <w:color w:val="000000"/>
          <w:sz w:val="28"/>
          <w:szCs w:val="28"/>
          <w:lang w:eastAsia="uk-UA"/>
        </w:rPr>
        <w:t xml:space="preserve"> інфраструктури. </w:t>
      </w:r>
    </w:p>
    <w:p w:rsidR="00AC64B4" w:rsidRDefault="00AC64B4" w:rsidP="00334885">
      <w:pPr>
        <w:spacing w:after="0" w:line="240" w:lineRule="auto"/>
        <w:ind w:left="708" w:firstLine="1"/>
        <w:jc w:val="both"/>
        <w:rPr>
          <w:rFonts w:ascii="Times New Roman" w:eastAsia="Times New Roman" w:hAnsi="Times New Roman" w:cs="Times New Roman"/>
          <w:color w:val="000000"/>
          <w:sz w:val="28"/>
          <w:szCs w:val="28"/>
          <w:lang w:eastAsia="uk-UA"/>
        </w:rPr>
      </w:pPr>
    </w:p>
    <w:p w:rsidR="00AC64B4" w:rsidRPr="00FD05BD" w:rsidRDefault="003B2825" w:rsidP="00334885">
      <w:pPr>
        <w:spacing w:after="0" w:line="240" w:lineRule="auto"/>
        <w:ind w:left="708" w:firstLine="1"/>
        <w:jc w:val="both"/>
        <w:rPr>
          <w:rFonts w:ascii="Times New Roman" w:eastAsia="Times New Roman" w:hAnsi="Times New Roman" w:cs="Times New Roman"/>
          <w:b/>
          <w:i/>
          <w:color w:val="000000"/>
          <w:sz w:val="28"/>
          <w:szCs w:val="28"/>
          <w:lang w:eastAsia="uk-UA"/>
        </w:rPr>
      </w:pPr>
      <w:r w:rsidRPr="00FD05BD">
        <w:rPr>
          <w:rFonts w:ascii="Times New Roman" w:eastAsia="Times New Roman" w:hAnsi="Times New Roman" w:cs="Times New Roman"/>
          <w:b/>
          <w:i/>
          <w:color w:val="000000"/>
          <w:sz w:val="28"/>
          <w:szCs w:val="28"/>
          <w:lang w:eastAsia="uk-UA"/>
        </w:rPr>
        <w:t>З</w:t>
      </w:r>
      <w:r w:rsidR="00AC64B4" w:rsidRPr="00FD05BD">
        <w:rPr>
          <w:rFonts w:ascii="Times New Roman" w:eastAsia="Times New Roman" w:hAnsi="Times New Roman" w:cs="Times New Roman"/>
          <w:b/>
          <w:i/>
          <w:color w:val="000000"/>
          <w:sz w:val="28"/>
          <w:szCs w:val="28"/>
          <w:lang w:eastAsia="uk-UA"/>
        </w:rPr>
        <w:t xml:space="preserve">аходи для покращення </w:t>
      </w:r>
      <w:r w:rsidRPr="00FD05BD">
        <w:rPr>
          <w:rFonts w:ascii="Times New Roman" w:eastAsia="Times New Roman" w:hAnsi="Times New Roman" w:cs="Times New Roman"/>
          <w:b/>
          <w:i/>
          <w:color w:val="000000"/>
          <w:sz w:val="28"/>
          <w:szCs w:val="28"/>
          <w:lang w:eastAsia="uk-UA"/>
        </w:rPr>
        <w:t xml:space="preserve">бізнес - клімату </w:t>
      </w:r>
      <w:r w:rsidR="004C6563">
        <w:rPr>
          <w:rFonts w:ascii="Times New Roman" w:eastAsia="Times New Roman" w:hAnsi="Times New Roman" w:cs="Times New Roman"/>
          <w:b/>
          <w:i/>
          <w:color w:val="000000"/>
          <w:sz w:val="28"/>
          <w:szCs w:val="28"/>
          <w:lang w:eastAsia="uk-UA"/>
        </w:rPr>
        <w:t>міста</w:t>
      </w:r>
      <w:r w:rsidRPr="00FD05BD">
        <w:rPr>
          <w:rFonts w:ascii="Times New Roman" w:eastAsia="Times New Roman" w:hAnsi="Times New Roman" w:cs="Times New Roman"/>
          <w:b/>
          <w:i/>
          <w:color w:val="000000"/>
          <w:sz w:val="28"/>
          <w:szCs w:val="28"/>
          <w:lang w:eastAsia="uk-UA"/>
        </w:rPr>
        <w:t>:</w:t>
      </w:r>
    </w:p>
    <w:p w:rsidR="00334885" w:rsidRPr="00515D76" w:rsidRDefault="00FD05BD" w:rsidP="00FD05BD">
      <w:pPr>
        <w:spacing w:after="0" w:line="240" w:lineRule="auto"/>
        <w:ind w:firstLine="708"/>
        <w:jc w:val="both"/>
        <w:rPr>
          <w:rFonts w:ascii="Times New Roman" w:eastAsia="Times New Roman" w:hAnsi="Times New Roman" w:cs="Times New Roman"/>
          <w:color w:val="000000"/>
          <w:sz w:val="28"/>
          <w:szCs w:val="28"/>
          <w:lang w:eastAsia="uk-UA"/>
        </w:rPr>
      </w:pPr>
      <w:r w:rsidRPr="00515D76">
        <w:rPr>
          <w:rFonts w:ascii="Times New Roman" w:eastAsia="Times New Roman" w:hAnsi="Times New Roman" w:cs="Times New Roman"/>
          <w:color w:val="000000"/>
          <w:sz w:val="28"/>
          <w:szCs w:val="28"/>
          <w:lang w:eastAsia="uk-UA"/>
        </w:rPr>
        <w:t>1</w:t>
      </w:r>
      <w:r w:rsidR="002B1CB0" w:rsidRPr="00515D76">
        <w:rPr>
          <w:rFonts w:ascii="Times New Roman" w:eastAsia="Times New Roman" w:hAnsi="Times New Roman" w:cs="Times New Roman"/>
          <w:color w:val="000000"/>
          <w:sz w:val="28"/>
          <w:szCs w:val="28"/>
          <w:lang w:eastAsia="uk-UA"/>
        </w:rPr>
        <w:t xml:space="preserve">.1. </w:t>
      </w:r>
      <w:r w:rsidR="00334885" w:rsidRPr="00515D76">
        <w:rPr>
          <w:rFonts w:ascii="Times New Roman" w:eastAsia="Times New Roman" w:hAnsi="Times New Roman" w:cs="Times New Roman"/>
          <w:color w:val="000000"/>
          <w:sz w:val="28"/>
          <w:szCs w:val="28"/>
          <w:lang w:eastAsia="uk-UA"/>
        </w:rPr>
        <w:t>Впровадження загальних освітніх програм.</w:t>
      </w:r>
    </w:p>
    <w:p w:rsidR="00FF19EB" w:rsidRDefault="00334885" w:rsidP="002657B1">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0D370F">
        <w:rPr>
          <w:rFonts w:ascii="Times New Roman" w:eastAsia="Times New Roman" w:hAnsi="Times New Roman" w:cs="Times New Roman"/>
          <w:color w:val="000000"/>
          <w:sz w:val="28"/>
          <w:szCs w:val="28"/>
          <w:lang w:eastAsia="uk-UA"/>
        </w:rPr>
        <w:t>Організація та проведення семінарів, конференцій, форумів, круглих столів, навчальних курсів та тренінгів, інформаційних заходів з актуальних питань підприємництва, започаткування та ведення бізнесу</w:t>
      </w:r>
      <w:r>
        <w:rPr>
          <w:rFonts w:ascii="Times New Roman" w:eastAsia="Times New Roman" w:hAnsi="Times New Roman" w:cs="Times New Roman"/>
          <w:color w:val="000000"/>
          <w:sz w:val="28"/>
          <w:szCs w:val="28"/>
          <w:lang w:eastAsia="uk-UA"/>
        </w:rPr>
        <w:t xml:space="preserve">: </w:t>
      </w:r>
    </w:p>
    <w:p w:rsidR="00334885" w:rsidRDefault="00334885" w:rsidP="002657B1">
      <w:pPr>
        <w:pStyle w:val="a4"/>
        <w:numPr>
          <w:ilvl w:val="0"/>
          <w:numId w:val="3"/>
        </w:numPr>
        <w:spacing w:after="0" w:line="240" w:lineRule="auto"/>
        <w:ind w:left="0" w:firstLine="709"/>
        <w:jc w:val="both"/>
        <w:rPr>
          <w:rFonts w:ascii="Times New Roman" w:eastAsia="Times New Roman" w:hAnsi="Times New Roman" w:cs="Times New Roman"/>
          <w:color w:val="000000"/>
          <w:sz w:val="28"/>
          <w:szCs w:val="28"/>
          <w:lang w:eastAsia="uk-UA"/>
        </w:rPr>
      </w:pPr>
      <w:r w:rsidRPr="00FF19EB">
        <w:rPr>
          <w:rFonts w:ascii="Times New Roman" w:eastAsia="Times New Roman" w:hAnsi="Times New Roman" w:cs="Times New Roman"/>
          <w:color w:val="000000"/>
          <w:sz w:val="28"/>
          <w:szCs w:val="28"/>
          <w:lang w:eastAsia="uk-UA"/>
        </w:rPr>
        <w:t xml:space="preserve">курс навчань у </w:t>
      </w:r>
      <w:r w:rsidR="000253ED">
        <w:rPr>
          <w:rFonts w:ascii="Times New Roman" w:eastAsia="Times New Roman" w:hAnsi="Times New Roman" w:cs="Times New Roman"/>
          <w:color w:val="000000"/>
          <w:sz w:val="28"/>
          <w:szCs w:val="28"/>
          <w:lang w:eastAsia="uk-UA"/>
        </w:rPr>
        <w:t xml:space="preserve">Центрі розвитку підприємництва </w:t>
      </w:r>
      <w:r w:rsidR="00727143">
        <w:rPr>
          <w:rFonts w:ascii="Times New Roman" w:eastAsia="Times New Roman" w:hAnsi="Times New Roman" w:cs="Times New Roman"/>
          <w:color w:val="000000"/>
          <w:sz w:val="28"/>
          <w:szCs w:val="28"/>
          <w:lang w:eastAsia="uk-UA"/>
        </w:rPr>
        <w:t>"</w:t>
      </w:r>
      <w:r w:rsidRPr="00FF19EB">
        <w:rPr>
          <w:rFonts w:ascii="Times New Roman" w:eastAsia="Times New Roman" w:hAnsi="Times New Roman" w:cs="Times New Roman"/>
          <w:color w:val="000000"/>
          <w:sz w:val="28"/>
          <w:szCs w:val="28"/>
          <w:lang w:eastAsia="uk-UA"/>
        </w:rPr>
        <w:t>Бізнес-інкубатор</w:t>
      </w:r>
      <w:r w:rsidR="00727143">
        <w:rPr>
          <w:rFonts w:ascii="Times New Roman" w:eastAsia="Times New Roman" w:hAnsi="Times New Roman" w:cs="Times New Roman"/>
          <w:color w:val="000000"/>
          <w:sz w:val="28"/>
          <w:szCs w:val="28"/>
          <w:lang w:eastAsia="uk-UA"/>
        </w:rPr>
        <w:t>"</w:t>
      </w:r>
      <w:r w:rsidR="000253ED">
        <w:rPr>
          <w:rFonts w:ascii="Times New Roman" w:eastAsia="Times New Roman" w:hAnsi="Times New Roman" w:cs="Times New Roman"/>
          <w:color w:val="000000"/>
          <w:sz w:val="28"/>
          <w:szCs w:val="28"/>
          <w:lang w:eastAsia="uk-UA"/>
        </w:rPr>
        <w:t xml:space="preserve"> при Івано-Франківському національному технічному університеті нафти і газу</w:t>
      </w:r>
      <w:r w:rsidRPr="00FF19EB">
        <w:rPr>
          <w:rFonts w:ascii="Times New Roman" w:eastAsia="Times New Roman" w:hAnsi="Times New Roman" w:cs="Times New Roman"/>
          <w:color w:val="000000"/>
          <w:sz w:val="28"/>
          <w:szCs w:val="28"/>
          <w:lang w:eastAsia="uk-UA"/>
        </w:rPr>
        <w:t>;</w:t>
      </w:r>
    </w:p>
    <w:p w:rsidR="00072A2C" w:rsidRPr="00072A2C" w:rsidRDefault="00AC64B4" w:rsidP="002657B1">
      <w:pPr>
        <w:pStyle w:val="a4"/>
        <w:numPr>
          <w:ilvl w:val="2"/>
          <w:numId w:val="1"/>
        </w:numPr>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Сприяння </w:t>
      </w:r>
      <w:r w:rsidR="008422FE">
        <w:rPr>
          <w:rFonts w:ascii="Times New Roman" w:hAnsi="Times New Roman" w:cs="Times New Roman"/>
          <w:color w:val="000000"/>
          <w:sz w:val="28"/>
          <w:szCs w:val="28"/>
        </w:rPr>
        <w:t xml:space="preserve">реалізації проекту </w:t>
      </w:r>
      <w:r w:rsidR="00727143">
        <w:rPr>
          <w:rFonts w:ascii="Times New Roman" w:hAnsi="Times New Roman" w:cs="Times New Roman"/>
          <w:color w:val="000000"/>
          <w:sz w:val="28"/>
          <w:szCs w:val="28"/>
        </w:rPr>
        <w:t>"</w:t>
      </w:r>
      <w:r w:rsidR="008422FE" w:rsidRPr="00072A2C">
        <w:rPr>
          <w:rFonts w:ascii="Times New Roman" w:hAnsi="Times New Roman" w:cs="Times New Roman"/>
          <w:color w:val="000000"/>
          <w:sz w:val="28"/>
          <w:szCs w:val="28"/>
        </w:rPr>
        <w:t>Бізнес-школа для розвитку підприємництва</w:t>
      </w:r>
      <w:r w:rsidR="00727143">
        <w:rPr>
          <w:rFonts w:ascii="Times New Roman" w:hAnsi="Times New Roman" w:cs="Times New Roman"/>
          <w:color w:val="000000"/>
          <w:sz w:val="28"/>
          <w:szCs w:val="28"/>
        </w:rPr>
        <w:t>"</w:t>
      </w:r>
      <w:r w:rsidR="00072A2C" w:rsidRPr="00072A2C">
        <w:rPr>
          <w:rFonts w:ascii="Times New Roman" w:hAnsi="Times New Roman" w:cs="Times New Roman"/>
          <w:color w:val="000000"/>
          <w:sz w:val="28"/>
          <w:szCs w:val="28"/>
        </w:rPr>
        <w:t>.</w:t>
      </w:r>
    </w:p>
    <w:p w:rsidR="00535C61" w:rsidRPr="00535C61" w:rsidRDefault="00334885" w:rsidP="002657B1">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0D370F">
        <w:rPr>
          <w:rFonts w:ascii="Times New Roman" w:hAnsi="Times New Roman" w:cs="Times New Roman"/>
          <w:color w:val="000000"/>
          <w:sz w:val="28"/>
          <w:szCs w:val="28"/>
        </w:rPr>
        <w:t xml:space="preserve">Запровадження курсу навчань з основ бізнесу для </w:t>
      </w:r>
      <w:r w:rsidR="00535C61">
        <w:rPr>
          <w:rFonts w:ascii="Times New Roman" w:hAnsi="Times New Roman" w:cs="Times New Roman"/>
          <w:color w:val="000000"/>
          <w:sz w:val="28"/>
          <w:szCs w:val="28"/>
        </w:rPr>
        <w:t>школярів</w:t>
      </w:r>
      <w:r>
        <w:rPr>
          <w:rFonts w:ascii="Times New Roman" w:hAnsi="Times New Roman" w:cs="Times New Roman"/>
          <w:color w:val="000000"/>
          <w:sz w:val="28"/>
          <w:szCs w:val="28"/>
        </w:rPr>
        <w:t xml:space="preserve">: </w:t>
      </w:r>
    </w:p>
    <w:p w:rsidR="00072A2C" w:rsidRDefault="00535C61" w:rsidP="002657B1">
      <w:pPr>
        <w:spacing w:after="0" w:line="240" w:lineRule="auto"/>
        <w:ind w:firstLine="709"/>
        <w:jc w:val="both"/>
        <w:rPr>
          <w:rFonts w:ascii="Times New Roman" w:hAnsi="Times New Roman" w:cs="Times New Roman"/>
          <w:color w:val="000000"/>
          <w:sz w:val="28"/>
          <w:szCs w:val="28"/>
        </w:rPr>
      </w:pPr>
      <w:r w:rsidRPr="00072A2C">
        <w:rPr>
          <w:rFonts w:ascii="Times New Roman" w:hAnsi="Times New Roman" w:cs="Times New Roman"/>
          <w:color w:val="000000"/>
          <w:sz w:val="28"/>
          <w:szCs w:val="28"/>
        </w:rPr>
        <w:lastRenderedPageBreak/>
        <w:t xml:space="preserve">- </w:t>
      </w:r>
      <w:r w:rsidR="00334885" w:rsidRPr="00072A2C">
        <w:rPr>
          <w:rFonts w:ascii="Times New Roman" w:hAnsi="Times New Roman" w:cs="Times New Roman"/>
          <w:color w:val="000000"/>
          <w:sz w:val="28"/>
          <w:szCs w:val="28"/>
        </w:rPr>
        <w:t xml:space="preserve">навчання </w:t>
      </w:r>
      <w:r w:rsidR="00727143">
        <w:rPr>
          <w:rFonts w:ascii="Times New Roman" w:hAnsi="Times New Roman" w:cs="Times New Roman"/>
          <w:color w:val="000000"/>
          <w:sz w:val="28"/>
          <w:szCs w:val="28"/>
        </w:rPr>
        <w:t>"</w:t>
      </w:r>
      <w:r w:rsidR="00334885" w:rsidRPr="00072A2C">
        <w:rPr>
          <w:rFonts w:ascii="Times New Roman" w:hAnsi="Times New Roman" w:cs="Times New Roman"/>
          <w:color w:val="000000"/>
          <w:sz w:val="28"/>
          <w:szCs w:val="28"/>
        </w:rPr>
        <w:t>Основи підприємництва</w:t>
      </w:r>
      <w:r w:rsidR="00727143">
        <w:rPr>
          <w:rFonts w:ascii="Times New Roman" w:hAnsi="Times New Roman" w:cs="Times New Roman"/>
          <w:color w:val="000000"/>
          <w:sz w:val="28"/>
          <w:szCs w:val="28"/>
        </w:rPr>
        <w:t>"</w:t>
      </w:r>
      <w:r w:rsidR="00334885" w:rsidRPr="00072A2C">
        <w:rPr>
          <w:rFonts w:ascii="Times New Roman" w:hAnsi="Times New Roman" w:cs="Times New Roman"/>
          <w:color w:val="000000"/>
          <w:sz w:val="28"/>
          <w:szCs w:val="28"/>
        </w:rPr>
        <w:t xml:space="preserve"> у Українсько-Канадському МБЕРІФ </w:t>
      </w:r>
      <w:r w:rsidR="00727143">
        <w:rPr>
          <w:rFonts w:ascii="Times New Roman" w:hAnsi="Times New Roman" w:cs="Times New Roman"/>
          <w:color w:val="000000"/>
          <w:sz w:val="28"/>
          <w:szCs w:val="28"/>
        </w:rPr>
        <w:t>"</w:t>
      </w:r>
      <w:r w:rsidR="002B1CB0" w:rsidRPr="00072A2C">
        <w:rPr>
          <w:rFonts w:ascii="Times New Roman" w:hAnsi="Times New Roman" w:cs="Times New Roman"/>
          <w:color w:val="000000"/>
          <w:sz w:val="28"/>
          <w:szCs w:val="28"/>
        </w:rPr>
        <w:t>Б</w:t>
      </w:r>
      <w:r w:rsidR="00334885" w:rsidRPr="00072A2C">
        <w:rPr>
          <w:rFonts w:ascii="Times New Roman" w:hAnsi="Times New Roman" w:cs="Times New Roman"/>
          <w:color w:val="000000"/>
          <w:sz w:val="28"/>
          <w:szCs w:val="28"/>
        </w:rPr>
        <w:t>ізнес-центр</w:t>
      </w:r>
      <w:r w:rsidR="00727143">
        <w:rPr>
          <w:rFonts w:ascii="Times New Roman" w:hAnsi="Times New Roman" w:cs="Times New Roman"/>
          <w:color w:val="000000"/>
          <w:sz w:val="28"/>
          <w:szCs w:val="28"/>
        </w:rPr>
        <w:t>"</w:t>
      </w:r>
      <w:r w:rsidR="00334885" w:rsidRPr="00072A2C">
        <w:rPr>
          <w:rFonts w:ascii="Times New Roman" w:hAnsi="Times New Roman" w:cs="Times New Roman"/>
          <w:color w:val="000000"/>
          <w:sz w:val="28"/>
          <w:szCs w:val="28"/>
        </w:rPr>
        <w:t>;</w:t>
      </w:r>
    </w:p>
    <w:p w:rsidR="00535C61" w:rsidRPr="008422FE" w:rsidRDefault="00535C61" w:rsidP="002657B1">
      <w:pPr>
        <w:spacing w:after="0" w:line="240" w:lineRule="auto"/>
        <w:ind w:firstLine="709"/>
        <w:jc w:val="both"/>
        <w:rPr>
          <w:rFonts w:ascii="Times New Roman" w:hAnsi="Times New Roman" w:cs="Times New Roman"/>
          <w:color w:val="FF0000"/>
          <w:sz w:val="28"/>
          <w:szCs w:val="28"/>
        </w:rPr>
      </w:pPr>
      <w:r w:rsidRPr="00072A2C">
        <w:rPr>
          <w:rFonts w:ascii="Times New Roman" w:hAnsi="Times New Roman" w:cs="Times New Roman"/>
          <w:color w:val="000000"/>
          <w:sz w:val="28"/>
          <w:szCs w:val="28"/>
        </w:rPr>
        <w:t>- освітня програма для дітей середнього шкільного віку "Підприємництво та креативність"</w:t>
      </w:r>
      <w:r w:rsidR="008422FE">
        <w:rPr>
          <w:rFonts w:ascii="Times New Roman" w:hAnsi="Times New Roman" w:cs="Times New Roman"/>
          <w:color w:val="000000"/>
          <w:sz w:val="28"/>
          <w:szCs w:val="28"/>
        </w:rPr>
        <w:t xml:space="preserve">, яка </w:t>
      </w:r>
      <w:r w:rsidRPr="008422FE">
        <w:rPr>
          <w:rFonts w:ascii="Times New Roman" w:hAnsi="Times New Roman" w:cs="Times New Roman"/>
          <w:sz w:val="28"/>
          <w:szCs w:val="28"/>
        </w:rPr>
        <w:t xml:space="preserve">розрахована на навчання та розвиток критичного підприємницького мислення та вміння генерувати нові ідеї. </w:t>
      </w:r>
      <w:r w:rsidR="008422FE" w:rsidRPr="008422FE">
        <w:rPr>
          <w:rFonts w:ascii="Times New Roman" w:hAnsi="Times New Roman" w:cs="Times New Roman"/>
          <w:sz w:val="28"/>
          <w:szCs w:val="28"/>
        </w:rPr>
        <w:t>У</w:t>
      </w:r>
      <w:r w:rsidRPr="008422FE">
        <w:rPr>
          <w:rFonts w:ascii="Times New Roman" w:hAnsi="Times New Roman" w:cs="Times New Roman"/>
          <w:sz w:val="28"/>
          <w:szCs w:val="28"/>
        </w:rPr>
        <w:t xml:space="preserve"> кожній групі буде передбачено 5 безкоштовних місць, які надаються на основі відкритого конкурсу таким групам населення як: діти-сироти, діти з багатодітних сімей та обдаровані діти.</w:t>
      </w:r>
    </w:p>
    <w:p w:rsidR="00FF19EB" w:rsidRPr="00FF19EB" w:rsidRDefault="00334885" w:rsidP="002657B1">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0D370F">
        <w:rPr>
          <w:rFonts w:ascii="Times New Roman" w:hAnsi="Times New Roman" w:cs="Times New Roman"/>
          <w:color w:val="000000"/>
          <w:sz w:val="28"/>
          <w:szCs w:val="28"/>
        </w:rPr>
        <w:t>Підвищення поінформованості суб'єктів малого і середнього підприємництва про переваги екологіз</w:t>
      </w:r>
      <w:r w:rsidR="00822061">
        <w:rPr>
          <w:rFonts w:ascii="Times New Roman" w:hAnsi="Times New Roman" w:cs="Times New Roman"/>
          <w:color w:val="000000"/>
          <w:sz w:val="28"/>
          <w:szCs w:val="28"/>
        </w:rPr>
        <w:t xml:space="preserve">ації підприємницької діяльності: </w:t>
      </w:r>
    </w:p>
    <w:p w:rsidR="00334885" w:rsidRPr="00FF19EB" w:rsidRDefault="00822061" w:rsidP="002657B1">
      <w:pPr>
        <w:pStyle w:val="a4"/>
        <w:numPr>
          <w:ilvl w:val="0"/>
          <w:numId w:val="3"/>
        </w:numPr>
        <w:spacing w:after="0" w:line="240" w:lineRule="auto"/>
        <w:ind w:left="0" w:firstLine="709"/>
        <w:jc w:val="both"/>
        <w:rPr>
          <w:rFonts w:ascii="Times New Roman" w:eastAsia="Times New Roman" w:hAnsi="Times New Roman" w:cs="Times New Roman"/>
          <w:color w:val="000000"/>
          <w:sz w:val="28"/>
          <w:szCs w:val="28"/>
          <w:lang w:eastAsia="uk-UA"/>
        </w:rPr>
      </w:pPr>
      <w:r w:rsidRPr="00FF19EB">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sidRPr="00FF19EB">
        <w:rPr>
          <w:rFonts w:ascii="Times New Roman" w:hAnsi="Times New Roman" w:cs="Times New Roman"/>
          <w:color w:val="000000"/>
          <w:sz w:val="28"/>
          <w:szCs w:val="28"/>
        </w:rPr>
        <w:t>Розробка та впровадження програми зменшення забруднення довкілля міста підприємствами, що функціонують на його території</w:t>
      </w:r>
      <w:r w:rsidR="00727143">
        <w:rPr>
          <w:rFonts w:ascii="Times New Roman" w:hAnsi="Times New Roman" w:cs="Times New Roman"/>
          <w:color w:val="000000"/>
          <w:sz w:val="28"/>
          <w:szCs w:val="28"/>
        </w:rPr>
        <w:t>"</w:t>
      </w:r>
      <w:r w:rsidR="001E35D2" w:rsidRPr="00FF19EB">
        <w:rPr>
          <w:rFonts w:ascii="Times New Roman" w:hAnsi="Times New Roman" w:cs="Times New Roman"/>
          <w:color w:val="000000"/>
          <w:sz w:val="28"/>
          <w:szCs w:val="28"/>
        </w:rPr>
        <w:t>.</w:t>
      </w:r>
    </w:p>
    <w:p w:rsidR="00FF19EB" w:rsidRPr="00FF19EB" w:rsidRDefault="00334885" w:rsidP="002657B1">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0D370F">
        <w:rPr>
          <w:rFonts w:ascii="Times New Roman" w:hAnsi="Times New Roman" w:cs="Times New Roman"/>
          <w:color w:val="000000"/>
          <w:sz w:val="28"/>
          <w:szCs w:val="28"/>
        </w:rPr>
        <w:t>Сприяння впровадженню суб'єктами МСП моделей сталого споживання та виробництва, "зелених практик", включаючи впровадження систем екологічного менеджменту, екологічної сертифікації та екологічного маркування згідно з вимогами міжнародних стандартів серії ISO</w:t>
      </w:r>
      <w:r w:rsidR="00AE485B">
        <w:rPr>
          <w:rFonts w:ascii="Times New Roman" w:hAnsi="Times New Roman" w:cs="Times New Roman"/>
          <w:color w:val="000000"/>
          <w:sz w:val="28"/>
          <w:szCs w:val="28"/>
        </w:rPr>
        <w:t xml:space="preserve">: </w:t>
      </w:r>
    </w:p>
    <w:p w:rsidR="00334885" w:rsidRPr="000D370F" w:rsidRDefault="00AE485B" w:rsidP="002657B1">
      <w:pPr>
        <w:pStyle w:val="a4"/>
        <w:numPr>
          <w:ilvl w:val="0"/>
          <w:numId w:val="3"/>
        </w:numPr>
        <w:spacing w:after="0" w:line="240" w:lineRule="auto"/>
        <w:ind w:left="0" w:firstLine="709"/>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Енергетична академія</w:t>
      </w:r>
      <w:r w:rsidR="00727143">
        <w:rPr>
          <w:rFonts w:ascii="Times New Roman" w:hAnsi="Times New Roman" w:cs="Times New Roman"/>
          <w:color w:val="000000"/>
          <w:sz w:val="28"/>
          <w:szCs w:val="28"/>
        </w:rPr>
        <w:t>"</w:t>
      </w:r>
      <w:r w:rsidR="00334885" w:rsidRPr="000D370F">
        <w:rPr>
          <w:rFonts w:ascii="Times New Roman" w:hAnsi="Times New Roman" w:cs="Times New Roman"/>
          <w:color w:val="000000"/>
          <w:sz w:val="28"/>
          <w:szCs w:val="28"/>
        </w:rPr>
        <w:t>.</w:t>
      </w:r>
    </w:p>
    <w:p w:rsidR="004B2CFE" w:rsidRPr="004B2CFE" w:rsidRDefault="00334885" w:rsidP="002657B1">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0D370F">
        <w:rPr>
          <w:rFonts w:ascii="Times New Roman" w:hAnsi="Times New Roman" w:cs="Times New Roman"/>
          <w:color w:val="000000"/>
          <w:sz w:val="28"/>
          <w:szCs w:val="28"/>
        </w:rPr>
        <w:t>Підтримка підприємництва для окремих категорій населення (внутрішньо переміщені особи, звільнені у запас або відставку, молодь, старше покоління)</w:t>
      </w:r>
      <w:r w:rsidR="00B539B1">
        <w:rPr>
          <w:rFonts w:ascii="Times New Roman" w:hAnsi="Times New Roman" w:cs="Times New Roman"/>
          <w:color w:val="000000"/>
          <w:sz w:val="28"/>
          <w:szCs w:val="28"/>
        </w:rPr>
        <w:t xml:space="preserve">: </w:t>
      </w:r>
    </w:p>
    <w:p w:rsidR="00334885" w:rsidRPr="004B2CFE" w:rsidRDefault="004B2CFE" w:rsidP="002657B1">
      <w:pPr>
        <w:pStyle w:val="a4"/>
        <w:numPr>
          <w:ilvl w:val="0"/>
          <w:numId w:val="3"/>
        </w:numPr>
        <w:spacing w:after="0" w:line="240" w:lineRule="auto"/>
        <w:ind w:left="0" w:firstLine="709"/>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Сприяння працевлаштуванню ветеранів АТО та членів їх сімей шляхом їх професійної підготовки та адаптації до ринку праці</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4B2CFE" w:rsidRPr="00D771AF" w:rsidRDefault="004B2CFE" w:rsidP="002657B1">
      <w:pPr>
        <w:pStyle w:val="a4"/>
        <w:numPr>
          <w:ilvl w:val="0"/>
          <w:numId w:val="3"/>
        </w:numPr>
        <w:spacing w:after="0" w:line="240" w:lineRule="auto"/>
        <w:ind w:left="0" w:firstLine="709"/>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Комп</w:t>
      </w:r>
      <w:r w:rsidRPr="004B2CFE">
        <w:rPr>
          <w:rFonts w:ascii="Times New Roman" w:hAnsi="Times New Roman" w:cs="Times New Roman"/>
          <w:color w:val="000000"/>
          <w:sz w:val="28"/>
          <w:szCs w:val="28"/>
          <w:lang w:val="ru-RU"/>
        </w:rPr>
        <w:t>’</w:t>
      </w:r>
      <w:r>
        <w:rPr>
          <w:rFonts w:ascii="Times New Roman" w:hAnsi="Times New Roman" w:cs="Times New Roman"/>
          <w:color w:val="000000"/>
          <w:sz w:val="28"/>
          <w:szCs w:val="28"/>
        </w:rPr>
        <w:t>ютерна грамотність людей старшого віку</w:t>
      </w:r>
      <w:r w:rsidR="00727143">
        <w:rPr>
          <w:rFonts w:ascii="Times New Roman" w:hAnsi="Times New Roman" w:cs="Times New Roman"/>
          <w:color w:val="000000"/>
          <w:sz w:val="28"/>
          <w:szCs w:val="28"/>
        </w:rPr>
        <w:t>"</w:t>
      </w:r>
      <w:r w:rsidR="00D771AF">
        <w:rPr>
          <w:rFonts w:ascii="Times New Roman" w:hAnsi="Times New Roman" w:cs="Times New Roman"/>
          <w:color w:val="000000"/>
          <w:sz w:val="28"/>
          <w:szCs w:val="28"/>
        </w:rPr>
        <w:t>;</w:t>
      </w:r>
    </w:p>
    <w:p w:rsidR="00D771AF" w:rsidRPr="00ED4F51" w:rsidRDefault="00C85285" w:rsidP="00D771AF">
      <w:pPr>
        <w:pStyle w:val="a4"/>
        <w:numPr>
          <w:ilvl w:val="0"/>
          <w:numId w:val="3"/>
        </w:numPr>
        <w:spacing w:after="0" w:line="240" w:lineRule="auto"/>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    </w:t>
      </w:r>
      <w:r w:rsidR="00D771AF">
        <w:rPr>
          <w:rFonts w:ascii="Times New Roman" w:hAnsi="Times New Roman" w:cs="Times New Roman"/>
          <w:color w:val="000000"/>
          <w:sz w:val="28"/>
          <w:szCs w:val="28"/>
        </w:rPr>
        <w:t xml:space="preserve">проект </w:t>
      </w:r>
      <w:r w:rsidR="00D771AF" w:rsidRPr="00D771AF">
        <w:rPr>
          <w:rFonts w:ascii="Times New Roman" w:hAnsi="Times New Roman" w:cs="Times New Roman"/>
          <w:color w:val="000000"/>
          <w:sz w:val="28"/>
          <w:szCs w:val="28"/>
        </w:rPr>
        <w:t>"</w:t>
      </w:r>
      <w:r w:rsidR="00D771AF">
        <w:rPr>
          <w:rFonts w:ascii="Times New Roman" w:hAnsi="Times New Roman" w:cs="Times New Roman"/>
          <w:color w:val="000000"/>
          <w:sz w:val="28"/>
          <w:szCs w:val="28"/>
        </w:rPr>
        <w:t xml:space="preserve">Інформаційно-маркетингові послуги </w:t>
      </w:r>
      <w:r>
        <w:rPr>
          <w:rFonts w:ascii="Times New Roman" w:hAnsi="Times New Roman" w:cs="Times New Roman"/>
          <w:color w:val="000000"/>
          <w:sz w:val="28"/>
          <w:szCs w:val="28"/>
        </w:rPr>
        <w:t xml:space="preserve">(в т.ч. проведення маркетингових досліджень) </w:t>
      </w:r>
      <w:r w:rsidR="00D771AF">
        <w:rPr>
          <w:rFonts w:ascii="Times New Roman" w:hAnsi="Times New Roman" w:cs="Times New Roman"/>
          <w:color w:val="000000"/>
          <w:sz w:val="28"/>
          <w:szCs w:val="28"/>
        </w:rPr>
        <w:t>для суб</w:t>
      </w:r>
      <w:r w:rsidR="00D771AF" w:rsidRPr="00C85285">
        <w:rPr>
          <w:rFonts w:ascii="Times New Roman" w:hAnsi="Times New Roman" w:cs="Times New Roman"/>
          <w:color w:val="000000"/>
          <w:sz w:val="28"/>
          <w:szCs w:val="28"/>
          <w:lang w:val="ru-RU"/>
        </w:rPr>
        <w:t>’</w:t>
      </w:r>
      <w:r w:rsidR="00D771AF">
        <w:rPr>
          <w:rFonts w:ascii="Times New Roman" w:hAnsi="Times New Roman" w:cs="Times New Roman"/>
          <w:color w:val="000000"/>
          <w:sz w:val="28"/>
          <w:szCs w:val="28"/>
          <w:lang w:val="ru-RU"/>
        </w:rPr>
        <w:t>єктів МСП</w:t>
      </w:r>
      <w:r w:rsidR="00D771AF" w:rsidRPr="00D771AF">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ED4F51" w:rsidRDefault="00ED4F51" w:rsidP="002657B1">
      <w:pPr>
        <w:spacing w:after="0" w:line="240" w:lineRule="auto"/>
        <w:ind w:firstLine="709"/>
        <w:jc w:val="both"/>
        <w:rPr>
          <w:rFonts w:ascii="Times New Roman" w:hAnsi="Times New Roman" w:cs="Times New Roman"/>
          <w:color w:val="000000"/>
          <w:sz w:val="28"/>
          <w:szCs w:val="28"/>
        </w:rPr>
      </w:pPr>
    </w:p>
    <w:p w:rsidR="00ED4F51" w:rsidRPr="00ED4F51" w:rsidRDefault="00FD05BD" w:rsidP="002657B1">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ED4F51">
        <w:rPr>
          <w:rFonts w:ascii="Times New Roman" w:hAnsi="Times New Roman" w:cs="Times New Roman"/>
          <w:color w:val="000000"/>
          <w:sz w:val="28"/>
          <w:szCs w:val="28"/>
        </w:rPr>
        <w:t>.1.7. Сприяння т</w:t>
      </w:r>
      <w:r w:rsidR="00ED4F51" w:rsidRPr="00ED4F51">
        <w:rPr>
          <w:rFonts w:ascii="Times New Roman" w:hAnsi="Times New Roman" w:cs="Times New Roman"/>
          <w:color w:val="000000"/>
          <w:sz w:val="28"/>
          <w:szCs w:val="28"/>
        </w:rPr>
        <w:t>рудов</w:t>
      </w:r>
      <w:r w:rsidR="00ED4F51">
        <w:rPr>
          <w:rFonts w:ascii="Times New Roman" w:hAnsi="Times New Roman" w:cs="Times New Roman"/>
          <w:color w:val="000000"/>
          <w:sz w:val="28"/>
          <w:szCs w:val="28"/>
        </w:rPr>
        <w:t>ій</w:t>
      </w:r>
      <w:r w:rsidR="00ED4F51" w:rsidRPr="00ED4F51">
        <w:rPr>
          <w:rFonts w:ascii="Times New Roman" w:hAnsi="Times New Roman" w:cs="Times New Roman"/>
          <w:color w:val="000000"/>
          <w:sz w:val="28"/>
          <w:szCs w:val="28"/>
        </w:rPr>
        <w:t xml:space="preserve"> реінтеграці</w:t>
      </w:r>
      <w:r w:rsidR="00ED4F51">
        <w:rPr>
          <w:rFonts w:ascii="Times New Roman" w:hAnsi="Times New Roman" w:cs="Times New Roman"/>
          <w:color w:val="000000"/>
          <w:sz w:val="28"/>
          <w:szCs w:val="28"/>
        </w:rPr>
        <w:t>ї колишніх заробітчан</w:t>
      </w:r>
      <w:r w:rsidR="00ED4F51" w:rsidRPr="00ED4F51">
        <w:rPr>
          <w:rFonts w:ascii="Times New Roman" w:hAnsi="Times New Roman" w:cs="Times New Roman"/>
          <w:color w:val="000000"/>
          <w:sz w:val="28"/>
          <w:szCs w:val="28"/>
        </w:rPr>
        <w:t>:</w:t>
      </w:r>
    </w:p>
    <w:p w:rsidR="00ED4F51" w:rsidRPr="009C0AAA" w:rsidRDefault="00ED4F51" w:rsidP="002657B1">
      <w:pPr>
        <w:spacing w:after="0" w:line="240" w:lineRule="auto"/>
        <w:ind w:firstLine="709"/>
        <w:jc w:val="both"/>
        <w:rPr>
          <w:rFonts w:ascii="Times New Roman" w:hAnsi="Times New Roman" w:cs="Times New Roman"/>
          <w:color w:val="000000"/>
          <w:sz w:val="28"/>
          <w:szCs w:val="28"/>
        </w:rPr>
      </w:pPr>
      <w:r w:rsidRPr="009C0AAA">
        <w:rPr>
          <w:rFonts w:ascii="Times New Roman" w:hAnsi="Times New Roman" w:cs="Times New Roman"/>
          <w:color w:val="000000"/>
          <w:sz w:val="28"/>
          <w:szCs w:val="28"/>
        </w:rPr>
        <w:t>-  поширення інформації про вакансії у сфері МСП.</w:t>
      </w:r>
    </w:p>
    <w:p w:rsidR="00ED4F51" w:rsidRPr="000D370F" w:rsidRDefault="00ED4F51" w:rsidP="00ED4F51">
      <w:pPr>
        <w:pStyle w:val="a4"/>
        <w:spacing w:after="0" w:line="240" w:lineRule="auto"/>
        <w:ind w:left="1069"/>
        <w:jc w:val="both"/>
        <w:rPr>
          <w:rFonts w:ascii="Times New Roman" w:eastAsia="Times New Roman" w:hAnsi="Times New Roman" w:cs="Times New Roman"/>
          <w:color w:val="000000"/>
          <w:sz w:val="28"/>
          <w:szCs w:val="28"/>
          <w:lang w:eastAsia="uk-UA"/>
        </w:rPr>
      </w:pPr>
    </w:p>
    <w:p w:rsidR="00334885" w:rsidRPr="00515D76" w:rsidRDefault="00334885" w:rsidP="00FD05BD">
      <w:pPr>
        <w:pStyle w:val="a4"/>
        <w:numPr>
          <w:ilvl w:val="1"/>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515D76">
        <w:rPr>
          <w:rFonts w:ascii="Times New Roman" w:eastAsia="Times New Roman" w:hAnsi="Times New Roman" w:cs="Times New Roman"/>
          <w:color w:val="000000"/>
          <w:sz w:val="28"/>
          <w:szCs w:val="28"/>
          <w:lang w:eastAsia="uk-UA"/>
        </w:rPr>
        <w:t>Фінансові стимули.</w:t>
      </w:r>
    </w:p>
    <w:p w:rsidR="00A14795" w:rsidRPr="00A14795" w:rsidRDefault="00A14795" w:rsidP="00FD05BD">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A14795">
        <w:rPr>
          <w:rFonts w:ascii="Times New Roman" w:hAnsi="Times New Roman" w:cs="Times New Roman"/>
          <w:color w:val="000000"/>
          <w:sz w:val="28"/>
          <w:szCs w:val="28"/>
        </w:rPr>
        <w:t>Надання фінансово-кредитної підтримки суб’єктам господарювання шляхом відшкодування відсоткових ставок по кредитах за реалізацію найбільш прогресивних проектів (діяльності), які стосуються надання послуг або виготовлення продукції соціального спрямування для мешканців міста</w:t>
      </w:r>
      <w:r>
        <w:rPr>
          <w:rFonts w:ascii="Times New Roman" w:hAnsi="Times New Roman" w:cs="Times New Roman"/>
          <w:color w:val="000000"/>
          <w:sz w:val="28"/>
          <w:szCs w:val="28"/>
        </w:rPr>
        <w:t>.</w:t>
      </w:r>
    </w:p>
    <w:p w:rsidR="00334885" w:rsidRPr="000D370F" w:rsidRDefault="00774CA5" w:rsidP="00FD05BD">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Підтримка підприємців – початківців шляхом п</w:t>
      </w:r>
      <w:r w:rsidR="00EE7AF5">
        <w:rPr>
          <w:rFonts w:ascii="Times New Roman" w:hAnsi="Times New Roman" w:cs="Times New Roman"/>
          <w:color w:val="000000"/>
          <w:sz w:val="28"/>
          <w:szCs w:val="28"/>
        </w:rPr>
        <w:t>роведення к</w:t>
      </w:r>
      <w:r w:rsidR="00334885" w:rsidRPr="000D370F">
        <w:rPr>
          <w:rFonts w:ascii="Times New Roman" w:hAnsi="Times New Roman" w:cs="Times New Roman"/>
          <w:color w:val="000000"/>
          <w:sz w:val="28"/>
          <w:szCs w:val="28"/>
        </w:rPr>
        <w:t>онкурс</w:t>
      </w:r>
      <w:r w:rsidR="00D51F2D">
        <w:rPr>
          <w:rFonts w:ascii="Times New Roman" w:hAnsi="Times New Roman" w:cs="Times New Roman"/>
          <w:color w:val="000000"/>
          <w:sz w:val="28"/>
          <w:szCs w:val="28"/>
        </w:rPr>
        <w:t>ів</w:t>
      </w:r>
      <w:r w:rsidR="00334885" w:rsidRPr="000D370F">
        <w:rPr>
          <w:rFonts w:ascii="Times New Roman" w:hAnsi="Times New Roman" w:cs="Times New Roman"/>
          <w:color w:val="000000"/>
          <w:sz w:val="28"/>
          <w:szCs w:val="28"/>
        </w:rPr>
        <w:t xml:space="preserve"> стартапів.</w:t>
      </w:r>
    </w:p>
    <w:p w:rsidR="00FD05BD" w:rsidRPr="000D370F" w:rsidRDefault="00FD05BD" w:rsidP="00FD05BD">
      <w:pPr>
        <w:pStyle w:val="a4"/>
        <w:spacing w:after="0" w:line="240" w:lineRule="auto"/>
        <w:ind w:left="709"/>
        <w:jc w:val="both"/>
        <w:rPr>
          <w:rFonts w:ascii="Times New Roman" w:eastAsia="Times New Roman" w:hAnsi="Times New Roman" w:cs="Times New Roman"/>
          <w:color w:val="000000"/>
          <w:sz w:val="28"/>
          <w:szCs w:val="28"/>
          <w:lang w:eastAsia="uk-UA"/>
        </w:rPr>
      </w:pPr>
    </w:p>
    <w:p w:rsidR="00334885" w:rsidRPr="00515D76" w:rsidRDefault="00334885" w:rsidP="00FD05BD">
      <w:pPr>
        <w:pStyle w:val="a4"/>
        <w:numPr>
          <w:ilvl w:val="1"/>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515D76">
        <w:rPr>
          <w:rFonts w:ascii="Times New Roman" w:eastAsia="Times New Roman" w:hAnsi="Times New Roman" w:cs="Times New Roman"/>
          <w:color w:val="000000"/>
          <w:sz w:val="28"/>
          <w:szCs w:val="28"/>
          <w:lang w:eastAsia="uk-UA"/>
        </w:rPr>
        <w:t xml:space="preserve">Розвиток </w:t>
      </w:r>
      <w:r w:rsidR="00AF53BB" w:rsidRPr="00515D76">
        <w:rPr>
          <w:rFonts w:ascii="Times New Roman" w:eastAsia="Times New Roman" w:hAnsi="Times New Roman" w:cs="Times New Roman"/>
          <w:color w:val="000000"/>
          <w:sz w:val="28"/>
          <w:szCs w:val="28"/>
          <w:lang w:eastAsia="uk-UA"/>
        </w:rPr>
        <w:t>бізнес</w:t>
      </w:r>
      <w:r w:rsidR="00677609">
        <w:rPr>
          <w:rFonts w:ascii="Times New Roman" w:eastAsia="Times New Roman" w:hAnsi="Times New Roman" w:cs="Times New Roman"/>
          <w:color w:val="000000"/>
          <w:sz w:val="28"/>
          <w:szCs w:val="28"/>
          <w:lang w:eastAsia="uk-UA"/>
        </w:rPr>
        <w:t xml:space="preserve"> -</w:t>
      </w:r>
      <w:r w:rsidRPr="00515D76">
        <w:rPr>
          <w:rFonts w:ascii="Times New Roman" w:eastAsia="Times New Roman" w:hAnsi="Times New Roman" w:cs="Times New Roman"/>
          <w:color w:val="000000"/>
          <w:sz w:val="28"/>
          <w:szCs w:val="28"/>
          <w:lang w:eastAsia="uk-UA"/>
        </w:rPr>
        <w:t xml:space="preserve"> інфраструктури.</w:t>
      </w:r>
    </w:p>
    <w:p w:rsidR="00334885" w:rsidRPr="006839AD" w:rsidRDefault="0012408F" w:rsidP="00FD05BD">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12408F">
        <w:rPr>
          <w:rFonts w:ascii="Times New Roman" w:hAnsi="Times New Roman" w:cs="Times New Roman"/>
          <w:color w:val="000000" w:themeColor="text1"/>
          <w:sz w:val="28"/>
          <w:szCs w:val="28"/>
        </w:rPr>
        <w:t xml:space="preserve">Сприяння у реалізації програми ревіталізації промислових зон міста (в т.ч. ревіталізація промислової зони заводу </w:t>
      </w:r>
      <w:r w:rsidR="00727143">
        <w:rPr>
          <w:rFonts w:ascii="Times New Roman" w:hAnsi="Times New Roman" w:cs="Times New Roman"/>
          <w:color w:val="000000" w:themeColor="text1"/>
          <w:sz w:val="28"/>
          <w:szCs w:val="28"/>
        </w:rPr>
        <w:t>"</w:t>
      </w:r>
      <w:r w:rsidRPr="0012408F">
        <w:rPr>
          <w:rFonts w:ascii="Times New Roman" w:hAnsi="Times New Roman" w:cs="Times New Roman"/>
          <w:color w:val="000000" w:themeColor="text1"/>
          <w:sz w:val="28"/>
          <w:szCs w:val="28"/>
        </w:rPr>
        <w:t>Промприлад</w:t>
      </w:r>
      <w:r w:rsidR="00727143">
        <w:rPr>
          <w:rFonts w:ascii="Times New Roman" w:hAnsi="Times New Roman" w:cs="Times New Roman"/>
          <w:color w:val="000000" w:themeColor="text1"/>
          <w:sz w:val="28"/>
          <w:szCs w:val="28"/>
        </w:rPr>
        <w:t>"</w:t>
      </w:r>
      <w:r w:rsidRPr="0012408F">
        <w:rPr>
          <w:rFonts w:ascii="Times New Roman" w:hAnsi="Times New Roman" w:cs="Times New Roman"/>
          <w:color w:val="000000" w:themeColor="text1"/>
          <w:sz w:val="28"/>
          <w:szCs w:val="28"/>
        </w:rPr>
        <w:t>).</w:t>
      </w:r>
    </w:p>
    <w:p w:rsidR="006839AD" w:rsidRPr="0012408F" w:rsidRDefault="006839AD" w:rsidP="006839AD">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6839AD">
        <w:rPr>
          <w:rFonts w:ascii="Times New Roman" w:eastAsia="Times New Roman" w:hAnsi="Times New Roman" w:cs="Times New Roman"/>
          <w:color w:val="000000"/>
          <w:sz w:val="28"/>
          <w:szCs w:val="28"/>
          <w:lang w:eastAsia="uk-UA"/>
        </w:rPr>
        <w:t xml:space="preserve">Сприяння діяльності структур </w:t>
      </w:r>
      <w:r w:rsidR="003D1F31">
        <w:rPr>
          <w:rFonts w:ascii="Times New Roman" w:eastAsia="Times New Roman" w:hAnsi="Times New Roman" w:cs="Times New Roman"/>
          <w:color w:val="000000"/>
          <w:sz w:val="28"/>
          <w:szCs w:val="28"/>
          <w:lang w:eastAsia="uk-UA"/>
        </w:rPr>
        <w:t>з</w:t>
      </w:r>
      <w:r w:rsidRPr="006839AD">
        <w:rPr>
          <w:rFonts w:ascii="Times New Roman" w:eastAsia="Times New Roman" w:hAnsi="Times New Roman" w:cs="Times New Roman"/>
          <w:color w:val="000000"/>
          <w:sz w:val="28"/>
          <w:szCs w:val="28"/>
          <w:lang w:eastAsia="uk-UA"/>
        </w:rPr>
        <w:t xml:space="preserve"> підтрим</w:t>
      </w:r>
      <w:r w:rsidR="003D1F31">
        <w:rPr>
          <w:rFonts w:ascii="Times New Roman" w:eastAsia="Times New Roman" w:hAnsi="Times New Roman" w:cs="Times New Roman"/>
          <w:color w:val="000000"/>
          <w:sz w:val="28"/>
          <w:szCs w:val="28"/>
          <w:lang w:eastAsia="uk-UA"/>
        </w:rPr>
        <w:t>ки</w:t>
      </w:r>
      <w:r w:rsidRPr="006839AD">
        <w:rPr>
          <w:rFonts w:ascii="Times New Roman" w:eastAsia="Times New Roman" w:hAnsi="Times New Roman" w:cs="Times New Roman"/>
          <w:color w:val="000000"/>
          <w:sz w:val="28"/>
          <w:szCs w:val="28"/>
          <w:lang w:eastAsia="uk-UA"/>
        </w:rPr>
        <w:t xml:space="preserve"> розвитку підприємництва – Центру розвитку підприємництва </w:t>
      </w:r>
      <w:r w:rsidR="00727143">
        <w:rPr>
          <w:rFonts w:ascii="Times New Roman" w:eastAsia="Times New Roman" w:hAnsi="Times New Roman" w:cs="Times New Roman"/>
          <w:color w:val="000000"/>
          <w:sz w:val="28"/>
          <w:szCs w:val="28"/>
          <w:lang w:eastAsia="uk-UA"/>
        </w:rPr>
        <w:t>"</w:t>
      </w:r>
      <w:r w:rsidRPr="006839AD">
        <w:rPr>
          <w:rFonts w:ascii="Times New Roman" w:eastAsia="Times New Roman" w:hAnsi="Times New Roman" w:cs="Times New Roman"/>
          <w:color w:val="000000"/>
          <w:sz w:val="28"/>
          <w:szCs w:val="28"/>
          <w:lang w:eastAsia="uk-UA"/>
        </w:rPr>
        <w:t>Бізнес-Інкубатор</w:t>
      </w:r>
      <w:r w:rsidR="00727143">
        <w:rPr>
          <w:rFonts w:ascii="Times New Roman" w:eastAsia="Times New Roman" w:hAnsi="Times New Roman" w:cs="Times New Roman"/>
          <w:color w:val="000000"/>
          <w:sz w:val="28"/>
          <w:szCs w:val="28"/>
          <w:lang w:eastAsia="uk-UA"/>
        </w:rPr>
        <w:t>"</w:t>
      </w:r>
      <w:r w:rsidRPr="006839AD">
        <w:rPr>
          <w:rFonts w:ascii="Times New Roman" w:eastAsia="Times New Roman" w:hAnsi="Times New Roman" w:cs="Times New Roman"/>
          <w:color w:val="000000"/>
          <w:sz w:val="28"/>
          <w:szCs w:val="28"/>
          <w:lang w:eastAsia="uk-UA"/>
        </w:rPr>
        <w:t xml:space="preserve">, СП </w:t>
      </w:r>
      <w:r w:rsidR="00727143">
        <w:rPr>
          <w:rFonts w:ascii="Times New Roman" w:eastAsia="Times New Roman" w:hAnsi="Times New Roman" w:cs="Times New Roman"/>
          <w:color w:val="000000"/>
          <w:sz w:val="28"/>
          <w:szCs w:val="28"/>
          <w:lang w:eastAsia="uk-UA"/>
        </w:rPr>
        <w:lastRenderedPageBreak/>
        <w:t>"</w:t>
      </w:r>
      <w:r w:rsidRPr="006839AD">
        <w:rPr>
          <w:rFonts w:ascii="Times New Roman" w:eastAsia="Times New Roman" w:hAnsi="Times New Roman" w:cs="Times New Roman"/>
          <w:color w:val="000000"/>
          <w:sz w:val="28"/>
          <w:szCs w:val="28"/>
          <w:lang w:eastAsia="uk-UA"/>
        </w:rPr>
        <w:t>МБЕРІФ-Бізнес-Центр</w:t>
      </w:r>
      <w:r w:rsidR="00727143">
        <w:rPr>
          <w:rFonts w:ascii="Times New Roman" w:eastAsia="Times New Roman" w:hAnsi="Times New Roman" w:cs="Times New Roman"/>
          <w:color w:val="000000"/>
          <w:sz w:val="28"/>
          <w:szCs w:val="28"/>
          <w:lang w:eastAsia="uk-UA"/>
        </w:rPr>
        <w:t>"</w:t>
      </w:r>
      <w:r w:rsidRPr="006839AD">
        <w:rPr>
          <w:rFonts w:ascii="Times New Roman" w:eastAsia="Times New Roman" w:hAnsi="Times New Roman" w:cs="Times New Roman"/>
          <w:color w:val="000000"/>
          <w:sz w:val="28"/>
          <w:szCs w:val="28"/>
          <w:lang w:eastAsia="uk-UA"/>
        </w:rPr>
        <w:t>,  проведення спільних заходів (семінари, тренінги, навчання, круглі столи тощо)</w:t>
      </w:r>
      <w:r>
        <w:rPr>
          <w:rFonts w:ascii="Times New Roman" w:eastAsia="Times New Roman" w:hAnsi="Times New Roman" w:cs="Times New Roman"/>
          <w:color w:val="000000"/>
          <w:sz w:val="28"/>
          <w:szCs w:val="28"/>
          <w:lang w:eastAsia="uk-UA"/>
        </w:rPr>
        <w:t>.</w:t>
      </w:r>
    </w:p>
    <w:p w:rsidR="0043347D" w:rsidRPr="00072A2C" w:rsidRDefault="00775922" w:rsidP="00FD05BD">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Започаткування діяльності</w:t>
      </w:r>
      <w:r w:rsidR="00334885" w:rsidRPr="000D370F">
        <w:rPr>
          <w:rFonts w:ascii="Times New Roman" w:hAnsi="Times New Roman" w:cs="Times New Roman"/>
          <w:color w:val="000000"/>
          <w:sz w:val="28"/>
          <w:szCs w:val="28"/>
        </w:rPr>
        <w:t xml:space="preserve"> бізнес-інкубатору</w:t>
      </w:r>
      <w:r w:rsidR="008C16FA">
        <w:rPr>
          <w:rFonts w:ascii="Times New Roman" w:hAnsi="Times New Roman" w:cs="Times New Roman"/>
          <w:color w:val="000000"/>
          <w:sz w:val="28"/>
          <w:szCs w:val="28"/>
        </w:rPr>
        <w:t xml:space="preserve"> для стартапів</w:t>
      </w:r>
      <w:r w:rsidR="0043347D">
        <w:rPr>
          <w:rFonts w:ascii="Times New Roman" w:hAnsi="Times New Roman" w:cs="Times New Roman"/>
          <w:color w:val="000000"/>
          <w:sz w:val="28"/>
          <w:szCs w:val="28"/>
        </w:rPr>
        <w:t>:</w:t>
      </w:r>
    </w:p>
    <w:p w:rsidR="00072A2C" w:rsidRDefault="00072A2C" w:rsidP="00FD05BD">
      <w:pPr>
        <w:pStyle w:val="a4"/>
        <w:numPr>
          <w:ilvl w:val="0"/>
          <w:numId w:val="3"/>
        </w:numPr>
        <w:ind w:left="0"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sidRPr="00072A2C">
        <w:rPr>
          <w:rFonts w:ascii="Times New Roman" w:hAnsi="Times New Roman" w:cs="Times New Roman"/>
          <w:color w:val="000000"/>
          <w:sz w:val="28"/>
          <w:szCs w:val="28"/>
        </w:rPr>
        <w:t>Створення бізнес-інкубатору для стартапів</w:t>
      </w:r>
      <w:r w:rsidR="00727143">
        <w:rPr>
          <w:rFonts w:ascii="Times New Roman" w:hAnsi="Times New Roman" w:cs="Times New Roman"/>
          <w:color w:val="000000"/>
          <w:sz w:val="28"/>
          <w:szCs w:val="28"/>
        </w:rPr>
        <w:t>"</w:t>
      </w:r>
      <w:r w:rsidR="00196A43">
        <w:rPr>
          <w:rFonts w:ascii="Times New Roman" w:hAnsi="Times New Roman" w:cs="Times New Roman"/>
          <w:color w:val="000000"/>
          <w:sz w:val="28"/>
          <w:szCs w:val="28"/>
        </w:rPr>
        <w:t>.</w:t>
      </w:r>
    </w:p>
    <w:p w:rsidR="00677102" w:rsidRPr="00677102" w:rsidRDefault="00677102" w:rsidP="00FD05BD">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677102">
        <w:rPr>
          <w:rFonts w:ascii="Times New Roman" w:eastAsia="Times New Roman" w:hAnsi="Times New Roman" w:cs="Times New Roman"/>
          <w:color w:val="000000"/>
          <w:sz w:val="28"/>
          <w:szCs w:val="28"/>
          <w:lang w:eastAsia="uk-UA"/>
        </w:rPr>
        <w:t>Сприяння розвитку електричної транспортної мережі:</w:t>
      </w:r>
    </w:p>
    <w:p w:rsidR="00677102" w:rsidRPr="00677102" w:rsidRDefault="00677102" w:rsidP="00FD05BD">
      <w:pPr>
        <w:pStyle w:val="a4"/>
        <w:numPr>
          <w:ilvl w:val="0"/>
          <w:numId w:val="3"/>
        </w:numPr>
        <w:spacing w:after="0" w:line="240" w:lineRule="auto"/>
        <w:ind w:left="0" w:firstLine="709"/>
        <w:jc w:val="both"/>
        <w:rPr>
          <w:rFonts w:ascii="Times New Roman" w:eastAsia="Times New Roman" w:hAnsi="Times New Roman" w:cs="Times New Roman"/>
          <w:color w:val="000000"/>
          <w:sz w:val="28"/>
          <w:szCs w:val="28"/>
          <w:lang w:eastAsia="uk-UA"/>
        </w:rPr>
      </w:pPr>
      <w:r w:rsidRPr="00677102">
        <w:rPr>
          <w:rFonts w:ascii="Times New Roman" w:eastAsia="Times New Roman" w:hAnsi="Times New Roman" w:cs="Times New Roman"/>
          <w:color w:val="000000"/>
          <w:sz w:val="28"/>
          <w:szCs w:val="28"/>
          <w:lang w:eastAsia="uk-UA"/>
        </w:rPr>
        <w:t xml:space="preserve">проект </w:t>
      </w:r>
      <w:r w:rsidR="00727143">
        <w:rPr>
          <w:rFonts w:ascii="Times New Roman" w:eastAsia="Times New Roman" w:hAnsi="Times New Roman" w:cs="Times New Roman"/>
          <w:color w:val="000000"/>
          <w:sz w:val="28"/>
          <w:szCs w:val="28"/>
          <w:lang w:eastAsia="uk-UA"/>
        </w:rPr>
        <w:t>"</w:t>
      </w:r>
      <w:r w:rsidRPr="00677102">
        <w:rPr>
          <w:rFonts w:ascii="Times New Roman" w:eastAsia="Times New Roman" w:hAnsi="Times New Roman" w:cs="Times New Roman"/>
          <w:color w:val="000000"/>
          <w:sz w:val="28"/>
          <w:szCs w:val="28"/>
          <w:lang w:eastAsia="uk-UA"/>
        </w:rPr>
        <w:t>Розвиток електричної транспортної мережі</w:t>
      </w:r>
      <w:r w:rsidR="00727143">
        <w:rPr>
          <w:rFonts w:ascii="Times New Roman" w:eastAsia="Times New Roman" w:hAnsi="Times New Roman" w:cs="Times New Roman"/>
          <w:color w:val="000000"/>
          <w:sz w:val="28"/>
          <w:szCs w:val="28"/>
          <w:lang w:eastAsia="uk-UA"/>
        </w:rPr>
        <w:t>"</w:t>
      </w:r>
      <w:r w:rsidRPr="00677102">
        <w:rPr>
          <w:rFonts w:ascii="Times New Roman" w:eastAsia="Times New Roman" w:hAnsi="Times New Roman" w:cs="Times New Roman"/>
          <w:color w:val="000000"/>
          <w:sz w:val="28"/>
          <w:szCs w:val="28"/>
          <w:lang w:eastAsia="uk-UA"/>
        </w:rPr>
        <w:t>;</w:t>
      </w:r>
    </w:p>
    <w:p w:rsidR="00677102" w:rsidRPr="00677102" w:rsidRDefault="00677102" w:rsidP="00FD05BD">
      <w:pPr>
        <w:pStyle w:val="a4"/>
        <w:numPr>
          <w:ilvl w:val="0"/>
          <w:numId w:val="3"/>
        </w:numPr>
        <w:spacing w:after="0" w:line="240" w:lineRule="auto"/>
        <w:ind w:left="0" w:firstLine="709"/>
        <w:jc w:val="both"/>
        <w:rPr>
          <w:rFonts w:ascii="Times New Roman" w:eastAsia="Times New Roman" w:hAnsi="Times New Roman" w:cs="Times New Roman"/>
          <w:color w:val="000000"/>
          <w:sz w:val="28"/>
          <w:szCs w:val="28"/>
          <w:lang w:eastAsia="uk-UA"/>
        </w:rPr>
      </w:pPr>
      <w:r w:rsidRPr="00677102">
        <w:rPr>
          <w:rFonts w:ascii="Times New Roman" w:eastAsia="Times New Roman" w:hAnsi="Times New Roman" w:cs="Times New Roman"/>
          <w:color w:val="000000"/>
          <w:sz w:val="28"/>
          <w:szCs w:val="28"/>
          <w:lang w:eastAsia="uk-UA"/>
        </w:rPr>
        <w:t xml:space="preserve">проект </w:t>
      </w:r>
      <w:r w:rsidR="00727143">
        <w:rPr>
          <w:rFonts w:ascii="Times New Roman" w:eastAsia="Times New Roman" w:hAnsi="Times New Roman" w:cs="Times New Roman"/>
          <w:color w:val="000000"/>
          <w:sz w:val="28"/>
          <w:szCs w:val="28"/>
          <w:lang w:eastAsia="uk-UA"/>
        </w:rPr>
        <w:t>"</w:t>
      </w:r>
      <w:r w:rsidRPr="00677102">
        <w:rPr>
          <w:rFonts w:ascii="Times New Roman" w:eastAsia="Times New Roman" w:hAnsi="Times New Roman" w:cs="Times New Roman"/>
          <w:color w:val="000000"/>
          <w:sz w:val="28"/>
          <w:szCs w:val="28"/>
          <w:lang w:eastAsia="uk-UA"/>
        </w:rPr>
        <w:t>Електрозаправна станція на сонячних панелях</w:t>
      </w:r>
      <w:r w:rsidR="00727143">
        <w:rPr>
          <w:rFonts w:ascii="Times New Roman" w:eastAsia="Times New Roman" w:hAnsi="Times New Roman" w:cs="Times New Roman"/>
          <w:color w:val="000000"/>
          <w:sz w:val="28"/>
          <w:szCs w:val="28"/>
          <w:lang w:eastAsia="uk-UA"/>
        </w:rPr>
        <w:t>"</w:t>
      </w:r>
      <w:r w:rsidRPr="00677102">
        <w:rPr>
          <w:rFonts w:ascii="Times New Roman" w:eastAsia="Times New Roman" w:hAnsi="Times New Roman" w:cs="Times New Roman"/>
          <w:color w:val="000000"/>
          <w:sz w:val="28"/>
          <w:szCs w:val="28"/>
          <w:lang w:eastAsia="uk-UA"/>
        </w:rPr>
        <w:t>.</w:t>
      </w:r>
    </w:p>
    <w:p w:rsidR="009D4D8F" w:rsidRPr="000303E6" w:rsidRDefault="009D4D8F" w:rsidP="00FD05BD">
      <w:pPr>
        <w:pStyle w:val="a4"/>
        <w:numPr>
          <w:ilvl w:val="2"/>
          <w:numId w:val="1"/>
        </w:numPr>
        <w:spacing w:after="0" w:line="240" w:lineRule="auto"/>
        <w:ind w:left="0" w:firstLine="709"/>
        <w:jc w:val="both"/>
        <w:rPr>
          <w:rFonts w:ascii="Times New Roman" w:eastAsia="Times New Roman" w:hAnsi="Times New Roman" w:cs="Times New Roman"/>
          <w:color w:val="000000"/>
          <w:sz w:val="28"/>
          <w:szCs w:val="28"/>
          <w:lang w:eastAsia="uk-UA"/>
        </w:rPr>
      </w:pPr>
      <w:r w:rsidRPr="009D4D8F">
        <w:rPr>
          <w:rFonts w:ascii="Times New Roman" w:hAnsi="Times New Roman" w:cs="Times New Roman"/>
          <w:color w:val="000000"/>
          <w:sz w:val="28"/>
          <w:szCs w:val="28"/>
        </w:rPr>
        <w:t>Сприяння соціальній відповідальності малого і середнього підприємництва</w:t>
      </w:r>
      <w:r w:rsidR="000303E6">
        <w:rPr>
          <w:rFonts w:ascii="Times New Roman" w:hAnsi="Times New Roman" w:cs="Times New Roman"/>
          <w:color w:val="000000"/>
          <w:sz w:val="28"/>
          <w:szCs w:val="28"/>
        </w:rPr>
        <w:t xml:space="preserve"> </w:t>
      </w:r>
      <w:r w:rsidR="000303E6" w:rsidRPr="000303E6">
        <w:rPr>
          <w:rFonts w:ascii="Times New Roman" w:hAnsi="Times New Roman" w:cs="Times New Roman"/>
          <w:color w:val="000000"/>
          <w:sz w:val="28"/>
          <w:szCs w:val="28"/>
        </w:rPr>
        <w:t>шляхом популяризації соціальної відповідальності субʼєктів підприємництва, в тому числі поширення відповідних бізнес-практик та реалізованих проектів соціальної корпоративної відповідальності на місцевому та регіональному рівнях</w:t>
      </w:r>
      <w:r w:rsidRPr="000303E6">
        <w:rPr>
          <w:rFonts w:ascii="Times New Roman" w:hAnsi="Times New Roman" w:cs="Times New Roman"/>
          <w:color w:val="000000"/>
          <w:sz w:val="28"/>
          <w:szCs w:val="28"/>
        </w:rPr>
        <w:t>:</w:t>
      </w:r>
      <w:r w:rsidR="00725C83" w:rsidRPr="000303E6">
        <w:rPr>
          <w:rFonts w:ascii="Times New Roman" w:hAnsi="Times New Roman" w:cs="Times New Roman"/>
          <w:color w:val="000000"/>
          <w:sz w:val="28"/>
          <w:szCs w:val="28"/>
        </w:rPr>
        <w:t xml:space="preserve"> </w:t>
      </w:r>
    </w:p>
    <w:p w:rsidR="00334885" w:rsidRPr="008729B3" w:rsidRDefault="009D4D8F" w:rsidP="00FD05BD">
      <w:pPr>
        <w:pStyle w:val="a4"/>
        <w:numPr>
          <w:ilvl w:val="0"/>
          <w:numId w:val="3"/>
        </w:numPr>
        <w:spacing w:after="0" w:line="240" w:lineRule="auto"/>
        <w:ind w:left="0" w:firstLine="709"/>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sidR="00334885" w:rsidRPr="000D370F">
        <w:rPr>
          <w:rFonts w:ascii="Times New Roman" w:hAnsi="Times New Roman" w:cs="Times New Roman"/>
          <w:color w:val="000000"/>
          <w:sz w:val="28"/>
          <w:szCs w:val="28"/>
        </w:rPr>
        <w:t>Центр корпоративної соціальної відповідальності бізнесу міста Івано-Франківська</w:t>
      </w:r>
      <w:r w:rsidR="00727143">
        <w:rPr>
          <w:rFonts w:ascii="Times New Roman" w:hAnsi="Times New Roman" w:cs="Times New Roman"/>
          <w:color w:val="000000"/>
          <w:sz w:val="28"/>
          <w:szCs w:val="28"/>
        </w:rPr>
        <w:t>"</w:t>
      </w:r>
      <w:r w:rsidR="00334885" w:rsidRPr="000D370F">
        <w:rPr>
          <w:rFonts w:ascii="Times New Roman" w:hAnsi="Times New Roman" w:cs="Times New Roman"/>
          <w:color w:val="000000"/>
          <w:sz w:val="28"/>
          <w:szCs w:val="28"/>
        </w:rPr>
        <w:t>.</w:t>
      </w:r>
    </w:p>
    <w:p w:rsidR="008729B3" w:rsidRPr="000D370F" w:rsidRDefault="008729B3" w:rsidP="008729B3">
      <w:pPr>
        <w:pStyle w:val="a4"/>
        <w:spacing w:after="0" w:line="240" w:lineRule="auto"/>
        <w:ind w:left="1069"/>
        <w:jc w:val="both"/>
        <w:rPr>
          <w:rFonts w:ascii="Times New Roman" w:eastAsia="Times New Roman" w:hAnsi="Times New Roman" w:cs="Times New Roman"/>
          <w:color w:val="000000"/>
          <w:sz w:val="28"/>
          <w:szCs w:val="28"/>
          <w:lang w:eastAsia="uk-UA"/>
        </w:rPr>
      </w:pPr>
    </w:p>
    <w:p w:rsidR="009168AD" w:rsidRDefault="00334885" w:rsidP="00334885">
      <w:pPr>
        <w:spacing w:after="0" w:line="240" w:lineRule="auto"/>
        <w:ind w:firstLine="709"/>
        <w:jc w:val="both"/>
        <w:rPr>
          <w:rFonts w:ascii="Times New Roman" w:eastAsia="Times New Roman" w:hAnsi="Times New Roman" w:cs="Times New Roman"/>
          <w:b/>
          <w:color w:val="000000"/>
          <w:sz w:val="28"/>
          <w:szCs w:val="28"/>
          <w:lang w:eastAsia="uk-UA"/>
        </w:rPr>
      </w:pPr>
      <w:r w:rsidRPr="008729B3">
        <w:rPr>
          <w:rFonts w:ascii="Times New Roman" w:eastAsia="Times New Roman" w:hAnsi="Times New Roman" w:cs="Times New Roman"/>
          <w:b/>
          <w:color w:val="000000"/>
          <w:sz w:val="28"/>
          <w:szCs w:val="28"/>
          <w:lang w:eastAsia="uk-UA"/>
        </w:rPr>
        <w:t xml:space="preserve">Ціль 2. </w:t>
      </w:r>
      <w:r w:rsidR="009168AD">
        <w:rPr>
          <w:rFonts w:ascii="Times New Roman" w:eastAsia="Times New Roman" w:hAnsi="Times New Roman" w:cs="Times New Roman"/>
          <w:b/>
          <w:color w:val="000000"/>
          <w:sz w:val="28"/>
          <w:szCs w:val="28"/>
          <w:lang w:eastAsia="uk-UA"/>
        </w:rPr>
        <w:t>Розвиток жіночого підприємництва.</w:t>
      </w:r>
    </w:p>
    <w:p w:rsidR="00D53B97" w:rsidRDefault="00120B50" w:rsidP="00334885">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Сучасні</w:t>
      </w:r>
      <w:r w:rsidR="00D72106">
        <w:rPr>
          <w:rFonts w:ascii="Times New Roman" w:eastAsia="Times New Roman" w:hAnsi="Times New Roman" w:cs="Times New Roman"/>
          <w:color w:val="000000"/>
          <w:sz w:val="28"/>
          <w:szCs w:val="28"/>
          <w:lang w:eastAsia="uk-UA"/>
        </w:rPr>
        <w:t xml:space="preserve"> жінки </w:t>
      </w:r>
      <w:r w:rsidR="00D72106" w:rsidRPr="00D72106">
        <w:rPr>
          <w:rFonts w:ascii="Times New Roman" w:eastAsia="Times New Roman" w:hAnsi="Times New Roman" w:cs="Times New Roman"/>
          <w:color w:val="000000"/>
          <w:sz w:val="28"/>
          <w:szCs w:val="28"/>
          <w:lang w:eastAsia="uk-UA"/>
        </w:rPr>
        <w:t>зарекомендували себе як висококласні професіонали, зокрема, в управлінській сфер</w:t>
      </w:r>
      <w:r w:rsidR="00BB3D68">
        <w:rPr>
          <w:rFonts w:ascii="Times New Roman" w:eastAsia="Times New Roman" w:hAnsi="Times New Roman" w:cs="Times New Roman"/>
          <w:color w:val="000000"/>
          <w:sz w:val="28"/>
          <w:szCs w:val="28"/>
          <w:lang w:eastAsia="uk-UA"/>
        </w:rPr>
        <w:t>і та бізнесі.</w:t>
      </w:r>
      <w:r w:rsidR="00D72106" w:rsidRPr="00D72106">
        <w:rPr>
          <w:rFonts w:ascii="Times New Roman" w:eastAsia="Times New Roman" w:hAnsi="Times New Roman" w:cs="Times New Roman"/>
          <w:color w:val="000000"/>
          <w:sz w:val="28"/>
          <w:szCs w:val="28"/>
          <w:lang w:eastAsia="uk-UA"/>
        </w:rPr>
        <w:t xml:space="preserve"> </w:t>
      </w:r>
      <w:r w:rsidR="00D53B97">
        <w:rPr>
          <w:rFonts w:ascii="Times New Roman" w:eastAsia="Times New Roman" w:hAnsi="Times New Roman" w:cs="Times New Roman"/>
          <w:color w:val="000000"/>
          <w:sz w:val="28"/>
          <w:szCs w:val="28"/>
          <w:lang w:eastAsia="uk-UA"/>
        </w:rPr>
        <w:t>Однак</w:t>
      </w:r>
      <w:r w:rsidR="00D72106" w:rsidRPr="00D72106">
        <w:rPr>
          <w:rFonts w:ascii="Times New Roman" w:eastAsia="Times New Roman" w:hAnsi="Times New Roman" w:cs="Times New Roman"/>
          <w:color w:val="000000"/>
          <w:sz w:val="28"/>
          <w:szCs w:val="28"/>
          <w:lang w:eastAsia="uk-UA"/>
        </w:rPr>
        <w:t xml:space="preserve"> сфера приватного бізнесу в Україні була і залишається переважно чоловічою, оскільки існує багато чинників економічного, соціального, культурного і навіть психологічного характеру, які стримують активне входження жінок у цю сферу. </w:t>
      </w:r>
    </w:p>
    <w:p w:rsidR="00D72106" w:rsidRDefault="00D53B97" w:rsidP="00334885">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Так, у місті</w:t>
      </w:r>
      <w:r w:rsidR="00D72106">
        <w:rPr>
          <w:rFonts w:ascii="Times New Roman" w:eastAsia="Times New Roman" w:hAnsi="Times New Roman" w:cs="Times New Roman"/>
          <w:color w:val="000000"/>
          <w:sz w:val="28"/>
          <w:szCs w:val="28"/>
          <w:lang w:eastAsia="uk-UA"/>
        </w:rPr>
        <w:t xml:space="preserve"> Івано-Франківську за 8 місяців 2018 року </w:t>
      </w:r>
      <w:r>
        <w:rPr>
          <w:rFonts w:ascii="Times New Roman" w:eastAsia="Times New Roman" w:hAnsi="Times New Roman" w:cs="Times New Roman"/>
          <w:color w:val="000000"/>
          <w:sz w:val="28"/>
          <w:szCs w:val="28"/>
          <w:lang w:eastAsia="uk-UA"/>
        </w:rPr>
        <w:t xml:space="preserve">зареєстрували підприємницьку діяльність </w:t>
      </w:r>
      <w:r w:rsidR="00D72106">
        <w:rPr>
          <w:rFonts w:ascii="Times New Roman" w:eastAsia="Times New Roman" w:hAnsi="Times New Roman" w:cs="Times New Roman"/>
          <w:color w:val="000000"/>
          <w:sz w:val="28"/>
          <w:szCs w:val="28"/>
          <w:lang w:eastAsia="uk-UA"/>
        </w:rPr>
        <w:t xml:space="preserve">1292 </w:t>
      </w:r>
      <w:r>
        <w:rPr>
          <w:rFonts w:ascii="Times New Roman" w:eastAsia="Times New Roman" w:hAnsi="Times New Roman" w:cs="Times New Roman"/>
          <w:color w:val="000000"/>
          <w:sz w:val="28"/>
          <w:szCs w:val="28"/>
          <w:lang w:eastAsia="uk-UA"/>
        </w:rPr>
        <w:t>особи</w:t>
      </w:r>
      <w:r w:rsidR="00D72106">
        <w:rPr>
          <w:rFonts w:ascii="Times New Roman" w:eastAsia="Times New Roman" w:hAnsi="Times New Roman" w:cs="Times New Roman"/>
          <w:color w:val="000000"/>
          <w:sz w:val="28"/>
          <w:szCs w:val="28"/>
          <w:lang w:eastAsia="uk-UA"/>
        </w:rPr>
        <w:t xml:space="preserve">, з них </w:t>
      </w:r>
      <w:r>
        <w:rPr>
          <w:rFonts w:ascii="Times New Roman" w:eastAsia="Times New Roman" w:hAnsi="Times New Roman" w:cs="Times New Roman"/>
          <w:color w:val="000000"/>
          <w:sz w:val="28"/>
          <w:szCs w:val="28"/>
          <w:lang w:eastAsia="uk-UA"/>
        </w:rPr>
        <w:t xml:space="preserve">тільки </w:t>
      </w:r>
      <w:r w:rsidR="00D72106">
        <w:rPr>
          <w:rFonts w:ascii="Times New Roman" w:eastAsia="Times New Roman" w:hAnsi="Times New Roman" w:cs="Times New Roman"/>
          <w:color w:val="000000"/>
          <w:sz w:val="28"/>
          <w:szCs w:val="28"/>
          <w:lang w:eastAsia="uk-UA"/>
        </w:rPr>
        <w:t xml:space="preserve">25% - жінки. Пріоритетними напрямками підприємницької діяльності залишається торгівля </w:t>
      </w:r>
      <w:r w:rsidR="002E636B">
        <w:rPr>
          <w:rFonts w:ascii="Times New Roman" w:eastAsia="Times New Roman" w:hAnsi="Times New Roman" w:cs="Times New Roman"/>
          <w:color w:val="000000"/>
          <w:sz w:val="28"/>
          <w:szCs w:val="28"/>
          <w:lang w:eastAsia="uk-UA"/>
        </w:rPr>
        <w:t>(38,9</w:t>
      </w:r>
      <w:r w:rsidR="00D72106">
        <w:rPr>
          <w:rFonts w:ascii="Times New Roman" w:eastAsia="Times New Roman" w:hAnsi="Times New Roman" w:cs="Times New Roman"/>
          <w:color w:val="000000"/>
          <w:sz w:val="28"/>
          <w:szCs w:val="28"/>
          <w:lang w:eastAsia="uk-UA"/>
        </w:rPr>
        <w:t xml:space="preserve">%), </w:t>
      </w:r>
      <w:r w:rsidR="00C63E9D">
        <w:rPr>
          <w:rFonts w:ascii="Times New Roman" w:eastAsia="Times New Roman" w:hAnsi="Times New Roman" w:cs="Times New Roman"/>
          <w:color w:val="000000"/>
          <w:sz w:val="28"/>
          <w:szCs w:val="28"/>
          <w:lang w:eastAsia="uk-UA"/>
        </w:rPr>
        <w:t>інформаційні п</w:t>
      </w:r>
      <w:r w:rsidR="002E636B">
        <w:rPr>
          <w:rFonts w:ascii="Times New Roman" w:eastAsia="Times New Roman" w:hAnsi="Times New Roman" w:cs="Times New Roman"/>
          <w:color w:val="000000"/>
          <w:sz w:val="28"/>
          <w:szCs w:val="28"/>
          <w:lang w:eastAsia="uk-UA"/>
        </w:rPr>
        <w:t>ослуги та телекомунікації (14,7</w:t>
      </w:r>
      <w:r w:rsidR="00C63E9D">
        <w:rPr>
          <w:rFonts w:ascii="Times New Roman" w:eastAsia="Times New Roman" w:hAnsi="Times New Roman" w:cs="Times New Roman"/>
          <w:color w:val="000000"/>
          <w:sz w:val="28"/>
          <w:szCs w:val="28"/>
          <w:lang w:eastAsia="uk-UA"/>
        </w:rPr>
        <w:t>%), професійна, наук</w:t>
      </w:r>
      <w:r w:rsidR="002E636B">
        <w:rPr>
          <w:rFonts w:ascii="Times New Roman" w:eastAsia="Times New Roman" w:hAnsi="Times New Roman" w:cs="Times New Roman"/>
          <w:color w:val="000000"/>
          <w:sz w:val="28"/>
          <w:szCs w:val="28"/>
          <w:lang w:eastAsia="uk-UA"/>
        </w:rPr>
        <w:t>ова та технічна діяльність (8,1</w:t>
      </w:r>
      <w:r w:rsidR="00C63E9D">
        <w:rPr>
          <w:rFonts w:ascii="Times New Roman" w:eastAsia="Times New Roman" w:hAnsi="Times New Roman" w:cs="Times New Roman"/>
          <w:color w:val="000000"/>
          <w:sz w:val="28"/>
          <w:szCs w:val="28"/>
          <w:lang w:eastAsia="uk-UA"/>
        </w:rPr>
        <w:t xml:space="preserve">%), </w:t>
      </w:r>
      <w:r w:rsidR="008C2C0B">
        <w:rPr>
          <w:rFonts w:ascii="Times New Roman" w:eastAsia="Times New Roman" w:hAnsi="Times New Roman" w:cs="Times New Roman"/>
          <w:color w:val="000000"/>
          <w:sz w:val="28"/>
          <w:szCs w:val="28"/>
          <w:lang w:eastAsia="uk-UA"/>
        </w:rPr>
        <w:t>переробна промислові</w:t>
      </w:r>
      <w:r w:rsidR="008C2C0B" w:rsidRPr="008C2C0B">
        <w:rPr>
          <w:rFonts w:ascii="Times New Roman" w:eastAsia="Times New Roman" w:hAnsi="Times New Roman" w:cs="Times New Roman"/>
          <w:color w:val="000000"/>
          <w:sz w:val="28"/>
          <w:szCs w:val="28"/>
          <w:lang w:eastAsia="uk-UA"/>
        </w:rPr>
        <w:t>ст</w:t>
      </w:r>
      <w:r w:rsidR="008C2C0B">
        <w:rPr>
          <w:rFonts w:ascii="Times New Roman" w:eastAsia="Times New Roman" w:hAnsi="Times New Roman" w:cs="Times New Roman"/>
          <w:color w:val="000000"/>
          <w:sz w:val="28"/>
          <w:szCs w:val="28"/>
          <w:lang w:eastAsia="uk-UA"/>
        </w:rPr>
        <w:t>ь</w:t>
      </w:r>
      <w:r w:rsidR="002E636B">
        <w:rPr>
          <w:rFonts w:ascii="Times New Roman" w:eastAsia="Times New Roman" w:hAnsi="Times New Roman" w:cs="Times New Roman"/>
          <w:color w:val="000000"/>
          <w:sz w:val="28"/>
          <w:szCs w:val="28"/>
          <w:lang w:eastAsia="uk-UA"/>
        </w:rPr>
        <w:t xml:space="preserve"> (4,6</w:t>
      </w:r>
      <w:r w:rsidR="008C2C0B" w:rsidRPr="008C2C0B">
        <w:rPr>
          <w:rFonts w:ascii="Times New Roman" w:eastAsia="Times New Roman" w:hAnsi="Times New Roman" w:cs="Times New Roman"/>
          <w:color w:val="000000"/>
          <w:sz w:val="28"/>
          <w:szCs w:val="28"/>
          <w:lang w:eastAsia="uk-UA"/>
        </w:rPr>
        <w:t>%)</w:t>
      </w:r>
      <w:r w:rsidR="008C2C0B">
        <w:rPr>
          <w:rFonts w:ascii="Times New Roman" w:eastAsia="Times New Roman" w:hAnsi="Times New Roman" w:cs="Times New Roman"/>
          <w:color w:val="000000"/>
          <w:sz w:val="28"/>
          <w:szCs w:val="28"/>
          <w:lang w:eastAsia="uk-UA"/>
        </w:rPr>
        <w:t>,</w:t>
      </w:r>
      <w:r w:rsidR="008C2C0B" w:rsidRPr="008C2C0B">
        <w:rPr>
          <w:rFonts w:ascii="Times New Roman" w:eastAsia="Times New Roman" w:hAnsi="Times New Roman" w:cs="Times New Roman"/>
          <w:color w:val="000000"/>
          <w:sz w:val="28"/>
          <w:szCs w:val="28"/>
          <w:lang w:eastAsia="uk-UA"/>
        </w:rPr>
        <w:t xml:space="preserve"> </w:t>
      </w:r>
      <w:r w:rsidR="00C63E9D">
        <w:rPr>
          <w:rFonts w:ascii="Times New Roman" w:eastAsia="Times New Roman" w:hAnsi="Times New Roman" w:cs="Times New Roman"/>
          <w:color w:val="000000"/>
          <w:sz w:val="28"/>
          <w:szCs w:val="28"/>
          <w:lang w:eastAsia="uk-UA"/>
        </w:rPr>
        <w:t>сфера надання послуг</w:t>
      </w:r>
      <w:r w:rsidR="002E636B">
        <w:rPr>
          <w:rFonts w:ascii="Times New Roman" w:eastAsia="Times New Roman" w:hAnsi="Times New Roman" w:cs="Times New Roman"/>
          <w:color w:val="000000"/>
          <w:sz w:val="28"/>
          <w:szCs w:val="28"/>
          <w:lang w:eastAsia="uk-UA"/>
        </w:rPr>
        <w:t xml:space="preserve"> у громадському харчуванні (8,4</w:t>
      </w:r>
      <w:r w:rsidR="00C63E9D">
        <w:rPr>
          <w:rFonts w:ascii="Times New Roman" w:eastAsia="Times New Roman" w:hAnsi="Times New Roman" w:cs="Times New Roman"/>
          <w:color w:val="000000"/>
          <w:sz w:val="28"/>
          <w:szCs w:val="28"/>
          <w:lang w:eastAsia="uk-UA"/>
        </w:rPr>
        <w:t>%) та інші види послуг</w:t>
      </w:r>
      <w:r w:rsidR="002E636B">
        <w:rPr>
          <w:rFonts w:ascii="Times New Roman" w:eastAsia="Times New Roman" w:hAnsi="Times New Roman" w:cs="Times New Roman"/>
          <w:color w:val="000000"/>
          <w:sz w:val="28"/>
          <w:szCs w:val="28"/>
          <w:lang w:eastAsia="uk-UA"/>
        </w:rPr>
        <w:t xml:space="preserve"> (7,7</w:t>
      </w:r>
      <w:r w:rsidR="008C2C0B">
        <w:rPr>
          <w:rFonts w:ascii="Times New Roman" w:eastAsia="Times New Roman" w:hAnsi="Times New Roman" w:cs="Times New Roman"/>
          <w:color w:val="000000"/>
          <w:sz w:val="28"/>
          <w:szCs w:val="28"/>
          <w:lang w:eastAsia="uk-UA"/>
        </w:rPr>
        <w:t>%)</w:t>
      </w:r>
      <w:r w:rsidR="00C63E9D">
        <w:rPr>
          <w:rFonts w:ascii="Times New Roman" w:eastAsia="Times New Roman" w:hAnsi="Times New Roman" w:cs="Times New Roman"/>
          <w:color w:val="000000"/>
          <w:sz w:val="28"/>
          <w:szCs w:val="28"/>
          <w:lang w:eastAsia="uk-UA"/>
        </w:rPr>
        <w:t>.</w:t>
      </w:r>
    </w:p>
    <w:p w:rsidR="00BF7FBB" w:rsidRDefault="00B8644B" w:rsidP="00334885">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 метою скорочення гендерного розриву актуальним є р</w:t>
      </w:r>
      <w:r w:rsidR="00BF7FBB">
        <w:rPr>
          <w:rFonts w:ascii="Times New Roman" w:eastAsia="Times New Roman" w:hAnsi="Times New Roman" w:cs="Times New Roman"/>
          <w:color w:val="000000"/>
          <w:sz w:val="28"/>
          <w:szCs w:val="28"/>
          <w:lang w:eastAsia="uk-UA"/>
        </w:rPr>
        <w:t xml:space="preserve">озвиток </w:t>
      </w:r>
      <w:r w:rsidR="002E636B">
        <w:rPr>
          <w:rFonts w:ascii="Times New Roman" w:eastAsia="Times New Roman" w:hAnsi="Times New Roman" w:cs="Times New Roman"/>
          <w:color w:val="000000"/>
          <w:sz w:val="28"/>
          <w:szCs w:val="28"/>
          <w:lang w:eastAsia="uk-UA"/>
        </w:rPr>
        <w:t>у</w:t>
      </w:r>
      <w:r>
        <w:rPr>
          <w:rFonts w:ascii="Times New Roman" w:eastAsia="Times New Roman" w:hAnsi="Times New Roman" w:cs="Times New Roman"/>
          <w:color w:val="000000"/>
          <w:sz w:val="28"/>
          <w:szCs w:val="28"/>
          <w:lang w:eastAsia="uk-UA"/>
        </w:rPr>
        <w:t xml:space="preserve"> місті саме </w:t>
      </w:r>
      <w:r w:rsidR="00BF7FBB">
        <w:rPr>
          <w:rFonts w:ascii="Times New Roman" w:eastAsia="Times New Roman" w:hAnsi="Times New Roman" w:cs="Times New Roman"/>
          <w:color w:val="000000"/>
          <w:sz w:val="28"/>
          <w:szCs w:val="28"/>
          <w:lang w:eastAsia="uk-UA"/>
        </w:rPr>
        <w:t>жіночого підприємництва</w:t>
      </w:r>
      <w:r>
        <w:rPr>
          <w:rFonts w:ascii="Times New Roman" w:eastAsia="Times New Roman" w:hAnsi="Times New Roman" w:cs="Times New Roman"/>
          <w:color w:val="000000"/>
          <w:sz w:val="28"/>
          <w:szCs w:val="28"/>
          <w:lang w:eastAsia="uk-UA"/>
        </w:rPr>
        <w:t xml:space="preserve">, що, в свою чергу, </w:t>
      </w:r>
      <w:r w:rsidR="00BF7FBB">
        <w:rPr>
          <w:rFonts w:ascii="Times New Roman" w:eastAsia="Times New Roman" w:hAnsi="Times New Roman" w:cs="Times New Roman"/>
          <w:color w:val="000000"/>
          <w:sz w:val="28"/>
          <w:szCs w:val="28"/>
          <w:lang w:eastAsia="uk-UA"/>
        </w:rPr>
        <w:t xml:space="preserve">сприятиме </w:t>
      </w:r>
      <w:r>
        <w:rPr>
          <w:rFonts w:ascii="Times New Roman" w:eastAsia="Times New Roman" w:hAnsi="Times New Roman" w:cs="Times New Roman"/>
          <w:color w:val="000000"/>
          <w:sz w:val="28"/>
          <w:szCs w:val="28"/>
          <w:lang w:eastAsia="uk-UA"/>
        </w:rPr>
        <w:t xml:space="preserve">збільшенню кількості жінок – підприємців, </w:t>
      </w:r>
      <w:r w:rsidR="00165CE6" w:rsidRPr="000B51FE">
        <w:rPr>
          <w:rFonts w:ascii="Times New Roman" w:eastAsia="Times New Roman" w:hAnsi="Times New Roman" w:cs="Times New Roman"/>
          <w:color w:val="000000"/>
          <w:sz w:val="28"/>
          <w:szCs w:val="28"/>
          <w:lang w:eastAsia="uk-UA"/>
        </w:rPr>
        <w:t xml:space="preserve">їхньому професійному росту, </w:t>
      </w:r>
      <w:r w:rsidR="00165CE6">
        <w:rPr>
          <w:rFonts w:ascii="Times New Roman" w:eastAsia="Times New Roman" w:hAnsi="Times New Roman" w:cs="Times New Roman"/>
          <w:color w:val="000000"/>
          <w:sz w:val="28"/>
          <w:szCs w:val="28"/>
          <w:lang w:eastAsia="uk-UA"/>
        </w:rPr>
        <w:t xml:space="preserve">втіленню можливостей для навчання та самореалізації, підприємницьких ідей, </w:t>
      </w:r>
      <w:r w:rsidR="0020777E">
        <w:rPr>
          <w:rFonts w:ascii="Times New Roman" w:eastAsia="Times New Roman" w:hAnsi="Times New Roman" w:cs="Times New Roman"/>
          <w:color w:val="000000"/>
          <w:sz w:val="28"/>
          <w:szCs w:val="28"/>
          <w:lang w:eastAsia="uk-UA"/>
        </w:rPr>
        <w:t>створенню нових робочих місць та</w:t>
      </w:r>
      <w:r w:rsidR="00165CE6" w:rsidRPr="00165CE6">
        <w:rPr>
          <w:rFonts w:ascii="Times New Roman" w:eastAsia="Times New Roman" w:hAnsi="Times New Roman" w:cs="Times New Roman"/>
          <w:color w:val="000000"/>
          <w:sz w:val="28"/>
          <w:szCs w:val="28"/>
          <w:lang w:eastAsia="uk-UA"/>
        </w:rPr>
        <w:t xml:space="preserve"> </w:t>
      </w:r>
      <w:r w:rsidR="00165CE6">
        <w:rPr>
          <w:rFonts w:ascii="Times New Roman" w:eastAsia="Times New Roman" w:hAnsi="Times New Roman" w:cs="Times New Roman"/>
          <w:color w:val="000000"/>
          <w:sz w:val="28"/>
          <w:szCs w:val="28"/>
          <w:lang w:eastAsia="uk-UA"/>
        </w:rPr>
        <w:t>зменшенню рівня безробіття серед жінок.</w:t>
      </w:r>
    </w:p>
    <w:p w:rsidR="0020777E" w:rsidRDefault="0020777E" w:rsidP="0032325E">
      <w:pPr>
        <w:spacing w:after="0" w:line="240" w:lineRule="auto"/>
        <w:ind w:left="720" w:firstLine="696"/>
        <w:jc w:val="both"/>
        <w:rPr>
          <w:rFonts w:ascii="Times New Roman" w:eastAsia="Times New Roman" w:hAnsi="Times New Roman" w:cs="Times New Roman"/>
          <w:color w:val="000000"/>
          <w:sz w:val="28"/>
          <w:szCs w:val="28"/>
          <w:lang w:eastAsia="uk-UA"/>
        </w:rPr>
      </w:pPr>
    </w:p>
    <w:p w:rsidR="0020777E" w:rsidRPr="00FD05BD" w:rsidRDefault="0020777E" w:rsidP="0020777E">
      <w:pPr>
        <w:spacing w:after="0" w:line="240" w:lineRule="auto"/>
        <w:ind w:left="708" w:firstLine="1"/>
        <w:jc w:val="both"/>
        <w:rPr>
          <w:rFonts w:ascii="Times New Roman" w:eastAsia="Times New Roman" w:hAnsi="Times New Roman" w:cs="Times New Roman"/>
          <w:b/>
          <w:i/>
          <w:color w:val="000000"/>
          <w:sz w:val="28"/>
          <w:szCs w:val="28"/>
          <w:lang w:eastAsia="uk-UA"/>
        </w:rPr>
      </w:pPr>
      <w:r w:rsidRPr="00FD05BD">
        <w:rPr>
          <w:rFonts w:ascii="Times New Roman" w:eastAsia="Times New Roman" w:hAnsi="Times New Roman" w:cs="Times New Roman"/>
          <w:b/>
          <w:i/>
          <w:color w:val="000000"/>
          <w:sz w:val="28"/>
          <w:szCs w:val="28"/>
          <w:lang w:eastAsia="uk-UA"/>
        </w:rPr>
        <w:t>Заходи з розвитку жіночого підприємництва:</w:t>
      </w:r>
    </w:p>
    <w:p w:rsidR="007157E6" w:rsidRDefault="00FD05BD" w:rsidP="00FD05BD">
      <w:pPr>
        <w:spacing w:after="0" w:line="240" w:lineRule="auto"/>
        <w:ind w:firstLine="709"/>
        <w:jc w:val="both"/>
        <w:rPr>
          <w:rFonts w:ascii="Times New Roman" w:eastAsia="Times New Roman" w:hAnsi="Times New Roman" w:cs="Times New Roman"/>
          <w:color w:val="000000"/>
          <w:sz w:val="28"/>
          <w:szCs w:val="28"/>
          <w:lang w:eastAsia="uk-UA"/>
        </w:rPr>
      </w:pPr>
      <w:r w:rsidRPr="00515D76">
        <w:rPr>
          <w:rFonts w:ascii="Times New Roman" w:eastAsia="Times New Roman" w:hAnsi="Times New Roman" w:cs="Times New Roman"/>
          <w:color w:val="000000"/>
          <w:sz w:val="28"/>
          <w:szCs w:val="28"/>
          <w:lang w:eastAsia="uk-UA"/>
        </w:rPr>
        <w:t>2.1</w:t>
      </w:r>
      <w:r w:rsidR="00855F65" w:rsidRPr="00515D76">
        <w:rPr>
          <w:rFonts w:ascii="Times New Roman" w:eastAsia="Times New Roman" w:hAnsi="Times New Roman" w:cs="Times New Roman"/>
          <w:color w:val="000000"/>
          <w:sz w:val="28"/>
          <w:szCs w:val="28"/>
          <w:lang w:eastAsia="uk-UA"/>
        </w:rPr>
        <w:t xml:space="preserve">. </w:t>
      </w:r>
      <w:r w:rsidR="007157E6">
        <w:rPr>
          <w:rFonts w:ascii="Times New Roman" w:eastAsia="Times New Roman" w:hAnsi="Times New Roman" w:cs="Times New Roman"/>
          <w:color w:val="000000"/>
          <w:sz w:val="28"/>
          <w:szCs w:val="28"/>
          <w:lang w:eastAsia="uk-UA"/>
        </w:rPr>
        <w:t>Гендерний аналіз.</w:t>
      </w:r>
    </w:p>
    <w:p w:rsidR="00B52F59" w:rsidRPr="00515D76" w:rsidRDefault="007157E6" w:rsidP="00FD05BD">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2.1.1. </w:t>
      </w:r>
      <w:r w:rsidR="00855F65" w:rsidRPr="00515D76">
        <w:rPr>
          <w:rFonts w:ascii="Times New Roman" w:eastAsia="Times New Roman" w:hAnsi="Times New Roman" w:cs="Times New Roman"/>
          <w:color w:val="000000"/>
          <w:sz w:val="28"/>
          <w:szCs w:val="28"/>
          <w:lang w:eastAsia="uk-UA"/>
        </w:rPr>
        <w:t>Здійснення гендерного аналізу, проведення соціологічних опитувань</w:t>
      </w:r>
      <w:r w:rsidR="00B52F59" w:rsidRPr="00515D76">
        <w:rPr>
          <w:rFonts w:ascii="Times New Roman" w:eastAsia="Times New Roman" w:hAnsi="Times New Roman" w:cs="Times New Roman"/>
          <w:color w:val="000000"/>
          <w:sz w:val="28"/>
          <w:szCs w:val="28"/>
          <w:lang w:eastAsia="uk-UA"/>
        </w:rPr>
        <w:t>.</w:t>
      </w:r>
    </w:p>
    <w:p w:rsidR="00B97342" w:rsidRDefault="007157E6" w:rsidP="00FD05BD">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2.2</w:t>
      </w:r>
      <w:r w:rsidR="00FD05BD">
        <w:rPr>
          <w:rFonts w:ascii="Times New Roman" w:eastAsia="Times New Roman" w:hAnsi="Times New Roman" w:cs="Times New Roman"/>
          <w:color w:val="000000"/>
          <w:sz w:val="28"/>
          <w:szCs w:val="28"/>
          <w:lang w:eastAsia="uk-UA"/>
        </w:rPr>
        <w:t>.</w:t>
      </w:r>
      <w:r w:rsidR="00B52F59">
        <w:rPr>
          <w:rFonts w:ascii="Times New Roman" w:eastAsia="Times New Roman" w:hAnsi="Times New Roman" w:cs="Times New Roman"/>
          <w:color w:val="000000"/>
          <w:sz w:val="28"/>
          <w:szCs w:val="28"/>
          <w:lang w:eastAsia="uk-UA"/>
        </w:rPr>
        <w:t xml:space="preserve"> </w:t>
      </w:r>
      <w:r w:rsidR="00B97342">
        <w:rPr>
          <w:rFonts w:ascii="Times New Roman" w:eastAsia="Times New Roman" w:hAnsi="Times New Roman" w:cs="Times New Roman"/>
          <w:color w:val="000000"/>
          <w:sz w:val="28"/>
          <w:szCs w:val="28"/>
          <w:lang w:eastAsia="uk-UA"/>
        </w:rPr>
        <w:t xml:space="preserve">Навчання </w:t>
      </w:r>
      <w:r w:rsidR="00333078">
        <w:rPr>
          <w:rFonts w:ascii="Times New Roman" w:eastAsia="Times New Roman" w:hAnsi="Times New Roman" w:cs="Times New Roman"/>
          <w:color w:val="000000"/>
          <w:sz w:val="28"/>
          <w:szCs w:val="28"/>
          <w:lang w:eastAsia="uk-UA"/>
        </w:rPr>
        <w:t>для жінок-підприємців.</w:t>
      </w:r>
    </w:p>
    <w:p w:rsidR="008B1067" w:rsidRPr="009168AD" w:rsidRDefault="00B97342" w:rsidP="00FD05BD">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2.2.1. </w:t>
      </w:r>
      <w:r w:rsidR="008B1067">
        <w:rPr>
          <w:rFonts w:ascii="Times New Roman" w:hAnsi="Times New Roman" w:cs="Times New Roman"/>
          <w:color w:val="000000"/>
          <w:sz w:val="28"/>
          <w:szCs w:val="28"/>
        </w:rPr>
        <w:t>Організація та проведення навчань</w:t>
      </w:r>
      <w:r w:rsidR="008B1067" w:rsidRPr="009168AD">
        <w:rPr>
          <w:rFonts w:ascii="Times New Roman" w:hAnsi="Times New Roman" w:cs="Times New Roman"/>
          <w:color w:val="000000"/>
          <w:sz w:val="28"/>
          <w:szCs w:val="28"/>
        </w:rPr>
        <w:t xml:space="preserve"> для жінок </w:t>
      </w:r>
      <w:r w:rsidR="008B1067">
        <w:rPr>
          <w:rFonts w:ascii="Times New Roman" w:hAnsi="Times New Roman" w:cs="Times New Roman"/>
          <w:color w:val="000000"/>
          <w:sz w:val="28"/>
          <w:szCs w:val="28"/>
        </w:rPr>
        <w:t xml:space="preserve">– </w:t>
      </w:r>
      <w:r w:rsidR="008B1067" w:rsidRPr="009168AD">
        <w:rPr>
          <w:rFonts w:ascii="Times New Roman" w:hAnsi="Times New Roman" w:cs="Times New Roman"/>
          <w:color w:val="000000"/>
          <w:sz w:val="28"/>
          <w:szCs w:val="28"/>
        </w:rPr>
        <w:t>підприємців</w:t>
      </w:r>
      <w:r w:rsidR="008B1067">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w:t>
      </w:r>
      <w:r w:rsidR="008B1067">
        <w:rPr>
          <w:rFonts w:ascii="Times New Roman" w:hAnsi="Times New Roman" w:cs="Times New Roman"/>
          <w:color w:val="000000"/>
          <w:sz w:val="28"/>
          <w:szCs w:val="28"/>
        </w:rPr>
        <w:t xml:space="preserve"> тому числі в рамках реалізації проектів</w:t>
      </w:r>
      <w:r w:rsidR="008B1067" w:rsidRPr="009168AD">
        <w:rPr>
          <w:rFonts w:ascii="Times New Roman" w:hAnsi="Times New Roman" w:cs="Times New Roman"/>
          <w:color w:val="000000"/>
          <w:sz w:val="28"/>
          <w:szCs w:val="28"/>
        </w:rPr>
        <w:t xml:space="preserve">: </w:t>
      </w:r>
    </w:p>
    <w:p w:rsidR="008B1067" w:rsidRPr="009168AD" w:rsidRDefault="008B1067" w:rsidP="00FD05BD">
      <w:pPr>
        <w:numPr>
          <w:ilvl w:val="0"/>
          <w:numId w:val="3"/>
        </w:numPr>
        <w:spacing w:after="0" w:line="240" w:lineRule="auto"/>
        <w:ind w:left="0" w:firstLine="709"/>
        <w:contextualSpacing/>
        <w:jc w:val="both"/>
        <w:rPr>
          <w:rFonts w:ascii="Times New Roman" w:eastAsia="Times New Roman" w:hAnsi="Times New Roman" w:cs="Times New Roman"/>
          <w:color w:val="000000"/>
          <w:sz w:val="28"/>
          <w:szCs w:val="28"/>
          <w:lang w:eastAsia="uk-UA"/>
        </w:rPr>
      </w:pPr>
      <w:r w:rsidRPr="009168AD">
        <w:rPr>
          <w:rFonts w:ascii="Times New Roman" w:hAnsi="Times New Roman" w:cs="Times New Roman"/>
          <w:color w:val="000000"/>
          <w:sz w:val="28"/>
          <w:szCs w:val="28"/>
        </w:rPr>
        <w:t xml:space="preserve">гендерна ініціатива </w:t>
      </w:r>
      <w:r w:rsidR="00727143">
        <w:rPr>
          <w:rFonts w:ascii="Times New Roman" w:hAnsi="Times New Roman" w:cs="Times New Roman"/>
          <w:color w:val="000000"/>
          <w:sz w:val="28"/>
          <w:szCs w:val="28"/>
        </w:rPr>
        <w:t>"</w:t>
      </w:r>
      <w:r w:rsidRPr="009168AD">
        <w:rPr>
          <w:rFonts w:ascii="Times New Roman" w:hAnsi="Times New Roman" w:cs="Times New Roman"/>
          <w:color w:val="000000"/>
          <w:sz w:val="28"/>
          <w:szCs w:val="28"/>
        </w:rPr>
        <w:t>SheEmpowers – розширення можливостей жінок в економічному житті міста Івано-Франківська</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w:t>
      </w:r>
      <w:r w:rsidRPr="009168AD">
        <w:rPr>
          <w:rFonts w:ascii="Times New Roman" w:hAnsi="Times New Roman" w:cs="Times New Roman"/>
          <w:color w:val="000000"/>
          <w:sz w:val="28"/>
          <w:szCs w:val="28"/>
        </w:rPr>
        <w:t xml:space="preserve"> </w:t>
      </w:r>
    </w:p>
    <w:p w:rsidR="008B1067" w:rsidRPr="009168AD" w:rsidRDefault="008B1067" w:rsidP="00FD05BD">
      <w:pPr>
        <w:numPr>
          <w:ilvl w:val="0"/>
          <w:numId w:val="3"/>
        </w:numPr>
        <w:spacing w:after="0" w:line="240" w:lineRule="auto"/>
        <w:ind w:left="0" w:firstLine="709"/>
        <w:contextualSpacing/>
        <w:jc w:val="both"/>
        <w:rPr>
          <w:rFonts w:ascii="Times New Roman" w:eastAsia="Times New Roman" w:hAnsi="Times New Roman" w:cs="Times New Roman"/>
          <w:color w:val="000000"/>
          <w:sz w:val="28"/>
          <w:szCs w:val="28"/>
          <w:lang w:eastAsia="uk-UA"/>
        </w:rPr>
      </w:pPr>
      <w:r w:rsidRPr="009168AD">
        <w:rPr>
          <w:rFonts w:ascii="Times New Roman" w:hAnsi="Times New Roman" w:cs="Times New Roman"/>
          <w:color w:val="000000"/>
          <w:sz w:val="28"/>
          <w:szCs w:val="28"/>
        </w:rPr>
        <w:t xml:space="preserve">курс навчань </w:t>
      </w:r>
      <w:r w:rsidR="00727143">
        <w:rPr>
          <w:rFonts w:ascii="Times New Roman" w:hAnsi="Times New Roman" w:cs="Times New Roman"/>
          <w:color w:val="000000"/>
          <w:sz w:val="28"/>
          <w:szCs w:val="28"/>
        </w:rPr>
        <w:t>"</w:t>
      </w:r>
      <w:r w:rsidRPr="009168AD">
        <w:rPr>
          <w:rFonts w:ascii="Times New Roman" w:hAnsi="Times New Roman" w:cs="Times New Roman"/>
          <w:color w:val="000000"/>
          <w:sz w:val="28"/>
          <w:szCs w:val="28"/>
        </w:rPr>
        <w:t>Леді в бізнесі</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w:t>
      </w:r>
      <w:r w:rsidRPr="009168AD">
        <w:rPr>
          <w:rFonts w:ascii="Times New Roman" w:hAnsi="Times New Roman" w:cs="Times New Roman"/>
          <w:color w:val="000000"/>
          <w:sz w:val="28"/>
          <w:szCs w:val="28"/>
        </w:rPr>
        <w:t xml:space="preserve"> </w:t>
      </w:r>
    </w:p>
    <w:p w:rsidR="008B1067" w:rsidRPr="009168AD" w:rsidRDefault="00727143" w:rsidP="00FD05BD">
      <w:pPr>
        <w:numPr>
          <w:ilvl w:val="0"/>
          <w:numId w:val="3"/>
        </w:numPr>
        <w:spacing w:after="0" w:line="240" w:lineRule="auto"/>
        <w:ind w:left="0" w:firstLine="709"/>
        <w:contextualSpacing/>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w:t>
      </w:r>
      <w:r w:rsidR="008B1067" w:rsidRPr="009168AD">
        <w:rPr>
          <w:rFonts w:ascii="Times New Roman" w:hAnsi="Times New Roman" w:cs="Times New Roman"/>
          <w:color w:val="000000"/>
          <w:sz w:val="28"/>
          <w:szCs w:val="28"/>
        </w:rPr>
        <w:t>Івано-Франківськ – місто прогресивних жінок-підприємців</w:t>
      </w:r>
      <w:r>
        <w:rPr>
          <w:rFonts w:ascii="Times New Roman" w:hAnsi="Times New Roman" w:cs="Times New Roman"/>
          <w:color w:val="000000"/>
          <w:sz w:val="28"/>
          <w:szCs w:val="28"/>
        </w:rPr>
        <w:t>"</w:t>
      </w:r>
      <w:r w:rsidR="008B1067" w:rsidRPr="009168AD">
        <w:rPr>
          <w:rFonts w:ascii="Times New Roman" w:hAnsi="Times New Roman" w:cs="Times New Roman"/>
          <w:color w:val="000000"/>
          <w:sz w:val="28"/>
          <w:szCs w:val="28"/>
        </w:rPr>
        <w:t>.</w:t>
      </w:r>
    </w:p>
    <w:p w:rsidR="00607ACB" w:rsidRDefault="00607ACB" w:rsidP="00607ACB">
      <w:pPr>
        <w:spacing w:after="0" w:line="240" w:lineRule="auto"/>
        <w:ind w:firstLine="708"/>
        <w:jc w:val="both"/>
        <w:rPr>
          <w:rFonts w:ascii="Times New Roman" w:eastAsia="Times New Roman" w:hAnsi="Times New Roman" w:cs="Times New Roman"/>
          <w:color w:val="000000"/>
          <w:sz w:val="28"/>
          <w:szCs w:val="28"/>
          <w:lang w:eastAsia="uk-UA"/>
        </w:rPr>
      </w:pPr>
      <w:r w:rsidRPr="00607ACB">
        <w:rPr>
          <w:rFonts w:ascii="Times New Roman" w:eastAsia="Times New Roman" w:hAnsi="Times New Roman" w:cs="Times New Roman"/>
          <w:color w:val="000000"/>
          <w:sz w:val="28"/>
          <w:szCs w:val="28"/>
          <w:lang w:eastAsia="uk-UA"/>
        </w:rPr>
        <w:t>2.</w:t>
      </w:r>
      <w:r>
        <w:rPr>
          <w:rFonts w:ascii="Times New Roman" w:eastAsia="Times New Roman" w:hAnsi="Times New Roman" w:cs="Times New Roman"/>
          <w:color w:val="000000"/>
          <w:sz w:val="28"/>
          <w:szCs w:val="28"/>
          <w:lang w:eastAsia="uk-UA"/>
        </w:rPr>
        <w:t>3</w:t>
      </w:r>
      <w:r w:rsidRPr="00607ACB">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Інформаційна кампанія.</w:t>
      </w:r>
    </w:p>
    <w:p w:rsidR="00607ACB" w:rsidRPr="00607ACB" w:rsidRDefault="00607ACB" w:rsidP="00607ACB">
      <w:pPr>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 xml:space="preserve">2.3.1. </w:t>
      </w:r>
      <w:r w:rsidRPr="00607ACB">
        <w:rPr>
          <w:rFonts w:ascii="Times New Roman" w:eastAsia="Times New Roman" w:hAnsi="Times New Roman" w:cs="Times New Roman"/>
          <w:color w:val="000000"/>
          <w:sz w:val="28"/>
          <w:szCs w:val="28"/>
          <w:lang w:eastAsia="uk-UA"/>
        </w:rPr>
        <w:t>Проведення інформаційної кампанії, спрямованої на подолання стереотипів, поширення інформації про бізнес-можливості для жінок.</w:t>
      </w:r>
    </w:p>
    <w:p w:rsidR="0032325E" w:rsidRPr="0032325E" w:rsidRDefault="007157E6" w:rsidP="00FD05BD">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607ACB">
        <w:rPr>
          <w:rFonts w:ascii="Times New Roman" w:eastAsia="Times New Roman" w:hAnsi="Times New Roman" w:cs="Times New Roman"/>
          <w:color w:val="000000"/>
          <w:sz w:val="28"/>
          <w:szCs w:val="28"/>
          <w:lang w:eastAsia="uk-UA"/>
        </w:rPr>
        <w:t>4</w:t>
      </w:r>
      <w:r w:rsidR="00FD05BD">
        <w:rPr>
          <w:rFonts w:ascii="Times New Roman" w:eastAsia="Times New Roman" w:hAnsi="Times New Roman" w:cs="Times New Roman"/>
          <w:color w:val="000000"/>
          <w:sz w:val="28"/>
          <w:szCs w:val="28"/>
          <w:lang w:eastAsia="uk-UA"/>
        </w:rPr>
        <w:t xml:space="preserve">. </w:t>
      </w:r>
      <w:r w:rsidR="0032325E" w:rsidRPr="0032325E">
        <w:rPr>
          <w:rFonts w:ascii="Times New Roman" w:eastAsia="Times New Roman" w:hAnsi="Times New Roman" w:cs="Times New Roman"/>
          <w:color w:val="000000"/>
          <w:sz w:val="28"/>
          <w:szCs w:val="28"/>
          <w:lang w:eastAsia="uk-UA"/>
        </w:rPr>
        <w:t>Розвиток соціального підприємництва</w:t>
      </w:r>
      <w:r w:rsidR="00EE2F45">
        <w:rPr>
          <w:rFonts w:ascii="Times New Roman" w:eastAsia="Times New Roman" w:hAnsi="Times New Roman" w:cs="Times New Roman"/>
          <w:color w:val="000000"/>
          <w:sz w:val="28"/>
          <w:szCs w:val="28"/>
          <w:lang w:eastAsia="uk-UA"/>
        </w:rPr>
        <w:t>, адже</w:t>
      </w:r>
      <w:r w:rsidR="000D5E05">
        <w:rPr>
          <w:rFonts w:ascii="Times New Roman" w:eastAsia="Times New Roman" w:hAnsi="Times New Roman" w:cs="Times New Roman"/>
          <w:color w:val="000000"/>
          <w:sz w:val="28"/>
          <w:szCs w:val="28"/>
          <w:lang w:eastAsia="uk-UA"/>
        </w:rPr>
        <w:t>, як правило, жінки є соціаль</w:t>
      </w:r>
      <w:r w:rsidR="00E71E16">
        <w:rPr>
          <w:rFonts w:ascii="Times New Roman" w:eastAsia="Times New Roman" w:hAnsi="Times New Roman" w:cs="Times New Roman"/>
          <w:color w:val="000000"/>
          <w:sz w:val="28"/>
          <w:szCs w:val="28"/>
          <w:lang w:eastAsia="uk-UA"/>
        </w:rPr>
        <w:t>но відповідальними підприємцями.</w:t>
      </w:r>
    </w:p>
    <w:p w:rsidR="009168AD" w:rsidRPr="009168AD" w:rsidRDefault="009168AD" w:rsidP="00334885">
      <w:pPr>
        <w:spacing w:after="0" w:line="240" w:lineRule="auto"/>
        <w:ind w:firstLine="709"/>
        <w:jc w:val="both"/>
        <w:rPr>
          <w:rFonts w:ascii="Times New Roman" w:eastAsia="Times New Roman" w:hAnsi="Times New Roman" w:cs="Times New Roman"/>
          <w:color w:val="000000"/>
          <w:sz w:val="28"/>
          <w:szCs w:val="28"/>
          <w:lang w:eastAsia="uk-UA"/>
        </w:rPr>
      </w:pPr>
    </w:p>
    <w:p w:rsidR="00334885" w:rsidRPr="008729B3" w:rsidRDefault="009168AD" w:rsidP="00334885">
      <w:pPr>
        <w:spacing w:after="0" w:line="240" w:lineRule="auto"/>
        <w:ind w:firstLine="709"/>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Ціль 3. </w:t>
      </w:r>
      <w:r w:rsidR="007F04C8">
        <w:rPr>
          <w:rFonts w:ascii="Times New Roman" w:eastAsia="Times New Roman" w:hAnsi="Times New Roman" w:cs="Times New Roman"/>
          <w:b/>
          <w:color w:val="000000"/>
          <w:sz w:val="28"/>
          <w:szCs w:val="28"/>
          <w:lang w:eastAsia="uk-UA"/>
        </w:rPr>
        <w:t>Співпраця</w:t>
      </w:r>
      <w:r w:rsidR="006A65F7">
        <w:rPr>
          <w:rFonts w:ascii="Times New Roman" w:eastAsia="Times New Roman" w:hAnsi="Times New Roman" w:cs="Times New Roman"/>
          <w:b/>
          <w:color w:val="000000"/>
          <w:sz w:val="28"/>
          <w:szCs w:val="28"/>
          <w:lang w:eastAsia="uk-UA"/>
        </w:rPr>
        <w:t xml:space="preserve"> </w:t>
      </w:r>
      <w:r w:rsidR="007F04C8">
        <w:rPr>
          <w:rFonts w:ascii="Times New Roman" w:eastAsia="Times New Roman" w:hAnsi="Times New Roman" w:cs="Times New Roman"/>
          <w:b/>
          <w:color w:val="000000"/>
          <w:sz w:val="28"/>
          <w:szCs w:val="28"/>
          <w:lang w:eastAsia="uk-UA"/>
        </w:rPr>
        <w:t xml:space="preserve">влади та </w:t>
      </w:r>
      <w:r w:rsidR="00334885" w:rsidRPr="008729B3">
        <w:rPr>
          <w:rFonts w:ascii="Times New Roman" w:eastAsia="Times New Roman" w:hAnsi="Times New Roman" w:cs="Times New Roman"/>
          <w:b/>
          <w:color w:val="000000"/>
          <w:sz w:val="28"/>
          <w:szCs w:val="28"/>
          <w:lang w:eastAsia="uk-UA"/>
        </w:rPr>
        <w:t>малого й середнього підприємництва.</w:t>
      </w:r>
    </w:p>
    <w:p w:rsidR="00660222" w:rsidRDefault="00334885" w:rsidP="00334885">
      <w:pPr>
        <w:spacing w:after="0" w:line="240" w:lineRule="auto"/>
        <w:ind w:firstLine="709"/>
        <w:jc w:val="both"/>
        <w:rPr>
          <w:rFonts w:ascii="Times New Roman" w:eastAsia="Times New Roman" w:hAnsi="Times New Roman" w:cs="Times New Roman"/>
          <w:color w:val="000000"/>
          <w:sz w:val="28"/>
          <w:szCs w:val="28"/>
          <w:lang w:eastAsia="uk-UA"/>
        </w:rPr>
      </w:pPr>
      <w:r w:rsidRPr="000D370F">
        <w:rPr>
          <w:rFonts w:ascii="Times New Roman" w:eastAsia="Times New Roman" w:hAnsi="Times New Roman" w:cs="Times New Roman"/>
          <w:color w:val="000000"/>
          <w:sz w:val="28"/>
          <w:szCs w:val="28"/>
          <w:lang w:eastAsia="uk-UA"/>
        </w:rPr>
        <w:t xml:space="preserve">Місцева влада має вести постійний діалог з представниками бізнесу і підтримувати інституціональну спроможність до розвитку бізнесу, що включає комунікаційно-інформаційні заходи, промоцію, профорієнтацію, створення необхідних інституції для підсилення і організації продуктивного діалогу. </w:t>
      </w:r>
    </w:p>
    <w:p w:rsidR="008935EB" w:rsidRDefault="008935EB" w:rsidP="00334885">
      <w:pPr>
        <w:spacing w:after="0" w:line="240" w:lineRule="auto"/>
        <w:ind w:firstLine="709"/>
        <w:jc w:val="both"/>
        <w:rPr>
          <w:rFonts w:ascii="Times New Roman" w:eastAsia="Times New Roman" w:hAnsi="Times New Roman" w:cs="Times New Roman"/>
          <w:color w:val="000000"/>
          <w:sz w:val="28"/>
          <w:szCs w:val="28"/>
          <w:lang w:eastAsia="uk-UA"/>
        </w:rPr>
      </w:pPr>
    </w:p>
    <w:p w:rsidR="008935EB" w:rsidRPr="000F5756" w:rsidRDefault="008935EB" w:rsidP="00DF5A3F">
      <w:pPr>
        <w:spacing w:after="0" w:line="240" w:lineRule="auto"/>
        <w:ind w:firstLine="567"/>
        <w:jc w:val="both"/>
        <w:rPr>
          <w:rFonts w:ascii="Times New Roman" w:eastAsia="Times New Roman" w:hAnsi="Times New Roman" w:cs="Times New Roman"/>
          <w:i/>
          <w:color w:val="000000"/>
          <w:sz w:val="28"/>
          <w:szCs w:val="28"/>
          <w:lang w:eastAsia="uk-UA"/>
        </w:rPr>
      </w:pPr>
      <w:r w:rsidRPr="000F5756">
        <w:rPr>
          <w:rFonts w:ascii="Times New Roman" w:eastAsia="Times New Roman" w:hAnsi="Times New Roman" w:cs="Times New Roman"/>
          <w:i/>
          <w:color w:val="000000"/>
          <w:sz w:val="28"/>
          <w:szCs w:val="28"/>
          <w:lang w:eastAsia="uk-UA"/>
        </w:rPr>
        <w:t xml:space="preserve">Заходи </w:t>
      </w:r>
      <w:r>
        <w:rPr>
          <w:rFonts w:ascii="Times New Roman" w:eastAsia="Times New Roman" w:hAnsi="Times New Roman" w:cs="Times New Roman"/>
          <w:i/>
          <w:color w:val="000000"/>
          <w:sz w:val="28"/>
          <w:szCs w:val="28"/>
          <w:lang w:eastAsia="uk-UA"/>
        </w:rPr>
        <w:t xml:space="preserve">для забезпечення ефективної співпраці влади та малого </w:t>
      </w:r>
      <w:r w:rsidRPr="008935EB">
        <w:rPr>
          <w:rFonts w:ascii="Times New Roman" w:eastAsia="Times New Roman" w:hAnsi="Times New Roman" w:cs="Times New Roman"/>
          <w:i/>
          <w:color w:val="000000"/>
          <w:sz w:val="28"/>
          <w:szCs w:val="28"/>
          <w:lang w:eastAsia="uk-UA"/>
        </w:rPr>
        <w:t>й середнього підприємництва</w:t>
      </w:r>
      <w:r w:rsidRPr="000F5756">
        <w:rPr>
          <w:rFonts w:ascii="Times New Roman" w:eastAsia="Times New Roman" w:hAnsi="Times New Roman" w:cs="Times New Roman"/>
          <w:i/>
          <w:color w:val="000000"/>
          <w:sz w:val="28"/>
          <w:szCs w:val="28"/>
          <w:lang w:eastAsia="uk-UA"/>
        </w:rPr>
        <w:t>:</w:t>
      </w:r>
    </w:p>
    <w:p w:rsidR="00334885" w:rsidRPr="000D370F" w:rsidRDefault="00334885" w:rsidP="00334885">
      <w:pPr>
        <w:pStyle w:val="a4"/>
        <w:numPr>
          <w:ilvl w:val="0"/>
          <w:numId w:val="1"/>
        </w:numPr>
        <w:spacing w:after="0" w:line="240" w:lineRule="auto"/>
        <w:jc w:val="both"/>
        <w:rPr>
          <w:rFonts w:ascii="Times New Roman" w:eastAsia="Times New Roman" w:hAnsi="Times New Roman" w:cs="Times New Roman"/>
          <w:vanish/>
          <w:color w:val="000000"/>
          <w:sz w:val="28"/>
          <w:szCs w:val="28"/>
          <w:lang w:eastAsia="uk-UA"/>
        </w:rPr>
      </w:pPr>
    </w:p>
    <w:p w:rsidR="00334885" w:rsidRPr="00515D76" w:rsidRDefault="007E4564" w:rsidP="007E4564">
      <w:pPr>
        <w:pStyle w:val="a4"/>
        <w:spacing w:after="0" w:line="240" w:lineRule="auto"/>
        <w:ind w:left="567"/>
        <w:jc w:val="both"/>
        <w:rPr>
          <w:rFonts w:ascii="Times New Roman" w:eastAsia="Times New Roman" w:hAnsi="Times New Roman" w:cs="Times New Roman"/>
          <w:color w:val="000000"/>
          <w:sz w:val="28"/>
          <w:szCs w:val="28"/>
          <w:lang w:eastAsia="uk-UA"/>
        </w:rPr>
      </w:pPr>
      <w:r w:rsidRPr="00515D76">
        <w:rPr>
          <w:rFonts w:ascii="Times New Roman" w:eastAsia="Times New Roman" w:hAnsi="Times New Roman" w:cs="Times New Roman"/>
          <w:color w:val="000000"/>
          <w:sz w:val="28"/>
          <w:szCs w:val="28"/>
          <w:lang w:eastAsia="uk-UA"/>
        </w:rPr>
        <w:t xml:space="preserve">3.1. </w:t>
      </w:r>
      <w:r w:rsidR="00334885" w:rsidRPr="00515D76">
        <w:rPr>
          <w:rFonts w:ascii="Times New Roman" w:eastAsia="Times New Roman" w:hAnsi="Times New Roman" w:cs="Times New Roman"/>
          <w:color w:val="000000"/>
          <w:sz w:val="28"/>
          <w:szCs w:val="28"/>
          <w:lang w:eastAsia="uk-UA"/>
        </w:rPr>
        <w:t xml:space="preserve">Співпраця з </w:t>
      </w:r>
      <w:r w:rsidR="008729B3" w:rsidRPr="00515D76">
        <w:rPr>
          <w:rFonts w:ascii="Times New Roman" w:eastAsia="Times New Roman" w:hAnsi="Times New Roman" w:cs="Times New Roman"/>
          <w:color w:val="000000"/>
          <w:sz w:val="28"/>
          <w:szCs w:val="28"/>
          <w:lang w:eastAsia="uk-UA"/>
        </w:rPr>
        <w:t>малим та середнім бізнесом</w:t>
      </w:r>
      <w:r w:rsidR="00334885" w:rsidRPr="00515D76">
        <w:rPr>
          <w:rFonts w:ascii="Times New Roman" w:eastAsia="Times New Roman" w:hAnsi="Times New Roman" w:cs="Times New Roman"/>
          <w:color w:val="000000"/>
          <w:sz w:val="28"/>
          <w:szCs w:val="28"/>
          <w:lang w:eastAsia="uk-UA"/>
        </w:rPr>
        <w:t>.</w:t>
      </w:r>
    </w:p>
    <w:p w:rsidR="009D4D8F" w:rsidRPr="007E4564" w:rsidRDefault="007E4564" w:rsidP="007E4564">
      <w:pPr>
        <w:spacing w:after="0" w:line="240" w:lineRule="auto"/>
        <w:ind w:left="567"/>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3.1.1. </w:t>
      </w:r>
      <w:r w:rsidR="009D4D8F" w:rsidRPr="007E4564">
        <w:rPr>
          <w:rFonts w:ascii="Times New Roman" w:hAnsi="Times New Roman" w:cs="Times New Roman"/>
          <w:color w:val="000000"/>
          <w:sz w:val="28"/>
          <w:szCs w:val="28"/>
        </w:rPr>
        <w:t>Підтримка розвитку бізнес-кластерів:</w:t>
      </w:r>
    </w:p>
    <w:p w:rsidR="00D23646" w:rsidRPr="00D23646" w:rsidRDefault="00D23646" w:rsidP="008C0D91">
      <w:pPr>
        <w:pStyle w:val="a4"/>
        <w:numPr>
          <w:ilvl w:val="0"/>
          <w:numId w:val="3"/>
        </w:numPr>
        <w:spacing w:after="0" w:line="240" w:lineRule="auto"/>
        <w:ind w:left="0" w:firstLine="567"/>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Створення кластерних об</w:t>
      </w:r>
      <w:r w:rsidRPr="00D23646">
        <w:rPr>
          <w:rFonts w:ascii="Times New Roman" w:hAnsi="Times New Roman" w:cs="Times New Roman"/>
          <w:color w:val="000000"/>
          <w:sz w:val="28"/>
          <w:szCs w:val="28"/>
          <w:lang w:val="ru-RU"/>
        </w:rPr>
        <w:t>’</w:t>
      </w:r>
      <w:r>
        <w:rPr>
          <w:rFonts w:ascii="Times New Roman" w:hAnsi="Times New Roman" w:cs="Times New Roman"/>
          <w:color w:val="000000"/>
          <w:sz w:val="28"/>
          <w:szCs w:val="28"/>
        </w:rPr>
        <w:t>єднань як основний елемент економічного розвитку міста</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48109F" w:rsidRPr="0048109F" w:rsidRDefault="00D23646" w:rsidP="008C0D91">
      <w:pPr>
        <w:pStyle w:val="a4"/>
        <w:numPr>
          <w:ilvl w:val="0"/>
          <w:numId w:val="3"/>
        </w:numPr>
        <w:spacing w:after="0" w:line="240" w:lineRule="auto"/>
        <w:ind w:left="0" w:firstLine="567"/>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Створення Центру розвитку кластерів (ЦРК)</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48109F" w:rsidRPr="0048109F" w:rsidRDefault="0048109F" w:rsidP="008C0D91">
      <w:pPr>
        <w:pStyle w:val="a4"/>
        <w:numPr>
          <w:ilvl w:val="0"/>
          <w:numId w:val="3"/>
        </w:numPr>
        <w:spacing w:after="0" w:line="240" w:lineRule="auto"/>
        <w:ind w:left="0" w:firstLine="567"/>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Створення кластеру підприємців робітничих професій у м.Івано-Франківську</w:t>
      </w:r>
      <w:r w:rsidR="00727143">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48109F" w:rsidRPr="0048109F" w:rsidRDefault="00D23646" w:rsidP="008C0D91">
      <w:pPr>
        <w:pStyle w:val="a4"/>
        <w:numPr>
          <w:ilvl w:val="0"/>
          <w:numId w:val="3"/>
        </w:numPr>
        <w:ind w:left="0" w:firstLine="567"/>
        <w:jc w:val="both"/>
        <w:rPr>
          <w:rFonts w:ascii="Times New Roman" w:hAnsi="Times New Roman" w:cs="Times New Roman"/>
          <w:color w:val="000000"/>
          <w:sz w:val="28"/>
          <w:szCs w:val="28"/>
        </w:rPr>
      </w:pPr>
      <w:r w:rsidRPr="0048109F">
        <w:rPr>
          <w:rFonts w:ascii="Times New Roman" w:hAnsi="Times New Roman" w:cs="Times New Roman"/>
          <w:color w:val="000000"/>
          <w:sz w:val="28"/>
          <w:szCs w:val="28"/>
        </w:rPr>
        <w:t xml:space="preserve"> </w:t>
      </w:r>
      <w:r w:rsidR="0048109F" w:rsidRPr="0048109F">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sidR="0048109F" w:rsidRPr="0048109F">
        <w:rPr>
          <w:rFonts w:ascii="Times New Roman" w:hAnsi="Times New Roman" w:cs="Times New Roman"/>
          <w:color w:val="000000"/>
          <w:sz w:val="28"/>
          <w:szCs w:val="28"/>
        </w:rPr>
        <w:t xml:space="preserve">Формування кластеру послуг для Підприємців </w:t>
      </w:r>
      <w:r w:rsidR="00727143">
        <w:rPr>
          <w:rFonts w:ascii="Times New Roman" w:hAnsi="Times New Roman" w:cs="Times New Roman"/>
          <w:color w:val="000000"/>
          <w:sz w:val="28"/>
          <w:szCs w:val="28"/>
        </w:rPr>
        <w:t>"</w:t>
      </w:r>
      <w:r w:rsidR="0048109F" w:rsidRPr="0048109F">
        <w:rPr>
          <w:rFonts w:ascii="Times New Roman" w:hAnsi="Times New Roman" w:cs="Times New Roman"/>
          <w:color w:val="000000"/>
          <w:sz w:val="28"/>
          <w:szCs w:val="28"/>
        </w:rPr>
        <w:t>Система консалтингових послуг</w:t>
      </w:r>
      <w:r w:rsidR="00727143">
        <w:rPr>
          <w:rFonts w:ascii="Times New Roman" w:hAnsi="Times New Roman" w:cs="Times New Roman"/>
          <w:color w:val="000000"/>
          <w:sz w:val="28"/>
          <w:szCs w:val="28"/>
        </w:rPr>
        <w:t>"</w:t>
      </w:r>
      <w:r w:rsidR="0048109F" w:rsidRPr="0048109F">
        <w:rPr>
          <w:rFonts w:ascii="Times New Roman" w:hAnsi="Times New Roman" w:cs="Times New Roman"/>
          <w:color w:val="000000"/>
          <w:sz w:val="28"/>
          <w:szCs w:val="28"/>
        </w:rPr>
        <w:t>;</w:t>
      </w:r>
    </w:p>
    <w:p w:rsidR="00D23646" w:rsidRPr="000D370F" w:rsidRDefault="00D23646" w:rsidP="008C0D91">
      <w:pPr>
        <w:pStyle w:val="a4"/>
        <w:numPr>
          <w:ilvl w:val="0"/>
          <w:numId w:val="3"/>
        </w:numPr>
        <w:spacing w:after="0" w:line="240" w:lineRule="auto"/>
        <w:ind w:left="0" w:firstLine="567"/>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проект </w:t>
      </w:r>
      <w:r w:rsidR="00727143">
        <w:rPr>
          <w:rFonts w:ascii="Times New Roman" w:hAnsi="Times New Roman" w:cs="Times New Roman"/>
          <w:color w:val="000000"/>
          <w:sz w:val="28"/>
          <w:szCs w:val="28"/>
        </w:rPr>
        <w:t>"</w:t>
      </w:r>
      <w:r w:rsidR="00887F15">
        <w:rPr>
          <w:rFonts w:ascii="Times New Roman" w:hAnsi="Times New Roman" w:cs="Times New Roman"/>
          <w:color w:val="000000"/>
          <w:sz w:val="28"/>
          <w:szCs w:val="28"/>
        </w:rPr>
        <w:t xml:space="preserve">Підтримка інформаційної діяльності Прикарпатського </w:t>
      </w:r>
      <w:r w:rsidR="007B4C28">
        <w:rPr>
          <w:rFonts w:ascii="Times New Roman" w:hAnsi="Times New Roman" w:cs="Times New Roman"/>
          <w:color w:val="000000"/>
          <w:sz w:val="28"/>
          <w:szCs w:val="28"/>
        </w:rPr>
        <w:t>еко-</w:t>
      </w:r>
      <w:r w:rsidR="00887F15">
        <w:rPr>
          <w:rFonts w:ascii="Times New Roman" w:hAnsi="Times New Roman" w:cs="Times New Roman"/>
          <w:color w:val="000000"/>
          <w:sz w:val="28"/>
          <w:szCs w:val="28"/>
        </w:rPr>
        <w:t>енерг</w:t>
      </w:r>
      <w:r w:rsidR="007B4C28">
        <w:rPr>
          <w:rFonts w:ascii="Times New Roman" w:hAnsi="Times New Roman" w:cs="Times New Roman"/>
          <w:color w:val="000000"/>
          <w:sz w:val="28"/>
          <w:szCs w:val="28"/>
        </w:rPr>
        <w:t xml:space="preserve">етичного </w:t>
      </w:r>
      <w:r w:rsidR="00887F15">
        <w:rPr>
          <w:rFonts w:ascii="Times New Roman" w:hAnsi="Times New Roman" w:cs="Times New Roman"/>
          <w:color w:val="000000"/>
          <w:sz w:val="28"/>
          <w:szCs w:val="28"/>
        </w:rPr>
        <w:t>кластеру</w:t>
      </w:r>
      <w:r w:rsidR="00727143">
        <w:rPr>
          <w:rFonts w:ascii="Times New Roman" w:hAnsi="Times New Roman" w:cs="Times New Roman"/>
          <w:color w:val="000000"/>
          <w:sz w:val="28"/>
          <w:szCs w:val="28"/>
        </w:rPr>
        <w:t>"</w:t>
      </w:r>
      <w:r w:rsidR="00887F15">
        <w:rPr>
          <w:rFonts w:ascii="Times New Roman" w:hAnsi="Times New Roman" w:cs="Times New Roman"/>
          <w:color w:val="000000"/>
          <w:sz w:val="28"/>
          <w:szCs w:val="28"/>
        </w:rPr>
        <w:t>.</w:t>
      </w:r>
    </w:p>
    <w:p w:rsidR="00334885" w:rsidRPr="007E4564" w:rsidRDefault="007E4564" w:rsidP="007E4564">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3.1.2. </w:t>
      </w:r>
      <w:r w:rsidR="00E81C36" w:rsidRPr="007E4564">
        <w:rPr>
          <w:rFonts w:ascii="Times New Roman" w:hAnsi="Times New Roman" w:cs="Times New Roman"/>
          <w:color w:val="000000"/>
          <w:sz w:val="28"/>
          <w:szCs w:val="28"/>
        </w:rPr>
        <w:t xml:space="preserve">Організація </w:t>
      </w:r>
      <w:r w:rsidR="006A040B" w:rsidRPr="007E4564">
        <w:rPr>
          <w:rFonts w:ascii="Times New Roman" w:hAnsi="Times New Roman" w:cs="Times New Roman"/>
          <w:color w:val="000000"/>
          <w:sz w:val="28"/>
          <w:szCs w:val="28"/>
        </w:rPr>
        <w:t xml:space="preserve">та проведення </w:t>
      </w:r>
      <w:r w:rsidR="00E81C36" w:rsidRPr="007E4564">
        <w:rPr>
          <w:rFonts w:ascii="Times New Roman" w:hAnsi="Times New Roman" w:cs="Times New Roman"/>
          <w:color w:val="000000"/>
          <w:sz w:val="28"/>
          <w:szCs w:val="28"/>
        </w:rPr>
        <w:t>бізнес</w:t>
      </w:r>
      <w:r w:rsidR="006A040B" w:rsidRPr="007E4564">
        <w:rPr>
          <w:rFonts w:ascii="Times New Roman" w:hAnsi="Times New Roman" w:cs="Times New Roman"/>
          <w:color w:val="000000"/>
          <w:sz w:val="28"/>
          <w:szCs w:val="28"/>
        </w:rPr>
        <w:t xml:space="preserve"> - </w:t>
      </w:r>
      <w:r w:rsidR="00E81C36" w:rsidRPr="007E4564">
        <w:rPr>
          <w:rFonts w:ascii="Times New Roman" w:hAnsi="Times New Roman" w:cs="Times New Roman"/>
          <w:color w:val="000000"/>
          <w:sz w:val="28"/>
          <w:szCs w:val="28"/>
        </w:rPr>
        <w:t>сніданків</w:t>
      </w:r>
      <w:r w:rsidR="00334885" w:rsidRPr="007E4564">
        <w:rPr>
          <w:rFonts w:ascii="Times New Roman" w:hAnsi="Times New Roman" w:cs="Times New Roman"/>
          <w:color w:val="000000"/>
          <w:sz w:val="28"/>
          <w:szCs w:val="28"/>
        </w:rPr>
        <w:t xml:space="preserve"> міського голови з представниками пріоритетних напрям</w:t>
      </w:r>
      <w:r w:rsidR="00E81C36" w:rsidRPr="007E4564">
        <w:rPr>
          <w:rFonts w:ascii="Times New Roman" w:hAnsi="Times New Roman" w:cs="Times New Roman"/>
          <w:color w:val="000000"/>
          <w:sz w:val="28"/>
          <w:szCs w:val="28"/>
        </w:rPr>
        <w:t>к</w:t>
      </w:r>
      <w:r w:rsidR="00334885" w:rsidRPr="007E4564">
        <w:rPr>
          <w:rFonts w:ascii="Times New Roman" w:hAnsi="Times New Roman" w:cs="Times New Roman"/>
          <w:color w:val="000000"/>
          <w:sz w:val="28"/>
          <w:szCs w:val="28"/>
        </w:rPr>
        <w:t xml:space="preserve">ів </w:t>
      </w:r>
      <w:r w:rsidR="00E81C36" w:rsidRPr="007E4564">
        <w:rPr>
          <w:rFonts w:ascii="Times New Roman" w:hAnsi="Times New Roman" w:cs="Times New Roman"/>
          <w:color w:val="000000"/>
          <w:sz w:val="28"/>
          <w:szCs w:val="28"/>
        </w:rPr>
        <w:t>малого й середнього бізнесу</w:t>
      </w:r>
      <w:r w:rsidR="00334885" w:rsidRPr="007E4564">
        <w:rPr>
          <w:rFonts w:ascii="Times New Roman" w:hAnsi="Times New Roman" w:cs="Times New Roman"/>
          <w:color w:val="000000"/>
          <w:sz w:val="28"/>
          <w:szCs w:val="28"/>
        </w:rPr>
        <w:t>.</w:t>
      </w:r>
    </w:p>
    <w:p w:rsidR="00225465" w:rsidRDefault="00225465" w:rsidP="007E4564">
      <w:pPr>
        <w:spacing w:after="0" w:line="240" w:lineRule="auto"/>
        <w:ind w:left="567"/>
        <w:jc w:val="both"/>
        <w:rPr>
          <w:rFonts w:ascii="Times New Roman" w:eastAsia="Times New Roman" w:hAnsi="Times New Roman" w:cs="Times New Roman"/>
          <w:color w:val="000000"/>
          <w:sz w:val="28"/>
          <w:szCs w:val="28"/>
          <w:lang w:eastAsia="uk-UA"/>
        </w:rPr>
      </w:pPr>
    </w:p>
    <w:p w:rsidR="00334885" w:rsidRPr="00515D76" w:rsidRDefault="007E4564" w:rsidP="007E4564">
      <w:pPr>
        <w:spacing w:after="0" w:line="240" w:lineRule="auto"/>
        <w:ind w:left="567"/>
        <w:jc w:val="both"/>
        <w:rPr>
          <w:rFonts w:ascii="Times New Roman" w:eastAsia="Times New Roman" w:hAnsi="Times New Roman" w:cs="Times New Roman"/>
          <w:color w:val="000000"/>
          <w:sz w:val="28"/>
          <w:szCs w:val="28"/>
          <w:lang w:eastAsia="uk-UA"/>
        </w:rPr>
      </w:pPr>
      <w:r w:rsidRPr="00515D76">
        <w:rPr>
          <w:rFonts w:ascii="Times New Roman" w:eastAsia="Times New Roman" w:hAnsi="Times New Roman" w:cs="Times New Roman"/>
          <w:color w:val="000000"/>
          <w:sz w:val="28"/>
          <w:szCs w:val="28"/>
          <w:lang w:eastAsia="uk-UA"/>
        </w:rPr>
        <w:t xml:space="preserve">3.2. </w:t>
      </w:r>
      <w:r w:rsidR="00334885" w:rsidRPr="00515D76">
        <w:rPr>
          <w:rFonts w:ascii="Times New Roman" w:eastAsia="Times New Roman" w:hAnsi="Times New Roman" w:cs="Times New Roman"/>
          <w:color w:val="000000"/>
          <w:sz w:val="28"/>
          <w:szCs w:val="28"/>
          <w:lang w:eastAsia="uk-UA"/>
        </w:rPr>
        <w:t>Промоція і профорієнтація.</w:t>
      </w:r>
    </w:p>
    <w:p w:rsidR="00334885" w:rsidRPr="007E4564" w:rsidRDefault="007E4564" w:rsidP="007E4564">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3.2.1. </w:t>
      </w:r>
      <w:r w:rsidR="002A2C0A">
        <w:rPr>
          <w:rFonts w:ascii="Times New Roman" w:hAnsi="Times New Roman" w:cs="Times New Roman"/>
          <w:color w:val="000000"/>
          <w:sz w:val="28"/>
          <w:szCs w:val="28"/>
        </w:rPr>
        <w:t>Проведення</w:t>
      </w:r>
      <w:r w:rsidR="004C54DB">
        <w:rPr>
          <w:rFonts w:ascii="Times New Roman" w:hAnsi="Times New Roman" w:cs="Times New Roman"/>
          <w:color w:val="000000"/>
          <w:sz w:val="28"/>
          <w:szCs w:val="28"/>
        </w:rPr>
        <w:t xml:space="preserve"> промоційних заходів, </w:t>
      </w:r>
      <w:r w:rsidR="006F1ADF">
        <w:rPr>
          <w:rFonts w:ascii="Times New Roman" w:hAnsi="Times New Roman" w:cs="Times New Roman"/>
          <w:color w:val="000000"/>
          <w:sz w:val="28"/>
          <w:szCs w:val="28"/>
        </w:rPr>
        <w:t xml:space="preserve">акцій, у т.ч. акції </w:t>
      </w:r>
      <w:r w:rsidR="006A0C0E">
        <w:rPr>
          <w:rFonts w:ascii="Times New Roman" w:hAnsi="Times New Roman" w:cs="Times New Roman"/>
          <w:color w:val="000000"/>
          <w:sz w:val="28"/>
          <w:szCs w:val="28"/>
        </w:rPr>
        <w:t>"</w:t>
      </w:r>
      <w:r w:rsidR="006F1ADF">
        <w:rPr>
          <w:rFonts w:ascii="Times New Roman" w:hAnsi="Times New Roman" w:cs="Times New Roman"/>
          <w:color w:val="000000"/>
          <w:sz w:val="28"/>
          <w:szCs w:val="28"/>
        </w:rPr>
        <w:t>Купуємо Івано-Франківське</w:t>
      </w:r>
      <w:r w:rsidR="006A0C0E">
        <w:rPr>
          <w:rFonts w:ascii="Times New Roman" w:hAnsi="Times New Roman" w:cs="Times New Roman"/>
          <w:color w:val="000000"/>
          <w:sz w:val="28"/>
          <w:szCs w:val="28"/>
        </w:rPr>
        <w:t xml:space="preserve"> – даємо роботу івано-франківцям"</w:t>
      </w:r>
      <w:r w:rsidR="006F1ADF">
        <w:rPr>
          <w:rFonts w:ascii="Times New Roman" w:hAnsi="Times New Roman" w:cs="Times New Roman"/>
          <w:color w:val="000000"/>
          <w:sz w:val="28"/>
          <w:szCs w:val="28"/>
        </w:rPr>
        <w:t>, виставково – ярмар</w:t>
      </w:r>
      <w:r w:rsidR="002A2C0A" w:rsidRPr="002A2C0A">
        <w:rPr>
          <w:rFonts w:ascii="Times New Roman" w:hAnsi="Times New Roman" w:cs="Times New Roman"/>
          <w:color w:val="000000"/>
          <w:sz w:val="28"/>
          <w:szCs w:val="28"/>
        </w:rPr>
        <w:t>к</w:t>
      </w:r>
      <w:r w:rsidR="006F1ADF">
        <w:rPr>
          <w:rFonts w:ascii="Times New Roman" w:hAnsi="Times New Roman" w:cs="Times New Roman"/>
          <w:color w:val="000000"/>
          <w:sz w:val="28"/>
          <w:szCs w:val="28"/>
        </w:rPr>
        <w:t>ових заходів</w:t>
      </w:r>
      <w:r w:rsidR="002A2C0A">
        <w:rPr>
          <w:rFonts w:ascii="Times New Roman" w:hAnsi="Times New Roman" w:cs="Times New Roman"/>
          <w:color w:val="000000"/>
          <w:sz w:val="28"/>
          <w:szCs w:val="28"/>
        </w:rPr>
        <w:t>,</w:t>
      </w:r>
      <w:r w:rsidR="002A2C0A" w:rsidRPr="002A2C0A">
        <w:rPr>
          <w:rFonts w:ascii="Times New Roman" w:hAnsi="Times New Roman" w:cs="Times New Roman"/>
          <w:color w:val="000000"/>
          <w:sz w:val="28"/>
          <w:szCs w:val="28"/>
        </w:rPr>
        <w:t xml:space="preserve"> </w:t>
      </w:r>
      <w:r w:rsidR="004C54DB">
        <w:rPr>
          <w:rFonts w:ascii="Times New Roman" w:hAnsi="Times New Roman" w:cs="Times New Roman"/>
          <w:color w:val="000000"/>
          <w:sz w:val="28"/>
          <w:szCs w:val="28"/>
        </w:rPr>
        <w:t xml:space="preserve">тематичних фестивалів </w:t>
      </w:r>
      <w:r w:rsidR="002A2C0A">
        <w:rPr>
          <w:rFonts w:ascii="Times New Roman" w:hAnsi="Times New Roman" w:cs="Times New Roman"/>
          <w:color w:val="000000"/>
          <w:sz w:val="28"/>
          <w:szCs w:val="28"/>
        </w:rPr>
        <w:t xml:space="preserve">тощо з метою </w:t>
      </w:r>
      <w:r w:rsidR="008B319D">
        <w:rPr>
          <w:rFonts w:ascii="Times New Roman" w:hAnsi="Times New Roman" w:cs="Times New Roman"/>
          <w:color w:val="000000"/>
          <w:sz w:val="28"/>
          <w:szCs w:val="28"/>
        </w:rPr>
        <w:t xml:space="preserve">промоції місцевого виробника та </w:t>
      </w:r>
      <w:r w:rsidR="002A2C0A">
        <w:rPr>
          <w:rFonts w:ascii="Times New Roman" w:hAnsi="Times New Roman" w:cs="Times New Roman"/>
          <w:color w:val="000000"/>
          <w:sz w:val="28"/>
          <w:szCs w:val="28"/>
        </w:rPr>
        <w:t>популяризації місцевої продукці</w:t>
      </w:r>
      <w:r w:rsidR="008B319D">
        <w:rPr>
          <w:rFonts w:ascii="Times New Roman" w:hAnsi="Times New Roman" w:cs="Times New Roman"/>
          <w:color w:val="000000"/>
          <w:sz w:val="28"/>
          <w:szCs w:val="28"/>
        </w:rPr>
        <w:t>ї</w:t>
      </w:r>
      <w:r w:rsidR="002A2C0A">
        <w:rPr>
          <w:rFonts w:ascii="Times New Roman" w:hAnsi="Times New Roman" w:cs="Times New Roman"/>
          <w:color w:val="000000"/>
          <w:sz w:val="28"/>
          <w:szCs w:val="28"/>
        </w:rPr>
        <w:t>.</w:t>
      </w:r>
    </w:p>
    <w:p w:rsidR="00334885" w:rsidRPr="000D370F" w:rsidRDefault="007E4564" w:rsidP="0064770A">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3.2.2. </w:t>
      </w:r>
      <w:r w:rsidR="0064770A" w:rsidRPr="0064770A">
        <w:rPr>
          <w:rFonts w:ascii="Times New Roman" w:hAnsi="Times New Roman" w:cs="Times New Roman"/>
          <w:color w:val="000000"/>
          <w:sz w:val="28"/>
          <w:szCs w:val="28"/>
        </w:rPr>
        <w:t>Проведення днів Івано-Франківська в інших містах з промоцією місцевих заходів і можливостей для співпраці бізнесу.</w:t>
      </w:r>
    </w:p>
    <w:p w:rsidR="0064770A" w:rsidRPr="0064770A" w:rsidRDefault="007E4564" w:rsidP="0064770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3.2.3. </w:t>
      </w:r>
      <w:r w:rsidR="0064770A" w:rsidRPr="0064770A">
        <w:rPr>
          <w:rFonts w:ascii="Times New Roman" w:hAnsi="Times New Roman" w:cs="Times New Roman"/>
          <w:color w:val="000000"/>
          <w:sz w:val="28"/>
          <w:szCs w:val="28"/>
        </w:rPr>
        <w:t>Профорієнтація в школах (ІТ та туризм):</w:t>
      </w:r>
    </w:p>
    <w:p w:rsidR="00334885" w:rsidRPr="007E4564" w:rsidRDefault="0064770A" w:rsidP="0064770A">
      <w:pPr>
        <w:spacing w:after="0" w:line="240" w:lineRule="auto"/>
        <w:ind w:firstLine="567"/>
        <w:jc w:val="both"/>
        <w:rPr>
          <w:rFonts w:ascii="Times New Roman" w:eastAsia="Times New Roman" w:hAnsi="Times New Roman" w:cs="Times New Roman"/>
          <w:color w:val="000000"/>
          <w:sz w:val="28"/>
          <w:szCs w:val="28"/>
          <w:lang w:eastAsia="uk-UA"/>
        </w:rPr>
      </w:pPr>
      <w:r w:rsidRPr="0064770A">
        <w:rPr>
          <w:rFonts w:ascii="Times New Roman" w:hAnsi="Times New Roman" w:cs="Times New Roman"/>
          <w:color w:val="000000"/>
          <w:sz w:val="28"/>
          <w:szCs w:val="28"/>
        </w:rPr>
        <w:t>-</w:t>
      </w:r>
      <w:r w:rsidRPr="0064770A">
        <w:rPr>
          <w:rFonts w:ascii="Times New Roman" w:hAnsi="Times New Roman" w:cs="Times New Roman"/>
          <w:color w:val="000000"/>
          <w:sz w:val="28"/>
          <w:szCs w:val="28"/>
        </w:rPr>
        <w:tab/>
        <w:t>проект "Івано-Франківський центр профорієнтації в школах".</w:t>
      </w:r>
    </w:p>
    <w:p w:rsidR="00334885" w:rsidRPr="007E4564" w:rsidRDefault="007E4564" w:rsidP="007E4564">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 xml:space="preserve">3.2.4. </w:t>
      </w:r>
      <w:r w:rsidR="00334885" w:rsidRPr="007E4564">
        <w:rPr>
          <w:rFonts w:ascii="Times New Roman" w:hAnsi="Times New Roman" w:cs="Times New Roman"/>
          <w:sz w:val="28"/>
          <w:szCs w:val="28"/>
        </w:rPr>
        <w:t>Активізація співпраці між субʼєктами малого і середнього підприємництва та професійно-технічними і вищими навчальними закладами з метою адаптації навчальних програм до потреб ринку праці, в тому числі шляхом прове</w:t>
      </w:r>
      <w:r w:rsidR="00983360">
        <w:rPr>
          <w:rFonts w:ascii="Times New Roman" w:hAnsi="Times New Roman" w:cs="Times New Roman"/>
          <w:sz w:val="28"/>
          <w:szCs w:val="28"/>
        </w:rPr>
        <w:t>дення профорієнтаційних заходів:</w:t>
      </w:r>
    </w:p>
    <w:p w:rsidR="009168AD" w:rsidRPr="00ED4F51" w:rsidRDefault="00E62CFE" w:rsidP="008C0D91">
      <w:pPr>
        <w:pStyle w:val="a4"/>
        <w:numPr>
          <w:ilvl w:val="0"/>
          <w:numId w:val="3"/>
        </w:numPr>
        <w:spacing w:after="0" w:line="240" w:lineRule="auto"/>
        <w:ind w:left="0" w:firstLine="567"/>
        <w:jc w:val="both"/>
        <w:rPr>
          <w:rFonts w:ascii="Times New Roman" w:eastAsia="Times New Roman" w:hAnsi="Times New Roman" w:cs="Times New Roman"/>
          <w:color w:val="000000"/>
          <w:sz w:val="28"/>
          <w:szCs w:val="28"/>
          <w:lang w:eastAsia="uk-UA"/>
        </w:rPr>
      </w:pPr>
      <w:r w:rsidRPr="009168AD">
        <w:rPr>
          <w:rFonts w:ascii="Times New Roman" w:hAnsi="Times New Roman" w:cs="Times New Roman"/>
          <w:sz w:val="28"/>
          <w:szCs w:val="28"/>
        </w:rPr>
        <w:t xml:space="preserve">проект </w:t>
      </w:r>
      <w:r w:rsidR="00727143">
        <w:rPr>
          <w:rFonts w:ascii="Times New Roman" w:hAnsi="Times New Roman" w:cs="Times New Roman"/>
          <w:sz w:val="28"/>
          <w:szCs w:val="28"/>
        </w:rPr>
        <w:t>"</w:t>
      </w:r>
      <w:r w:rsidR="009168AD">
        <w:rPr>
          <w:rFonts w:ascii="Times New Roman" w:hAnsi="Times New Roman" w:cs="Times New Roman"/>
          <w:sz w:val="28"/>
          <w:szCs w:val="28"/>
        </w:rPr>
        <w:t>Співпраця між професійно-технічними навчальними закладами  та промисловими підприємствами і МСП міста</w:t>
      </w:r>
      <w:r w:rsidR="00727143">
        <w:rPr>
          <w:rFonts w:ascii="Times New Roman" w:hAnsi="Times New Roman" w:cs="Times New Roman"/>
          <w:sz w:val="28"/>
          <w:szCs w:val="28"/>
        </w:rPr>
        <w:t>"</w:t>
      </w:r>
      <w:r w:rsidR="00983360">
        <w:rPr>
          <w:rFonts w:ascii="Times New Roman" w:hAnsi="Times New Roman" w:cs="Times New Roman"/>
          <w:sz w:val="28"/>
          <w:szCs w:val="28"/>
        </w:rPr>
        <w:t>.</w:t>
      </w:r>
    </w:p>
    <w:p w:rsidR="00225465" w:rsidRDefault="00225465" w:rsidP="003A6F58">
      <w:pPr>
        <w:spacing w:after="0" w:line="240" w:lineRule="auto"/>
        <w:ind w:left="709"/>
        <w:rPr>
          <w:rFonts w:ascii="Times New Roman" w:eastAsia="Times New Roman" w:hAnsi="Times New Roman" w:cs="Times New Roman"/>
          <w:b/>
          <w:color w:val="000000" w:themeColor="text1"/>
          <w:sz w:val="28"/>
          <w:szCs w:val="28"/>
          <w:lang w:eastAsia="ru-RU"/>
        </w:rPr>
      </w:pPr>
    </w:p>
    <w:p w:rsidR="003A6F58" w:rsidRPr="003A6F58" w:rsidRDefault="003A6F58" w:rsidP="003A6F58">
      <w:pPr>
        <w:spacing w:after="0" w:line="240" w:lineRule="auto"/>
        <w:ind w:left="709"/>
        <w:rPr>
          <w:rFonts w:ascii="Times New Roman" w:eastAsia="Times New Roman" w:hAnsi="Times New Roman" w:cs="Times New Roman"/>
          <w:b/>
          <w:color w:val="000000" w:themeColor="text1"/>
          <w:sz w:val="24"/>
          <w:szCs w:val="24"/>
          <w:lang w:val="ru-RU" w:eastAsia="ru-RU"/>
        </w:rPr>
      </w:pPr>
      <w:r w:rsidRPr="003A6F58">
        <w:rPr>
          <w:rFonts w:ascii="Times New Roman" w:eastAsia="Times New Roman" w:hAnsi="Times New Roman" w:cs="Times New Roman"/>
          <w:b/>
          <w:color w:val="000000" w:themeColor="text1"/>
          <w:sz w:val="28"/>
          <w:szCs w:val="28"/>
          <w:lang w:eastAsia="ru-RU"/>
        </w:rPr>
        <w:lastRenderedPageBreak/>
        <w:t>Ціль  4. Залучення інвестицій у малий та середній бізнес.</w:t>
      </w:r>
    </w:p>
    <w:p w:rsidR="003A6F58" w:rsidRPr="003A6F58" w:rsidRDefault="003A6F58" w:rsidP="003A6F58">
      <w:pPr>
        <w:spacing w:after="0" w:line="240" w:lineRule="auto"/>
        <w:ind w:firstLine="709"/>
        <w:jc w:val="both"/>
        <w:rPr>
          <w:rFonts w:ascii="Times New Roman" w:eastAsia="Times New Roman" w:hAnsi="Times New Roman" w:cs="Times New Roman"/>
          <w:color w:val="000000" w:themeColor="text1"/>
          <w:sz w:val="24"/>
          <w:szCs w:val="24"/>
          <w:lang w:val="ru-RU" w:eastAsia="ru-RU"/>
        </w:rPr>
      </w:pPr>
      <w:r w:rsidRPr="003A6F58">
        <w:rPr>
          <w:rFonts w:ascii="Times New Roman" w:eastAsia="Times New Roman" w:hAnsi="Times New Roman" w:cs="Times New Roman"/>
          <w:color w:val="000000" w:themeColor="text1"/>
          <w:sz w:val="28"/>
          <w:szCs w:val="28"/>
          <w:lang w:eastAsia="ru-RU"/>
        </w:rPr>
        <w:t>Інвестиції забезпечують приплив необхідних фінансових ресурсів до місцевої економіки, приносять з собою нові навички менеджменту, інновації та технології, нові ринки, нові можливості для бізнесу місцевих підприємств. Збільшення обсягів залучення інвестицій в економіку міста – суттєвий чинник для економічного зростання.</w:t>
      </w:r>
    </w:p>
    <w:p w:rsidR="003A6F58" w:rsidRPr="003A6F58" w:rsidRDefault="003A6F58" w:rsidP="003A6F58">
      <w:pPr>
        <w:spacing w:after="0" w:line="240" w:lineRule="auto"/>
        <w:ind w:firstLine="709"/>
        <w:jc w:val="both"/>
        <w:rPr>
          <w:rFonts w:ascii="Times New Roman" w:eastAsia="Times New Roman" w:hAnsi="Times New Roman" w:cs="Times New Roman"/>
          <w:color w:val="000000" w:themeColor="text1"/>
          <w:sz w:val="24"/>
          <w:szCs w:val="24"/>
          <w:lang w:val="ru-RU" w:eastAsia="ru-RU"/>
        </w:rPr>
      </w:pPr>
      <w:r w:rsidRPr="003A6F58">
        <w:rPr>
          <w:rFonts w:ascii="Times New Roman" w:eastAsia="Times New Roman" w:hAnsi="Times New Roman" w:cs="Times New Roman"/>
          <w:color w:val="000000" w:themeColor="text1"/>
          <w:sz w:val="24"/>
          <w:szCs w:val="24"/>
          <w:lang w:val="ru-RU" w:eastAsia="ru-RU"/>
        </w:rPr>
        <w:t> </w:t>
      </w:r>
    </w:p>
    <w:p w:rsidR="003A6F58" w:rsidRPr="003A6F58" w:rsidRDefault="003A6F58" w:rsidP="003A6F58">
      <w:pPr>
        <w:spacing w:after="0" w:line="240" w:lineRule="auto"/>
        <w:ind w:firstLine="709"/>
        <w:jc w:val="both"/>
        <w:rPr>
          <w:rFonts w:ascii="Times New Roman" w:eastAsia="Times New Roman" w:hAnsi="Times New Roman" w:cs="Times New Roman"/>
          <w:color w:val="000000" w:themeColor="text1"/>
          <w:sz w:val="24"/>
          <w:szCs w:val="24"/>
          <w:lang w:val="ru-RU" w:eastAsia="ru-RU"/>
        </w:rPr>
      </w:pPr>
      <w:r w:rsidRPr="003A6F58">
        <w:rPr>
          <w:rFonts w:ascii="Times New Roman" w:eastAsia="Times New Roman" w:hAnsi="Times New Roman" w:cs="Times New Roman"/>
          <w:i/>
          <w:color w:val="000000" w:themeColor="text1"/>
          <w:sz w:val="28"/>
          <w:szCs w:val="28"/>
          <w:lang w:eastAsia="ru-RU"/>
        </w:rPr>
        <w:t>Заходи для залучення інвестицій у малий та середній бізнес:</w:t>
      </w:r>
    </w:p>
    <w:p w:rsidR="003A6F58" w:rsidRPr="003A6F58" w:rsidRDefault="003A6F58" w:rsidP="003A6F58">
      <w:pPr>
        <w:spacing w:after="0" w:line="240" w:lineRule="auto"/>
        <w:ind w:firstLine="709"/>
        <w:jc w:val="both"/>
        <w:rPr>
          <w:rFonts w:ascii="Times New Roman" w:eastAsia="Times New Roman" w:hAnsi="Times New Roman" w:cs="Times New Roman"/>
          <w:color w:val="000000" w:themeColor="text1"/>
          <w:sz w:val="24"/>
          <w:szCs w:val="24"/>
          <w:lang w:val="ru-RU" w:eastAsia="ru-RU"/>
        </w:rPr>
      </w:pPr>
      <w:r w:rsidRPr="003A6F58">
        <w:rPr>
          <w:rFonts w:ascii="Times New Roman" w:eastAsia="Times New Roman" w:hAnsi="Times New Roman" w:cs="Times New Roman"/>
          <w:color w:val="000000" w:themeColor="text1"/>
          <w:sz w:val="28"/>
          <w:szCs w:val="28"/>
          <w:lang w:eastAsia="ru-RU"/>
        </w:rPr>
        <w:t>4.1. Сприяння залученню інвестицій:</w:t>
      </w:r>
    </w:p>
    <w:p w:rsidR="003A6F58" w:rsidRPr="003A6F58" w:rsidRDefault="003A6F58" w:rsidP="003A6F58">
      <w:pPr>
        <w:spacing w:after="0" w:line="240" w:lineRule="auto"/>
        <w:ind w:firstLine="709"/>
        <w:jc w:val="both"/>
        <w:rPr>
          <w:rFonts w:ascii="Times New Roman" w:eastAsia="Times New Roman" w:hAnsi="Times New Roman" w:cs="Times New Roman"/>
          <w:color w:val="000000" w:themeColor="text1"/>
          <w:sz w:val="24"/>
          <w:szCs w:val="24"/>
          <w:lang w:val="ru-RU" w:eastAsia="ru-RU"/>
        </w:rPr>
      </w:pPr>
      <w:r w:rsidRPr="003A6F58">
        <w:rPr>
          <w:rFonts w:ascii="Times New Roman" w:eastAsia="Times New Roman" w:hAnsi="Times New Roman" w:cs="Times New Roman"/>
          <w:color w:val="000000" w:themeColor="text1"/>
          <w:sz w:val="28"/>
          <w:szCs w:val="28"/>
          <w:lang w:eastAsia="ru-RU"/>
        </w:rPr>
        <w:t>4.1.1. Залучення інвестицій у післ</w:t>
      </w:r>
      <w:r w:rsidR="006A0C0E">
        <w:rPr>
          <w:rFonts w:ascii="Times New Roman" w:eastAsia="Times New Roman" w:hAnsi="Times New Roman" w:cs="Times New Roman"/>
          <w:color w:val="000000" w:themeColor="text1"/>
          <w:sz w:val="28"/>
          <w:szCs w:val="28"/>
          <w:lang w:eastAsia="ru-RU"/>
        </w:rPr>
        <w:t>яприватизаційний розвиток ПрАТ "</w:t>
      </w:r>
      <w:r w:rsidRPr="003A6F58">
        <w:rPr>
          <w:rFonts w:ascii="Times New Roman" w:eastAsia="Times New Roman" w:hAnsi="Times New Roman" w:cs="Times New Roman"/>
          <w:color w:val="000000" w:themeColor="text1"/>
          <w:sz w:val="28"/>
          <w:szCs w:val="28"/>
          <w:lang w:eastAsia="ru-RU"/>
        </w:rPr>
        <w:t>Івано-Франківський локомотиворемонтний завод</w:t>
      </w:r>
      <w:r w:rsidR="006A0C0E">
        <w:rPr>
          <w:rFonts w:ascii="Times New Roman" w:eastAsia="Times New Roman" w:hAnsi="Times New Roman" w:cs="Times New Roman"/>
          <w:color w:val="000000" w:themeColor="text1"/>
          <w:sz w:val="28"/>
          <w:szCs w:val="28"/>
          <w:lang w:eastAsia="ru-RU"/>
        </w:rPr>
        <w:t>"</w:t>
      </w:r>
      <w:r w:rsidRPr="003A6F58">
        <w:rPr>
          <w:rFonts w:ascii="Times New Roman" w:eastAsia="Times New Roman" w:hAnsi="Times New Roman" w:cs="Times New Roman"/>
          <w:color w:val="000000" w:themeColor="text1"/>
          <w:sz w:val="28"/>
          <w:szCs w:val="28"/>
          <w:lang w:eastAsia="ru-RU"/>
        </w:rPr>
        <w:t>.</w:t>
      </w:r>
    </w:p>
    <w:p w:rsidR="003A6F58" w:rsidRPr="003A6F58" w:rsidRDefault="003A6F58" w:rsidP="003A6F58">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3A6F58">
        <w:rPr>
          <w:rFonts w:ascii="Times New Roman" w:eastAsia="Times New Roman" w:hAnsi="Times New Roman" w:cs="Times New Roman"/>
          <w:color w:val="000000" w:themeColor="text1"/>
          <w:sz w:val="28"/>
          <w:szCs w:val="28"/>
          <w:lang w:eastAsia="ru-RU"/>
        </w:rPr>
        <w:t xml:space="preserve">4.1.2. Постійне оновлення </w:t>
      </w:r>
      <w:r w:rsidR="00815651" w:rsidRPr="003A6F58">
        <w:rPr>
          <w:rFonts w:ascii="Times New Roman" w:eastAsia="Times New Roman" w:hAnsi="Times New Roman" w:cs="Times New Roman"/>
          <w:color w:val="000000" w:themeColor="text1"/>
          <w:sz w:val="28"/>
          <w:szCs w:val="28"/>
          <w:lang w:eastAsia="ru-RU"/>
        </w:rPr>
        <w:t>інтерактивної</w:t>
      </w:r>
      <w:r w:rsidRPr="003A6F58">
        <w:rPr>
          <w:rFonts w:ascii="Times New Roman" w:eastAsia="Times New Roman" w:hAnsi="Times New Roman" w:cs="Times New Roman"/>
          <w:color w:val="000000" w:themeColor="text1"/>
          <w:sz w:val="28"/>
          <w:szCs w:val="28"/>
          <w:lang w:eastAsia="ru-RU"/>
        </w:rPr>
        <w:t xml:space="preserve"> бази даних інвестиційних проектів та пропозицій, вільних об’єктів нерухомості (земельні ділянки, вільні площі підприємств, незавершене будівництво, будівлі) та пошир</w:t>
      </w:r>
      <w:r w:rsidR="006A0C0E">
        <w:rPr>
          <w:rFonts w:ascii="Times New Roman" w:eastAsia="Times New Roman" w:hAnsi="Times New Roman" w:cs="Times New Roman"/>
          <w:color w:val="000000" w:themeColor="text1"/>
          <w:sz w:val="28"/>
          <w:szCs w:val="28"/>
          <w:lang w:eastAsia="ru-RU"/>
        </w:rPr>
        <w:t>ення</w:t>
      </w:r>
      <w:r w:rsidRPr="003A6F58">
        <w:rPr>
          <w:rFonts w:ascii="Times New Roman" w:eastAsia="Times New Roman" w:hAnsi="Times New Roman" w:cs="Times New Roman"/>
          <w:color w:val="000000" w:themeColor="text1"/>
          <w:sz w:val="28"/>
          <w:szCs w:val="28"/>
          <w:lang w:eastAsia="ru-RU"/>
        </w:rPr>
        <w:t xml:space="preserve"> їх через офіційний Інтернет-сайт міста, друковану продукцію (інформаційні буклети, довідники).</w:t>
      </w:r>
    </w:p>
    <w:p w:rsidR="003A6F58" w:rsidRPr="003A6F58" w:rsidRDefault="003A6F58" w:rsidP="003A6F58">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3A6F58">
        <w:rPr>
          <w:rFonts w:ascii="Times New Roman" w:eastAsia="Times New Roman" w:hAnsi="Times New Roman" w:cs="Times New Roman"/>
          <w:color w:val="000000" w:themeColor="text1"/>
          <w:sz w:val="28"/>
          <w:szCs w:val="28"/>
          <w:lang w:eastAsia="ru-RU"/>
        </w:rPr>
        <w:t xml:space="preserve">4.1.3. </w:t>
      </w:r>
      <w:r w:rsidRPr="003A6F58">
        <w:rPr>
          <w:rFonts w:ascii="Times New Roman" w:eastAsia="Times New Roman" w:hAnsi="Times New Roman" w:cs="Times New Roman"/>
          <w:color w:val="000000" w:themeColor="text1"/>
          <w:sz w:val="28"/>
          <w:szCs w:val="28"/>
          <w:lang w:eastAsia="ru-RU"/>
        </w:rPr>
        <w:tab/>
        <w:t xml:space="preserve">Підвищення поінформованості МСП про можливості програм ЄС, зокрема з досліджень та інновацій "Горизонт 2020" та "Конкурентоспроможність підприємств малого і середнього бізнесу (COSME) (2014-2020)" </w:t>
      </w:r>
      <w:r w:rsidRPr="003A6F58">
        <w:rPr>
          <w:rFonts w:ascii="Times New Roman" w:eastAsia="Calibri" w:hAnsi="Times New Roman" w:cs="Times New Roman"/>
          <w:color w:val="000000" w:themeColor="text1"/>
          <w:sz w:val="28"/>
          <w:szCs w:val="28"/>
        </w:rPr>
        <w:t>з метою залучення інвестицій фінансових донорських інституцій у розвиток місцевого бізнесу</w:t>
      </w:r>
      <w:r w:rsidRPr="003A6F58">
        <w:rPr>
          <w:rFonts w:ascii="Times New Roman" w:eastAsia="Times New Roman" w:hAnsi="Times New Roman" w:cs="Times New Roman"/>
          <w:color w:val="000000" w:themeColor="text1"/>
          <w:sz w:val="28"/>
          <w:szCs w:val="28"/>
          <w:lang w:eastAsia="ru-RU"/>
        </w:rPr>
        <w:t>.</w:t>
      </w:r>
    </w:p>
    <w:p w:rsidR="009F0982" w:rsidRDefault="009F0982" w:rsidP="009F0982">
      <w:pPr>
        <w:spacing w:after="0" w:line="240" w:lineRule="auto"/>
        <w:ind w:firstLine="709"/>
        <w:jc w:val="both"/>
        <w:rPr>
          <w:rFonts w:ascii="Times New Roman" w:hAnsi="Times New Roman" w:cs="Times New Roman"/>
          <w:color w:val="FF0000"/>
          <w:sz w:val="28"/>
          <w:szCs w:val="28"/>
        </w:rPr>
      </w:pPr>
    </w:p>
    <w:p w:rsidR="00334885" w:rsidRPr="0048109F" w:rsidRDefault="00334885" w:rsidP="00334885">
      <w:pPr>
        <w:spacing w:after="0" w:line="240" w:lineRule="auto"/>
        <w:ind w:firstLine="709"/>
        <w:jc w:val="both"/>
        <w:rPr>
          <w:rFonts w:ascii="Times New Roman" w:eastAsia="Times New Roman" w:hAnsi="Times New Roman" w:cs="Times New Roman"/>
          <w:b/>
          <w:color w:val="000000"/>
          <w:sz w:val="28"/>
          <w:szCs w:val="28"/>
          <w:lang w:eastAsia="uk-UA"/>
        </w:rPr>
      </w:pPr>
      <w:r w:rsidRPr="0048109F">
        <w:rPr>
          <w:rFonts w:ascii="Times New Roman" w:eastAsia="Times New Roman" w:hAnsi="Times New Roman" w:cs="Times New Roman"/>
          <w:b/>
          <w:color w:val="000000"/>
          <w:sz w:val="28"/>
          <w:szCs w:val="28"/>
          <w:lang w:eastAsia="uk-UA"/>
        </w:rPr>
        <w:t xml:space="preserve">Ціль </w:t>
      </w:r>
      <w:r w:rsidR="00F800D8">
        <w:rPr>
          <w:rFonts w:ascii="Times New Roman" w:eastAsia="Times New Roman" w:hAnsi="Times New Roman" w:cs="Times New Roman"/>
          <w:b/>
          <w:color w:val="000000"/>
          <w:sz w:val="28"/>
          <w:szCs w:val="28"/>
          <w:lang w:eastAsia="uk-UA"/>
        </w:rPr>
        <w:t>5</w:t>
      </w:r>
      <w:r w:rsidRPr="0048109F">
        <w:rPr>
          <w:rFonts w:ascii="Times New Roman" w:eastAsia="Times New Roman" w:hAnsi="Times New Roman" w:cs="Times New Roman"/>
          <w:b/>
          <w:color w:val="000000"/>
          <w:sz w:val="28"/>
          <w:szCs w:val="28"/>
          <w:lang w:eastAsia="uk-UA"/>
        </w:rPr>
        <w:t xml:space="preserve">. Підвищення конкурентоспроможності </w:t>
      </w:r>
      <w:r w:rsidR="0048109F" w:rsidRPr="0048109F">
        <w:rPr>
          <w:rFonts w:ascii="Times New Roman" w:eastAsia="Times New Roman" w:hAnsi="Times New Roman" w:cs="Times New Roman"/>
          <w:b/>
          <w:color w:val="000000"/>
          <w:sz w:val="28"/>
          <w:szCs w:val="28"/>
          <w:lang w:eastAsia="uk-UA"/>
        </w:rPr>
        <w:t>малого і середнього підприємництва</w:t>
      </w:r>
      <w:r w:rsidRPr="0048109F">
        <w:rPr>
          <w:rFonts w:ascii="Times New Roman" w:eastAsia="Times New Roman" w:hAnsi="Times New Roman" w:cs="Times New Roman"/>
          <w:b/>
          <w:color w:val="000000"/>
          <w:sz w:val="28"/>
          <w:szCs w:val="28"/>
          <w:lang w:eastAsia="uk-UA"/>
        </w:rPr>
        <w:t>.</w:t>
      </w:r>
    </w:p>
    <w:p w:rsidR="00DE601E" w:rsidRDefault="00334885" w:rsidP="00334885">
      <w:pPr>
        <w:spacing w:after="0" w:line="240" w:lineRule="auto"/>
        <w:ind w:firstLine="709"/>
        <w:jc w:val="both"/>
        <w:rPr>
          <w:rFonts w:ascii="Times New Roman" w:eastAsia="Times New Roman" w:hAnsi="Times New Roman" w:cs="Times New Roman"/>
          <w:color w:val="000000"/>
          <w:sz w:val="28"/>
          <w:szCs w:val="28"/>
          <w:lang w:eastAsia="uk-UA"/>
        </w:rPr>
      </w:pPr>
      <w:r w:rsidRPr="000D370F">
        <w:rPr>
          <w:rFonts w:ascii="Times New Roman" w:eastAsia="Times New Roman" w:hAnsi="Times New Roman" w:cs="Times New Roman"/>
          <w:color w:val="000000"/>
          <w:sz w:val="28"/>
          <w:szCs w:val="28"/>
          <w:lang w:eastAsia="uk-UA"/>
        </w:rPr>
        <w:t xml:space="preserve">Для підвищення конкурентоспроможності </w:t>
      </w:r>
      <w:r w:rsidR="006A2E2B">
        <w:rPr>
          <w:rFonts w:ascii="Times New Roman" w:eastAsia="Times New Roman" w:hAnsi="Times New Roman" w:cs="Times New Roman"/>
          <w:color w:val="000000"/>
          <w:sz w:val="28"/>
          <w:szCs w:val="28"/>
          <w:lang w:eastAsia="uk-UA"/>
        </w:rPr>
        <w:t xml:space="preserve">малого і середнього бізнесу </w:t>
      </w:r>
      <w:r w:rsidR="008E566B">
        <w:rPr>
          <w:rFonts w:ascii="Times New Roman" w:eastAsia="Times New Roman" w:hAnsi="Times New Roman" w:cs="Times New Roman"/>
          <w:color w:val="000000"/>
          <w:sz w:val="28"/>
          <w:szCs w:val="28"/>
          <w:lang w:eastAsia="uk-UA"/>
        </w:rPr>
        <w:t>доцільно зважати</w:t>
      </w:r>
      <w:r w:rsidRPr="000D370F">
        <w:rPr>
          <w:rFonts w:ascii="Times New Roman" w:eastAsia="Times New Roman" w:hAnsi="Times New Roman" w:cs="Times New Roman"/>
          <w:color w:val="000000"/>
          <w:sz w:val="28"/>
          <w:szCs w:val="28"/>
          <w:lang w:eastAsia="uk-UA"/>
        </w:rPr>
        <w:t xml:space="preserve"> на місцеві сильні сторони і найбільш перспективні напрямки розвитку. Такими </w:t>
      </w:r>
      <w:r w:rsidR="008E566B">
        <w:rPr>
          <w:rFonts w:ascii="Times New Roman" w:eastAsia="Times New Roman" w:hAnsi="Times New Roman" w:cs="Times New Roman"/>
          <w:color w:val="000000"/>
          <w:sz w:val="28"/>
          <w:szCs w:val="28"/>
          <w:lang w:eastAsia="uk-UA"/>
        </w:rPr>
        <w:t xml:space="preserve">напрямками </w:t>
      </w:r>
      <w:r w:rsidRPr="000D370F">
        <w:rPr>
          <w:rFonts w:ascii="Times New Roman" w:eastAsia="Times New Roman" w:hAnsi="Times New Roman" w:cs="Times New Roman"/>
          <w:color w:val="000000"/>
          <w:sz w:val="28"/>
          <w:szCs w:val="28"/>
          <w:lang w:eastAsia="uk-UA"/>
        </w:rPr>
        <w:t>визначен</w:t>
      </w:r>
      <w:r w:rsidR="008E566B">
        <w:rPr>
          <w:rFonts w:ascii="Times New Roman" w:eastAsia="Times New Roman" w:hAnsi="Times New Roman" w:cs="Times New Roman"/>
          <w:color w:val="000000"/>
          <w:sz w:val="28"/>
          <w:szCs w:val="28"/>
          <w:lang w:eastAsia="uk-UA"/>
        </w:rPr>
        <w:t>о:</w:t>
      </w:r>
      <w:r w:rsidRPr="000D370F">
        <w:rPr>
          <w:rFonts w:ascii="Times New Roman" w:eastAsia="Times New Roman" w:hAnsi="Times New Roman" w:cs="Times New Roman"/>
          <w:color w:val="000000"/>
          <w:sz w:val="28"/>
          <w:szCs w:val="28"/>
          <w:lang w:eastAsia="uk-UA"/>
        </w:rPr>
        <w:t xml:space="preserve"> </w:t>
      </w:r>
      <w:r w:rsidR="008E566B">
        <w:rPr>
          <w:rFonts w:ascii="Times New Roman" w:eastAsia="Times New Roman" w:hAnsi="Times New Roman" w:cs="Times New Roman"/>
          <w:color w:val="000000"/>
          <w:sz w:val="28"/>
          <w:szCs w:val="28"/>
          <w:lang w:eastAsia="uk-UA"/>
        </w:rPr>
        <w:t>зовнішньоекономічна діяльність, зокрема експорт,</w:t>
      </w:r>
      <w:r w:rsidRPr="000D370F">
        <w:rPr>
          <w:rFonts w:ascii="Times New Roman" w:eastAsia="Times New Roman" w:hAnsi="Times New Roman" w:cs="Times New Roman"/>
          <w:color w:val="000000"/>
          <w:sz w:val="28"/>
          <w:szCs w:val="28"/>
          <w:lang w:eastAsia="uk-UA"/>
        </w:rPr>
        <w:t xml:space="preserve"> ІТ</w:t>
      </w:r>
      <w:r w:rsidR="008E566B">
        <w:rPr>
          <w:rFonts w:ascii="Times New Roman" w:eastAsia="Times New Roman" w:hAnsi="Times New Roman" w:cs="Times New Roman"/>
          <w:color w:val="000000"/>
          <w:sz w:val="28"/>
          <w:szCs w:val="28"/>
          <w:lang w:eastAsia="uk-UA"/>
        </w:rPr>
        <w:t>-сфера</w:t>
      </w:r>
      <w:r w:rsidRPr="000D370F">
        <w:rPr>
          <w:rFonts w:ascii="Times New Roman" w:eastAsia="Times New Roman" w:hAnsi="Times New Roman" w:cs="Times New Roman"/>
          <w:color w:val="000000"/>
          <w:sz w:val="28"/>
          <w:szCs w:val="28"/>
          <w:lang w:eastAsia="uk-UA"/>
        </w:rPr>
        <w:t xml:space="preserve"> </w:t>
      </w:r>
      <w:r w:rsidR="008E566B">
        <w:rPr>
          <w:rFonts w:ascii="Times New Roman" w:eastAsia="Times New Roman" w:hAnsi="Times New Roman" w:cs="Times New Roman"/>
          <w:color w:val="000000"/>
          <w:sz w:val="28"/>
          <w:szCs w:val="28"/>
          <w:lang w:eastAsia="uk-UA"/>
        </w:rPr>
        <w:t>та</w:t>
      </w:r>
      <w:r w:rsidRPr="000D370F">
        <w:rPr>
          <w:rFonts w:ascii="Times New Roman" w:eastAsia="Times New Roman" w:hAnsi="Times New Roman" w:cs="Times New Roman"/>
          <w:color w:val="000000"/>
          <w:sz w:val="28"/>
          <w:szCs w:val="28"/>
          <w:lang w:eastAsia="uk-UA"/>
        </w:rPr>
        <w:t xml:space="preserve"> індустрія гостинності. </w:t>
      </w:r>
    </w:p>
    <w:p w:rsidR="00DE601E" w:rsidRDefault="00DE601E" w:rsidP="00DE601E">
      <w:pPr>
        <w:spacing w:after="0" w:line="240" w:lineRule="auto"/>
        <w:ind w:left="708" w:firstLine="1"/>
        <w:jc w:val="both"/>
        <w:rPr>
          <w:rFonts w:ascii="Times New Roman" w:eastAsia="Times New Roman" w:hAnsi="Times New Roman" w:cs="Times New Roman"/>
          <w:i/>
          <w:color w:val="000000"/>
          <w:sz w:val="28"/>
          <w:szCs w:val="28"/>
          <w:lang w:eastAsia="uk-UA"/>
        </w:rPr>
      </w:pPr>
    </w:p>
    <w:p w:rsidR="00DE601E" w:rsidRPr="000F5756" w:rsidRDefault="00DE601E" w:rsidP="00DF5A3F">
      <w:pPr>
        <w:spacing w:after="0" w:line="240" w:lineRule="auto"/>
        <w:ind w:firstLine="708"/>
        <w:jc w:val="both"/>
        <w:rPr>
          <w:rFonts w:ascii="Times New Roman" w:eastAsia="Times New Roman" w:hAnsi="Times New Roman" w:cs="Times New Roman"/>
          <w:i/>
          <w:color w:val="000000"/>
          <w:sz w:val="28"/>
          <w:szCs w:val="28"/>
          <w:lang w:eastAsia="uk-UA"/>
        </w:rPr>
      </w:pPr>
      <w:r w:rsidRPr="000F5756">
        <w:rPr>
          <w:rFonts w:ascii="Times New Roman" w:eastAsia="Times New Roman" w:hAnsi="Times New Roman" w:cs="Times New Roman"/>
          <w:i/>
          <w:color w:val="000000"/>
          <w:sz w:val="28"/>
          <w:szCs w:val="28"/>
          <w:lang w:eastAsia="uk-UA"/>
        </w:rPr>
        <w:t xml:space="preserve">Заходи </w:t>
      </w:r>
      <w:r>
        <w:rPr>
          <w:rFonts w:ascii="Times New Roman" w:eastAsia="Times New Roman" w:hAnsi="Times New Roman" w:cs="Times New Roman"/>
          <w:i/>
          <w:color w:val="000000"/>
          <w:sz w:val="28"/>
          <w:szCs w:val="28"/>
          <w:lang w:eastAsia="uk-UA"/>
        </w:rPr>
        <w:t xml:space="preserve">для підвищення конкурентоспроможності малого </w:t>
      </w:r>
      <w:r w:rsidRPr="008935EB">
        <w:rPr>
          <w:rFonts w:ascii="Times New Roman" w:eastAsia="Times New Roman" w:hAnsi="Times New Roman" w:cs="Times New Roman"/>
          <w:i/>
          <w:color w:val="000000"/>
          <w:sz w:val="28"/>
          <w:szCs w:val="28"/>
          <w:lang w:eastAsia="uk-UA"/>
        </w:rPr>
        <w:t>й середнього підприємництва</w:t>
      </w:r>
      <w:r w:rsidRPr="000F5756">
        <w:rPr>
          <w:rFonts w:ascii="Times New Roman" w:eastAsia="Times New Roman" w:hAnsi="Times New Roman" w:cs="Times New Roman"/>
          <w:i/>
          <w:color w:val="000000"/>
          <w:sz w:val="28"/>
          <w:szCs w:val="28"/>
          <w:lang w:eastAsia="uk-UA"/>
        </w:rPr>
        <w:t>:</w:t>
      </w:r>
    </w:p>
    <w:p w:rsidR="00334885" w:rsidRPr="000D370F" w:rsidRDefault="00334885" w:rsidP="00334885">
      <w:pPr>
        <w:pStyle w:val="a4"/>
        <w:numPr>
          <w:ilvl w:val="0"/>
          <w:numId w:val="7"/>
        </w:numPr>
        <w:spacing w:after="0" w:line="240" w:lineRule="auto"/>
        <w:jc w:val="both"/>
        <w:rPr>
          <w:rFonts w:ascii="Times New Roman" w:eastAsia="Times New Roman" w:hAnsi="Times New Roman" w:cs="Times New Roman"/>
          <w:vanish/>
          <w:color w:val="000000"/>
          <w:sz w:val="28"/>
          <w:szCs w:val="28"/>
          <w:lang w:eastAsia="uk-UA"/>
        </w:rPr>
      </w:pPr>
    </w:p>
    <w:p w:rsidR="00334885" w:rsidRPr="000D370F" w:rsidRDefault="00334885" w:rsidP="00334885">
      <w:pPr>
        <w:pStyle w:val="a4"/>
        <w:numPr>
          <w:ilvl w:val="0"/>
          <w:numId w:val="7"/>
        </w:numPr>
        <w:spacing w:after="0" w:line="240" w:lineRule="auto"/>
        <w:jc w:val="both"/>
        <w:rPr>
          <w:rFonts w:ascii="Times New Roman" w:eastAsia="Times New Roman" w:hAnsi="Times New Roman" w:cs="Times New Roman"/>
          <w:vanish/>
          <w:color w:val="000000"/>
          <w:sz w:val="28"/>
          <w:szCs w:val="28"/>
          <w:lang w:eastAsia="uk-UA"/>
        </w:rPr>
      </w:pPr>
    </w:p>
    <w:p w:rsidR="00334885" w:rsidRPr="000D370F" w:rsidRDefault="00334885" w:rsidP="00334885">
      <w:pPr>
        <w:pStyle w:val="a4"/>
        <w:numPr>
          <w:ilvl w:val="0"/>
          <w:numId w:val="7"/>
        </w:numPr>
        <w:spacing w:after="0" w:line="240" w:lineRule="auto"/>
        <w:jc w:val="both"/>
        <w:rPr>
          <w:rFonts w:ascii="Times New Roman" w:eastAsia="Times New Roman" w:hAnsi="Times New Roman" w:cs="Times New Roman"/>
          <w:vanish/>
          <w:color w:val="000000"/>
          <w:sz w:val="28"/>
          <w:szCs w:val="28"/>
          <w:lang w:eastAsia="uk-UA"/>
        </w:rPr>
      </w:pPr>
    </w:p>
    <w:p w:rsidR="00334885" w:rsidRPr="00F800D8" w:rsidRDefault="00B44CD0" w:rsidP="00F800D8">
      <w:pPr>
        <w:pStyle w:val="a4"/>
        <w:numPr>
          <w:ilvl w:val="1"/>
          <w:numId w:val="13"/>
        </w:numPr>
        <w:spacing w:after="0" w:line="240" w:lineRule="auto"/>
        <w:jc w:val="both"/>
        <w:rPr>
          <w:rFonts w:ascii="Times New Roman" w:eastAsia="Times New Roman" w:hAnsi="Times New Roman" w:cs="Times New Roman"/>
          <w:color w:val="000000"/>
          <w:sz w:val="28"/>
          <w:szCs w:val="28"/>
          <w:lang w:eastAsia="uk-UA"/>
        </w:rPr>
      </w:pPr>
      <w:r w:rsidRPr="00F800D8">
        <w:rPr>
          <w:rFonts w:ascii="Times New Roman" w:eastAsia="Times New Roman" w:hAnsi="Times New Roman" w:cs="Times New Roman"/>
          <w:color w:val="000000"/>
          <w:sz w:val="28"/>
          <w:szCs w:val="28"/>
          <w:lang w:eastAsia="uk-UA"/>
        </w:rPr>
        <w:t>Сприяння зовнішньоекономічній діяльності</w:t>
      </w:r>
      <w:r w:rsidR="00334885" w:rsidRPr="00F800D8">
        <w:rPr>
          <w:rFonts w:ascii="Times New Roman" w:eastAsia="Times New Roman" w:hAnsi="Times New Roman" w:cs="Times New Roman"/>
          <w:color w:val="000000"/>
          <w:sz w:val="28"/>
          <w:szCs w:val="28"/>
          <w:lang w:eastAsia="uk-UA"/>
        </w:rPr>
        <w:t>.</w:t>
      </w:r>
    </w:p>
    <w:p w:rsidR="00334885" w:rsidRPr="00C449FF" w:rsidRDefault="00334885" w:rsidP="00C449FF">
      <w:pPr>
        <w:pStyle w:val="a4"/>
        <w:numPr>
          <w:ilvl w:val="2"/>
          <w:numId w:val="14"/>
        </w:numPr>
        <w:spacing w:after="0" w:line="240" w:lineRule="auto"/>
        <w:jc w:val="both"/>
        <w:rPr>
          <w:rFonts w:ascii="Times New Roman" w:hAnsi="Times New Roman" w:cs="Times New Roman"/>
          <w:color w:val="000000"/>
          <w:sz w:val="28"/>
          <w:szCs w:val="28"/>
        </w:rPr>
      </w:pPr>
      <w:r w:rsidRPr="00C449FF">
        <w:rPr>
          <w:rFonts w:ascii="Times New Roman" w:hAnsi="Times New Roman" w:cs="Times New Roman"/>
          <w:color w:val="000000"/>
          <w:sz w:val="28"/>
          <w:szCs w:val="28"/>
        </w:rPr>
        <w:t>Створення клубу експортерів.</w:t>
      </w:r>
    </w:p>
    <w:p w:rsidR="00334885" w:rsidRPr="00F800D8" w:rsidRDefault="00334885" w:rsidP="00F800D8">
      <w:pPr>
        <w:pStyle w:val="a4"/>
        <w:numPr>
          <w:ilvl w:val="2"/>
          <w:numId w:val="14"/>
        </w:numPr>
        <w:spacing w:after="0" w:line="240" w:lineRule="auto"/>
        <w:jc w:val="both"/>
        <w:rPr>
          <w:rFonts w:ascii="Times New Roman" w:eastAsia="Times New Roman" w:hAnsi="Times New Roman" w:cs="Times New Roman"/>
          <w:color w:val="000000"/>
          <w:sz w:val="28"/>
          <w:szCs w:val="28"/>
          <w:lang w:eastAsia="uk-UA"/>
        </w:rPr>
      </w:pPr>
      <w:r w:rsidRPr="00F800D8">
        <w:rPr>
          <w:rFonts w:ascii="Times New Roman" w:hAnsi="Times New Roman" w:cs="Times New Roman"/>
          <w:color w:val="000000"/>
          <w:sz w:val="28"/>
          <w:szCs w:val="28"/>
        </w:rPr>
        <w:t xml:space="preserve">Програма контактів з діаспорою для просування </w:t>
      </w:r>
      <w:r w:rsidR="00B44CD0" w:rsidRPr="00F800D8">
        <w:rPr>
          <w:rFonts w:ascii="Times New Roman" w:hAnsi="Times New Roman" w:cs="Times New Roman"/>
          <w:color w:val="000000"/>
          <w:sz w:val="28"/>
          <w:szCs w:val="28"/>
        </w:rPr>
        <w:t>на зовнішні ринки місцевої продукції</w:t>
      </w:r>
      <w:r w:rsidRPr="00F800D8">
        <w:rPr>
          <w:rFonts w:ascii="Times New Roman" w:hAnsi="Times New Roman" w:cs="Times New Roman"/>
          <w:color w:val="000000"/>
          <w:sz w:val="28"/>
          <w:szCs w:val="28"/>
        </w:rPr>
        <w:t>.</w:t>
      </w:r>
    </w:p>
    <w:p w:rsidR="00334885" w:rsidRPr="004371E8" w:rsidRDefault="00334885" w:rsidP="00F800D8">
      <w:pPr>
        <w:pStyle w:val="a4"/>
        <w:numPr>
          <w:ilvl w:val="2"/>
          <w:numId w:val="14"/>
        </w:numPr>
        <w:spacing w:after="0" w:line="240" w:lineRule="auto"/>
        <w:jc w:val="both"/>
        <w:rPr>
          <w:rFonts w:ascii="Times New Roman" w:eastAsia="Times New Roman" w:hAnsi="Times New Roman" w:cs="Times New Roman"/>
          <w:color w:val="000000"/>
          <w:sz w:val="28"/>
          <w:szCs w:val="28"/>
          <w:lang w:eastAsia="uk-UA"/>
        </w:rPr>
      </w:pPr>
      <w:r w:rsidRPr="000D370F">
        <w:rPr>
          <w:rFonts w:ascii="Times New Roman" w:hAnsi="Times New Roman" w:cs="Times New Roman"/>
          <w:color w:val="000000"/>
          <w:sz w:val="28"/>
          <w:szCs w:val="28"/>
        </w:rPr>
        <w:t xml:space="preserve">Співпраця з містами </w:t>
      </w:r>
      <w:r w:rsidR="00216691">
        <w:rPr>
          <w:rFonts w:ascii="Times New Roman" w:hAnsi="Times New Roman" w:cs="Times New Roman"/>
          <w:color w:val="000000"/>
          <w:sz w:val="28"/>
          <w:szCs w:val="28"/>
        </w:rPr>
        <w:t xml:space="preserve">- </w:t>
      </w:r>
      <w:r w:rsidRPr="000D370F">
        <w:rPr>
          <w:rFonts w:ascii="Times New Roman" w:hAnsi="Times New Roman" w:cs="Times New Roman"/>
          <w:color w:val="000000"/>
          <w:sz w:val="28"/>
          <w:szCs w:val="28"/>
        </w:rPr>
        <w:t xml:space="preserve">партнерами для просування </w:t>
      </w:r>
      <w:r w:rsidR="00B44CD0">
        <w:rPr>
          <w:rFonts w:ascii="Times New Roman" w:hAnsi="Times New Roman" w:cs="Times New Roman"/>
          <w:color w:val="000000"/>
          <w:sz w:val="28"/>
          <w:szCs w:val="28"/>
        </w:rPr>
        <w:t>на зовнішні ринки місцевої продукції</w:t>
      </w:r>
      <w:r w:rsidR="00B44CD0" w:rsidRPr="000D370F">
        <w:rPr>
          <w:rFonts w:ascii="Times New Roman" w:hAnsi="Times New Roman" w:cs="Times New Roman"/>
          <w:color w:val="000000"/>
          <w:sz w:val="28"/>
          <w:szCs w:val="28"/>
        </w:rPr>
        <w:t>.</w:t>
      </w:r>
    </w:p>
    <w:p w:rsidR="004371E8" w:rsidRPr="00D35C59" w:rsidRDefault="004371E8" w:rsidP="00F800D8">
      <w:pPr>
        <w:pStyle w:val="a4"/>
        <w:numPr>
          <w:ilvl w:val="2"/>
          <w:numId w:val="14"/>
        </w:numPr>
        <w:spacing w:after="0" w:line="240" w:lineRule="auto"/>
        <w:ind w:left="0" w:firstLine="709"/>
        <w:jc w:val="both"/>
        <w:rPr>
          <w:rFonts w:ascii="Times New Roman" w:eastAsia="Times New Roman" w:hAnsi="Times New Roman" w:cs="Times New Roman"/>
          <w:color w:val="000000"/>
          <w:sz w:val="28"/>
          <w:szCs w:val="28"/>
          <w:lang w:eastAsia="uk-UA"/>
        </w:rPr>
      </w:pPr>
      <w:r>
        <w:rPr>
          <w:rFonts w:ascii="Times New Roman" w:hAnsi="Times New Roman" w:cs="Times New Roman"/>
          <w:color w:val="000000"/>
          <w:sz w:val="28"/>
          <w:szCs w:val="28"/>
        </w:rPr>
        <w:t xml:space="preserve">Організація </w:t>
      </w:r>
      <w:r w:rsidRPr="004371E8">
        <w:rPr>
          <w:rFonts w:ascii="Times New Roman" w:hAnsi="Times New Roman" w:cs="Times New Roman"/>
          <w:color w:val="000000"/>
          <w:sz w:val="28"/>
          <w:szCs w:val="28"/>
        </w:rPr>
        <w:t>участі у інвестиційних, економічних форумах, спеціалізованих виставках на місцевому, регіональному та міжнародному рівнях</w:t>
      </w:r>
      <w:r>
        <w:rPr>
          <w:rFonts w:ascii="Times New Roman" w:hAnsi="Times New Roman" w:cs="Times New Roman"/>
          <w:color w:val="000000"/>
          <w:sz w:val="28"/>
          <w:szCs w:val="28"/>
        </w:rPr>
        <w:t>.</w:t>
      </w:r>
    </w:p>
    <w:p w:rsidR="00D35C59" w:rsidRPr="000D370F" w:rsidRDefault="00D35C59" w:rsidP="00D35C59">
      <w:pPr>
        <w:pStyle w:val="a4"/>
        <w:spacing w:after="0" w:line="240" w:lineRule="auto"/>
        <w:ind w:left="709"/>
        <w:jc w:val="both"/>
        <w:rPr>
          <w:rFonts w:ascii="Times New Roman" w:eastAsia="Times New Roman" w:hAnsi="Times New Roman" w:cs="Times New Roman"/>
          <w:color w:val="000000"/>
          <w:sz w:val="28"/>
          <w:szCs w:val="28"/>
          <w:lang w:eastAsia="uk-UA"/>
        </w:rPr>
      </w:pPr>
    </w:p>
    <w:p w:rsidR="00334885" w:rsidRPr="000D370F" w:rsidRDefault="00334885" w:rsidP="00F800D8">
      <w:pPr>
        <w:pStyle w:val="a4"/>
        <w:numPr>
          <w:ilvl w:val="1"/>
          <w:numId w:val="14"/>
        </w:numPr>
        <w:spacing w:after="0" w:line="240" w:lineRule="auto"/>
        <w:ind w:left="0" w:firstLine="709"/>
        <w:jc w:val="both"/>
        <w:rPr>
          <w:rFonts w:ascii="Times New Roman" w:eastAsia="Times New Roman" w:hAnsi="Times New Roman" w:cs="Times New Roman"/>
          <w:color w:val="000000"/>
          <w:sz w:val="28"/>
          <w:szCs w:val="28"/>
          <w:lang w:eastAsia="uk-UA"/>
        </w:rPr>
      </w:pPr>
      <w:r w:rsidRPr="000D370F">
        <w:rPr>
          <w:rFonts w:ascii="Times New Roman" w:eastAsia="Times New Roman" w:hAnsi="Times New Roman" w:cs="Times New Roman"/>
          <w:color w:val="000000"/>
          <w:sz w:val="28"/>
          <w:szCs w:val="28"/>
          <w:lang w:eastAsia="uk-UA"/>
        </w:rPr>
        <w:t>Підтримка розвитку ІТ</w:t>
      </w:r>
      <w:r w:rsidR="00B44CD0">
        <w:rPr>
          <w:rFonts w:ascii="Times New Roman" w:eastAsia="Times New Roman" w:hAnsi="Times New Roman" w:cs="Times New Roman"/>
          <w:color w:val="000000"/>
          <w:sz w:val="28"/>
          <w:szCs w:val="28"/>
          <w:lang w:eastAsia="uk-UA"/>
        </w:rPr>
        <w:t>-сфери</w:t>
      </w:r>
      <w:r w:rsidRPr="000D370F">
        <w:rPr>
          <w:rFonts w:ascii="Times New Roman" w:eastAsia="Times New Roman" w:hAnsi="Times New Roman" w:cs="Times New Roman"/>
          <w:color w:val="000000"/>
          <w:sz w:val="28"/>
          <w:szCs w:val="28"/>
          <w:lang w:eastAsia="uk-UA"/>
        </w:rPr>
        <w:t>.</w:t>
      </w:r>
    </w:p>
    <w:p w:rsidR="00334885" w:rsidRPr="000D370F" w:rsidRDefault="00334885" w:rsidP="00F800D8">
      <w:pPr>
        <w:pStyle w:val="a4"/>
        <w:numPr>
          <w:ilvl w:val="2"/>
          <w:numId w:val="14"/>
        </w:numPr>
        <w:spacing w:after="0" w:line="240" w:lineRule="auto"/>
        <w:ind w:left="0" w:firstLine="709"/>
        <w:jc w:val="both"/>
        <w:rPr>
          <w:rFonts w:ascii="Times New Roman" w:eastAsia="Times New Roman" w:hAnsi="Times New Roman" w:cs="Times New Roman"/>
          <w:color w:val="000000"/>
          <w:sz w:val="28"/>
          <w:szCs w:val="28"/>
          <w:lang w:eastAsia="uk-UA"/>
        </w:rPr>
      </w:pPr>
      <w:r w:rsidRPr="000D370F">
        <w:rPr>
          <w:rFonts w:ascii="Times New Roman" w:hAnsi="Times New Roman" w:cs="Times New Roman"/>
          <w:color w:val="000000"/>
          <w:sz w:val="28"/>
          <w:szCs w:val="28"/>
        </w:rPr>
        <w:lastRenderedPageBreak/>
        <w:t xml:space="preserve">Стимулювання створення спільних програм </w:t>
      </w:r>
      <w:r w:rsidR="00425F6F">
        <w:rPr>
          <w:rFonts w:ascii="Times New Roman" w:hAnsi="Times New Roman" w:cs="Times New Roman"/>
          <w:color w:val="000000"/>
          <w:sz w:val="28"/>
          <w:szCs w:val="28"/>
        </w:rPr>
        <w:t>вищих навчальних закладів (далі - ВНЗ)</w:t>
      </w:r>
      <w:r w:rsidRPr="000D370F">
        <w:rPr>
          <w:rFonts w:ascii="Times New Roman" w:hAnsi="Times New Roman" w:cs="Times New Roman"/>
          <w:color w:val="000000"/>
          <w:sz w:val="28"/>
          <w:szCs w:val="28"/>
        </w:rPr>
        <w:t xml:space="preserve"> і ІТ</w:t>
      </w:r>
      <w:r w:rsidR="00425F6F">
        <w:rPr>
          <w:rFonts w:ascii="Times New Roman" w:hAnsi="Times New Roman" w:cs="Times New Roman"/>
          <w:color w:val="000000"/>
          <w:sz w:val="28"/>
          <w:szCs w:val="28"/>
        </w:rPr>
        <w:t>-сфери</w:t>
      </w:r>
      <w:r w:rsidRPr="000D370F">
        <w:rPr>
          <w:rFonts w:ascii="Times New Roman" w:hAnsi="Times New Roman" w:cs="Times New Roman"/>
          <w:color w:val="000000"/>
          <w:sz w:val="28"/>
          <w:szCs w:val="28"/>
        </w:rPr>
        <w:t>.</w:t>
      </w:r>
    </w:p>
    <w:p w:rsidR="00334885" w:rsidRPr="000D370F" w:rsidRDefault="00334885" w:rsidP="00F800D8">
      <w:pPr>
        <w:pStyle w:val="a4"/>
        <w:numPr>
          <w:ilvl w:val="2"/>
          <w:numId w:val="14"/>
        </w:numPr>
        <w:spacing w:after="0" w:line="240" w:lineRule="auto"/>
        <w:ind w:left="0" w:firstLine="709"/>
        <w:jc w:val="both"/>
        <w:rPr>
          <w:rFonts w:ascii="Times New Roman" w:eastAsia="Times New Roman" w:hAnsi="Times New Roman" w:cs="Times New Roman"/>
          <w:color w:val="000000"/>
          <w:sz w:val="28"/>
          <w:szCs w:val="28"/>
          <w:lang w:eastAsia="uk-UA"/>
        </w:rPr>
      </w:pPr>
      <w:r w:rsidRPr="000D370F">
        <w:rPr>
          <w:rFonts w:ascii="Times New Roman" w:hAnsi="Times New Roman" w:cs="Times New Roman"/>
          <w:color w:val="000000"/>
          <w:sz w:val="28"/>
          <w:szCs w:val="28"/>
        </w:rPr>
        <w:t>Програм</w:t>
      </w:r>
      <w:r w:rsidR="00A846F1">
        <w:rPr>
          <w:rFonts w:ascii="Times New Roman" w:hAnsi="Times New Roman" w:cs="Times New Roman"/>
          <w:color w:val="000000"/>
          <w:sz w:val="28"/>
          <w:szCs w:val="28"/>
        </w:rPr>
        <w:t>а</w:t>
      </w:r>
      <w:r w:rsidRPr="000D370F">
        <w:rPr>
          <w:rFonts w:ascii="Times New Roman" w:hAnsi="Times New Roman" w:cs="Times New Roman"/>
          <w:color w:val="000000"/>
          <w:sz w:val="28"/>
          <w:szCs w:val="28"/>
        </w:rPr>
        <w:t xml:space="preserve"> підвищення кваліфікації вчителів інформатики і викладачів.</w:t>
      </w:r>
    </w:p>
    <w:p w:rsidR="00334885" w:rsidRPr="00D35C59" w:rsidRDefault="00334885" w:rsidP="00F800D8">
      <w:pPr>
        <w:pStyle w:val="a4"/>
        <w:numPr>
          <w:ilvl w:val="2"/>
          <w:numId w:val="14"/>
        </w:numPr>
        <w:spacing w:after="0" w:line="240" w:lineRule="auto"/>
        <w:ind w:left="0" w:firstLine="709"/>
        <w:jc w:val="both"/>
        <w:rPr>
          <w:rFonts w:ascii="Times New Roman" w:eastAsia="Times New Roman" w:hAnsi="Times New Roman" w:cs="Times New Roman"/>
          <w:color w:val="000000"/>
          <w:sz w:val="28"/>
          <w:szCs w:val="28"/>
          <w:lang w:eastAsia="uk-UA"/>
        </w:rPr>
      </w:pPr>
      <w:r w:rsidRPr="000D370F">
        <w:rPr>
          <w:rFonts w:ascii="Times New Roman" w:hAnsi="Times New Roman" w:cs="Times New Roman"/>
          <w:color w:val="000000"/>
          <w:sz w:val="28"/>
          <w:szCs w:val="28"/>
        </w:rPr>
        <w:t xml:space="preserve">Програма промоції </w:t>
      </w:r>
      <w:r w:rsidR="00425F6F" w:rsidRPr="000D370F">
        <w:rPr>
          <w:rFonts w:ascii="Times New Roman" w:hAnsi="Times New Roman" w:cs="Times New Roman"/>
          <w:color w:val="000000"/>
          <w:sz w:val="28"/>
          <w:szCs w:val="28"/>
        </w:rPr>
        <w:t xml:space="preserve">Івано-Франківська </w:t>
      </w:r>
      <w:r w:rsidR="00425F6F">
        <w:rPr>
          <w:rFonts w:ascii="Times New Roman" w:hAnsi="Times New Roman" w:cs="Times New Roman"/>
          <w:color w:val="000000"/>
          <w:sz w:val="28"/>
          <w:szCs w:val="28"/>
        </w:rPr>
        <w:t xml:space="preserve">як </w:t>
      </w:r>
      <w:r w:rsidRPr="000D370F">
        <w:rPr>
          <w:rFonts w:ascii="Times New Roman" w:hAnsi="Times New Roman" w:cs="Times New Roman"/>
          <w:color w:val="000000"/>
          <w:sz w:val="28"/>
          <w:szCs w:val="28"/>
        </w:rPr>
        <w:t>локації для розміщення ІТ</w:t>
      </w:r>
      <w:r w:rsidR="00425F6F">
        <w:rPr>
          <w:rFonts w:ascii="Times New Roman" w:hAnsi="Times New Roman" w:cs="Times New Roman"/>
          <w:color w:val="000000"/>
          <w:sz w:val="28"/>
          <w:szCs w:val="28"/>
        </w:rPr>
        <w:t>-бізнесу</w:t>
      </w:r>
      <w:r w:rsidRPr="000D370F">
        <w:rPr>
          <w:rFonts w:ascii="Times New Roman" w:hAnsi="Times New Roman" w:cs="Times New Roman"/>
          <w:color w:val="000000"/>
          <w:sz w:val="28"/>
          <w:szCs w:val="28"/>
        </w:rPr>
        <w:t>.</w:t>
      </w:r>
    </w:p>
    <w:p w:rsidR="00D35C59" w:rsidRPr="000D370F" w:rsidRDefault="00D35C59" w:rsidP="00D35C59">
      <w:pPr>
        <w:pStyle w:val="a4"/>
        <w:spacing w:after="0" w:line="240" w:lineRule="auto"/>
        <w:ind w:left="709"/>
        <w:jc w:val="both"/>
        <w:rPr>
          <w:rFonts w:ascii="Times New Roman" w:eastAsia="Times New Roman" w:hAnsi="Times New Roman" w:cs="Times New Roman"/>
          <w:color w:val="000000"/>
          <w:sz w:val="28"/>
          <w:szCs w:val="28"/>
          <w:lang w:eastAsia="uk-UA"/>
        </w:rPr>
      </w:pPr>
    </w:p>
    <w:p w:rsidR="0069469D" w:rsidRPr="00760ACF" w:rsidRDefault="00C449FF" w:rsidP="00983360">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760ACF">
        <w:rPr>
          <w:rFonts w:ascii="Times New Roman" w:eastAsia="Times New Roman" w:hAnsi="Times New Roman" w:cs="Times New Roman"/>
          <w:color w:val="000000"/>
          <w:sz w:val="28"/>
          <w:szCs w:val="28"/>
          <w:lang w:eastAsia="uk-UA"/>
        </w:rPr>
        <w:t xml:space="preserve">.3. </w:t>
      </w:r>
      <w:r w:rsidR="00C47076" w:rsidRPr="00760ACF">
        <w:rPr>
          <w:rFonts w:ascii="Times New Roman" w:eastAsia="Times New Roman" w:hAnsi="Times New Roman" w:cs="Times New Roman"/>
          <w:color w:val="000000"/>
          <w:sz w:val="28"/>
          <w:szCs w:val="28"/>
          <w:lang w:eastAsia="uk-UA"/>
        </w:rPr>
        <w:t>Розвиток</w:t>
      </w:r>
      <w:r w:rsidR="0069469D" w:rsidRPr="00760ACF">
        <w:rPr>
          <w:rFonts w:ascii="Times New Roman" w:eastAsia="Times New Roman" w:hAnsi="Times New Roman" w:cs="Times New Roman"/>
          <w:color w:val="000000"/>
          <w:sz w:val="28"/>
          <w:szCs w:val="28"/>
          <w:lang w:eastAsia="uk-UA"/>
        </w:rPr>
        <w:t xml:space="preserve"> індустрії гостинності</w:t>
      </w:r>
      <w:r w:rsidR="000558D7" w:rsidRPr="00760ACF">
        <w:rPr>
          <w:rFonts w:ascii="Times New Roman" w:eastAsia="Times New Roman" w:hAnsi="Times New Roman" w:cs="Times New Roman"/>
          <w:color w:val="000000"/>
          <w:sz w:val="28"/>
          <w:szCs w:val="28"/>
          <w:lang w:eastAsia="uk-UA"/>
        </w:rPr>
        <w:t xml:space="preserve">. </w:t>
      </w:r>
    </w:p>
    <w:p w:rsidR="000558D7" w:rsidRPr="0069469D" w:rsidRDefault="0069469D" w:rsidP="00983360">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О</w:t>
      </w:r>
      <w:r w:rsidRPr="000558D7">
        <w:rPr>
          <w:rFonts w:ascii="Times New Roman" w:eastAsia="Times New Roman" w:hAnsi="Times New Roman" w:cs="Times New Roman"/>
          <w:color w:val="000000"/>
          <w:sz w:val="28"/>
          <w:szCs w:val="28"/>
          <w:lang w:eastAsia="uk-UA"/>
        </w:rPr>
        <w:t xml:space="preserve">дним з пріоритетних напрямків </w:t>
      </w:r>
      <w:r>
        <w:rPr>
          <w:rFonts w:ascii="Times New Roman" w:eastAsia="Times New Roman" w:hAnsi="Times New Roman" w:cs="Times New Roman"/>
          <w:color w:val="000000"/>
          <w:sz w:val="28"/>
          <w:szCs w:val="28"/>
          <w:lang w:eastAsia="uk-UA"/>
        </w:rPr>
        <w:t>індустрії гостинності</w:t>
      </w:r>
      <w:r w:rsidRPr="000558D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є</w:t>
      </w:r>
      <w:r w:rsidRPr="000558D7">
        <w:rPr>
          <w:rFonts w:ascii="Times New Roman" w:eastAsia="Times New Roman" w:hAnsi="Times New Roman" w:cs="Times New Roman"/>
          <w:color w:val="000000"/>
          <w:sz w:val="28"/>
          <w:szCs w:val="28"/>
          <w:lang w:eastAsia="uk-UA"/>
        </w:rPr>
        <w:t xml:space="preserve"> розвиток подієвого туризму</w:t>
      </w:r>
      <w:r>
        <w:rPr>
          <w:rFonts w:ascii="Times New Roman" w:eastAsia="Times New Roman" w:hAnsi="Times New Roman" w:cs="Times New Roman"/>
          <w:color w:val="000000"/>
          <w:sz w:val="28"/>
          <w:szCs w:val="28"/>
          <w:lang w:eastAsia="uk-UA"/>
        </w:rPr>
        <w:t>.</w:t>
      </w:r>
      <w:r w:rsidRPr="0069469D">
        <w:rPr>
          <w:rFonts w:ascii="Times New Roman" w:eastAsia="Times New Roman" w:hAnsi="Times New Roman" w:cs="Times New Roman"/>
          <w:color w:val="000000"/>
          <w:sz w:val="28"/>
          <w:szCs w:val="28"/>
          <w:lang w:eastAsia="uk-UA"/>
        </w:rPr>
        <w:t xml:space="preserve"> </w:t>
      </w:r>
      <w:r w:rsidR="000558D7" w:rsidRPr="0069469D">
        <w:rPr>
          <w:rFonts w:ascii="Times New Roman" w:eastAsia="Times New Roman" w:hAnsi="Times New Roman" w:cs="Times New Roman"/>
          <w:color w:val="000000"/>
          <w:sz w:val="28"/>
          <w:szCs w:val="28"/>
          <w:lang w:eastAsia="uk-UA"/>
        </w:rPr>
        <w:t>Подієвий туризм – це сприяння розвитку підприємництва, пов’язаного з підтримкою заходів та подій</w:t>
      </w:r>
      <w:r w:rsidRPr="0069469D">
        <w:rPr>
          <w:rFonts w:ascii="Times New Roman" w:eastAsia="Times New Roman" w:hAnsi="Times New Roman" w:cs="Times New Roman"/>
          <w:color w:val="000000"/>
          <w:sz w:val="28"/>
          <w:szCs w:val="28"/>
          <w:lang w:eastAsia="uk-UA"/>
        </w:rPr>
        <w:t xml:space="preserve"> у місті Івано-Франківську та регіоні</w:t>
      </w:r>
      <w:r w:rsidR="000558D7" w:rsidRPr="0069469D">
        <w:rPr>
          <w:rFonts w:ascii="Times New Roman" w:eastAsia="Times New Roman" w:hAnsi="Times New Roman" w:cs="Times New Roman"/>
          <w:color w:val="000000"/>
          <w:sz w:val="28"/>
          <w:szCs w:val="28"/>
          <w:lang w:eastAsia="uk-UA"/>
        </w:rPr>
        <w:t xml:space="preserve">. </w:t>
      </w:r>
    </w:p>
    <w:p w:rsidR="0069469D" w:rsidRDefault="000558D7" w:rsidP="00983360">
      <w:pPr>
        <w:pStyle w:val="a4"/>
        <w:spacing w:after="0" w:line="240" w:lineRule="auto"/>
        <w:ind w:left="0" w:firstLine="709"/>
        <w:jc w:val="both"/>
        <w:rPr>
          <w:rFonts w:ascii="Times New Roman" w:eastAsia="Times New Roman" w:hAnsi="Times New Roman" w:cs="Times New Roman"/>
          <w:color w:val="000000"/>
          <w:sz w:val="28"/>
          <w:szCs w:val="28"/>
          <w:lang w:eastAsia="uk-UA"/>
        </w:rPr>
      </w:pPr>
      <w:r w:rsidRPr="000558D7">
        <w:rPr>
          <w:rFonts w:ascii="Times New Roman" w:eastAsia="Times New Roman" w:hAnsi="Times New Roman" w:cs="Times New Roman"/>
          <w:color w:val="000000"/>
          <w:sz w:val="28"/>
          <w:szCs w:val="28"/>
          <w:lang w:eastAsia="uk-UA"/>
        </w:rPr>
        <w:t>Подієвий туризм</w:t>
      </w:r>
      <w:r>
        <w:rPr>
          <w:rFonts w:ascii="Times New Roman" w:eastAsia="Times New Roman" w:hAnsi="Times New Roman" w:cs="Times New Roman"/>
          <w:color w:val="000000"/>
          <w:sz w:val="28"/>
          <w:szCs w:val="28"/>
          <w:lang w:eastAsia="uk-UA"/>
        </w:rPr>
        <w:t xml:space="preserve">, або ще </w:t>
      </w:r>
      <w:r w:rsidRPr="000558D7">
        <w:rPr>
          <w:rFonts w:ascii="Times New Roman" w:eastAsia="Times New Roman" w:hAnsi="Times New Roman" w:cs="Times New Roman"/>
          <w:color w:val="000000"/>
          <w:sz w:val="28"/>
          <w:szCs w:val="28"/>
          <w:lang w:eastAsia="uk-UA"/>
        </w:rPr>
        <w:t>конференц туризм</w:t>
      </w:r>
      <w:r>
        <w:rPr>
          <w:rFonts w:ascii="Times New Roman" w:eastAsia="Times New Roman" w:hAnsi="Times New Roman" w:cs="Times New Roman"/>
          <w:color w:val="000000"/>
          <w:sz w:val="28"/>
          <w:szCs w:val="28"/>
          <w:lang w:eastAsia="uk-UA"/>
        </w:rPr>
        <w:t>,</w:t>
      </w:r>
      <w:r w:rsidR="00A846F1">
        <w:rPr>
          <w:rFonts w:ascii="Times New Roman" w:eastAsia="Times New Roman" w:hAnsi="Times New Roman" w:cs="Times New Roman"/>
          <w:color w:val="000000"/>
          <w:sz w:val="28"/>
          <w:szCs w:val="28"/>
          <w:lang w:eastAsia="uk-UA"/>
        </w:rPr>
        <w:t xml:space="preserve"> успішно розвивається в світі.</w:t>
      </w:r>
      <w:r w:rsidRPr="000558D7">
        <w:rPr>
          <w:rFonts w:ascii="Times New Roman" w:eastAsia="Times New Roman" w:hAnsi="Times New Roman" w:cs="Times New Roman"/>
          <w:color w:val="000000"/>
          <w:sz w:val="28"/>
          <w:szCs w:val="28"/>
          <w:lang w:eastAsia="uk-UA"/>
        </w:rPr>
        <w:t xml:space="preserve"> </w:t>
      </w:r>
      <w:r w:rsidR="00A846F1">
        <w:rPr>
          <w:rFonts w:ascii="Times New Roman" w:eastAsia="Times New Roman" w:hAnsi="Times New Roman" w:cs="Times New Roman"/>
          <w:color w:val="000000"/>
          <w:sz w:val="28"/>
          <w:szCs w:val="28"/>
          <w:lang w:eastAsia="uk-UA"/>
        </w:rPr>
        <w:t>Д</w:t>
      </w:r>
      <w:r w:rsidRPr="000558D7">
        <w:rPr>
          <w:rFonts w:ascii="Times New Roman" w:eastAsia="Times New Roman" w:hAnsi="Times New Roman" w:cs="Times New Roman"/>
          <w:color w:val="000000"/>
          <w:sz w:val="28"/>
          <w:szCs w:val="28"/>
          <w:lang w:eastAsia="uk-UA"/>
        </w:rPr>
        <w:t>екілька років тому про даний напрямок заговорили і в Україні (д</w:t>
      </w:r>
      <w:r>
        <w:rPr>
          <w:rFonts w:ascii="Times New Roman" w:eastAsia="Times New Roman" w:hAnsi="Times New Roman" w:cs="Times New Roman"/>
          <w:color w:val="000000"/>
          <w:sz w:val="28"/>
          <w:szCs w:val="28"/>
          <w:lang w:eastAsia="uk-UA"/>
        </w:rPr>
        <w:t>ля</w:t>
      </w:r>
      <w:r w:rsidRPr="000558D7">
        <w:rPr>
          <w:rFonts w:ascii="Times New Roman" w:eastAsia="Times New Roman" w:hAnsi="Times New Roman" w:cs="Times New Roman"/>
          <w:color w:val="000000"/>
          <w:sz w:val="28"/>
          <w:szCs w:val="28"/>
          <w:lang w:eastAsia="uk-UA"/>
        </w:rPr>
        <w:t xml:space="preserve"> приклад</w:t>
      </w:r>
      <w:r>
        <w:rPr>
          <w:rFonts w:ascii="Times New Roman" w:eastAsia="Times New Roman" w:hAnsi="Times New Roman" w:cs="Times New Roman"/>
          <w:color w:val="000000"/>
          <w:sz w:val="28"/>
          <w:szCs w:val="28"/>
          <w:lang w:eastAsia="uk-UA"/>
        </w:rPr>
        <w:t>у</w:t>
      </w:r>
      <w:r w:rsidRPr="000558D7">
        <w:rPr>
          <w:rFonts w:ascii="Times New Roman" w:eastAsia="Times New Roman" w:hAnsi="Times New Roman" w:cs="Times New Roman"/>
          <w:color w:val="000000"/>
          <w:sz w:val="28"/>
          <w:szCs w:val="28"/>
          <w:lang w:eastAsia="uk-UA"/>
        </w:rPr>
        <w:t xml:space="preserve">, успішний досвід міста Львова). </w:t>
      </w:r>
      <w:r>
        <w:rPr>
          <w:rFonts w:ascii="Times New Roman" w:eastAsia="Times New Roman" w:hAnsi="Times New Roman" w:cs="Times New Roman"/>
          <w:color w:val="000000"/>
          <w:sz w:val="28"/>
          <w:szCs w:val="28"/>
          <w:lang w:eastAsia="uk-UA"/>
        </w:rPr>
        <w:t>Дана ніша через ряд особливостей</w:t>
      </w:r>
      <w:r w:rsidRPr="000558D7">
        <w:rPr>
          <w:rFonts w:ascii="Times New Roman" w:eastAsia="Times New Roman" w:hAnsi="Times New Roman" w:cs="Times New Roman"/>
          <w:color w:val="000000"/>
          <w:sz w:val="28"/>
          <w:szCs w:val="28"/>
          <w:lang w:eastAsia="uk-UA"/>
        </w:rPr>
        <w:t xml:space="preserve"> зацікавить </w:t>
      </w:r>
      <w:r>
        <w:rPr>
          <w:rFonts w:ascii="Times New Roman" w:eastAsia="Times New Roman" w:hAnsi="Times New Roman" w:cs="Times New Roman"/>
          <w:color w:val="000000"/>
          <w:sz w:val="28"/>
          <w:szCs w:val="28"/>
          <w:lang w:eastAsia="uk-UA"/>
        </w:rPr>
        <w:t xml:space="preserve">й </w:t>
      </w:r>
      <w:r w:rsidRPr="000558D7">
        <w:rPr>
          <w:rFonts w:ascii="Times New Roman" w:eastAsia="Times New Roman" w:hAnsi="Times New Roman" w:cs="Times New Roman"/>
          <w:color w:val="000000"/>
          <w:sz w:val="28"/>
          <w:szCs w:val="28"/>
          <w:lang w:eastAsia="uk-UA"/>
        </w:rPr>
        <w:t xml:space="preserve">жінок-підприємців та сприятиме створенню нових робочих місць в індустрії гостинності. </w:t>
      </w:r>
    </w:p>
    <w:p w:rsidR="00D35C59" w:rsidRDefault="00D35C59" w:rsidP="00C47076">
      <w:pPr>
        <w:spacing w:after="0" w:line="240" w:lineRule="auto"/>
        <w:ind w:left="708" w:firstLine="1"/>
        <w:jc w:val="both"/>
        <w:rPr>
          <w:rFonts w:ascii="Times New Roman" w:eastAsia="Times New Roman" w:hAnsi="Times New Roman" w:cs="Times New Roman"/>
          <w:i/>
          <w:color w:val="000000"/>
          <w:sz w:val="28"/>
          <w:szCs w:val="28"/>
          <w:lang w:eastAsia="uk-UA"/>
        </w:rPr>
      </w:pPr>
    </w:p>
    <w:p w:rsidR="00C47076" w:rsidRPr="000F5756" w:rsidRDefault="00C47076" w:rsidP="00C47076">
      <w:pPr>
        <w:spacing w:after="0" w:line="240" w:lineRule="auto"/>
        <w:ind w:left="708" w:firstLine="1"/>
        <w:jc w:val="both"/>
        <w:rPr>
          <w:rFonts w:ascii="Times New Roman" w:eastAsia="Times New Roman" w:hAnsi="Times New Roman" w:cs="Times New Roman"/>
          <w:i/>
          <w:color w:val="000000"/>
          <w:sz w:val="28"/>
          <w:szCs w:val="28"/>
          <w:lang w:eastAsia="uk-UA"/>
        </w:rPr>
      </w:pPr>
      <w:r w:rsidRPr="000F5756">
        <w:rPr>
          <w:rFonts w:ascii="Times New Roman" w:eastAsia="Times New Roman" w:hAnsi="Times New Roman" w:cs="Times New Roman"/>
          <w:i/>
          <w:color w:val="000000"/>
          <w:sz w:val="28"/>
          <w:szCs w:val="28"/>
          <w:lang w:eastAsia="uk-UA"/>
        </w:rPr>
        <w:t xml:space="preserve">Заходи </w:t>
      </w:r>
      <w:r>
        <w:rPr>
          <w:rFonts w:ascii="Times New Roman" w:eastAsia="Times New Roman" w:hAnsi="Times New Roman" w:cs="Times New Roman"/>
          <w:i/>
          <w:color w:val="000000"/>
          <w:sz w:val="28"/>
          <w:szCs w:val="28"/>
          <w:lang w:eastAsia="uk-UA"/>
        </w:rPr>
        <w:t>для розвитку індустрії гостинності</w:t>
      </w:r>
      <w:r w:rsidRPr="000F5756">
        <w:rPr>
          <w:rFonts w:ascii="Times New Roman" w:eastAsia="Times New Roman" w:hAnsi="Times New Roman" w:cs="Times New Roman"/>
          <w:i/>
          <w:color w:val="000000"/>
          <w:sz w:val="28"/>
          <w:szCs w:val="28"/>
          <w:lang w:eastAsia="uk-UA"/>
        </w:rPr>
        <w:t>:</w:t>
      </w:r>
    </w:p>
    <w:p w:rsidR="000558D7" w:rsidRPr="00C47076" w:rsidRDefault="00C449FF" w:rsidP="00D35C59">
      <w:pPr>
        <w:tabs>
          <w:tab w:val="left" w:pos="851"/>
        </w:tabs>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C47076">
        <w:rPr>
          <w:rFonts w:ascii="Times New Roman" w:eastAsia="Times New Roman" w:hAnsi="Times New Roman" w:cs="Times New Roman"/>
          <w:color w:val="000000"/>
          <w:sz w:val="28"/>
          <w:szCs w:val="28"/>
          <w:lang w:eastAsia="uk-UA"/>
        </w:rPr>
        <w:t xml:space="preserve">.3.1. </w:t>
      </w:r>
      <w:r w:rsidR="00760ACF">
        <w:rPr>
          <w:rFonts w:ascii="Times New Roman" w:eastAsia="Times New Roman" w:hAnsi="Times New Roman" w:cs="Times New Roman"/>
          <w:color w:val="000000"/>
          <w:sz w:val="28"/>
          <w:szCs w:val="28"/>
          <w:lang w:eastAsia="uk-UA"/>
        </w:rPr>
        <w:t xml:space="preserve">Розвиток подієвого туризму. </w:t>
      </w:r>
      <w:r w:rsidR="000558D7" w:rsidRPr="00C47076">
        <w:rPr>
          <w:rFonts w:ascii="Times New Roman" w:eastAsia="Times New Roman" w:hAnsi="Times New Roman" w:cs="Times New Roman"/>
          <w:color w:val="000000"/>
          <w:sz w:val="28"/>
          <w:szCs w:val="28"/>
          <w:lang w:eastAsia="uk-UA"/>
        </w:rPr>
        <w:t>Підготовка, організація та проведення масових заходів та подій у місті Івано-Франківську: конференцій, форумів, симпозіумів, презентацій, виставок, семінарів, конгресів, з’їздів, фестивалів, ярмарків, культурно-мистецьких заходів, спортивних масових заходів, а також підготовка та супровід заявок, у</w:t>
      </w:r>
      <w:r w:rsidR="004D2B88">
        <w:rPr>
          <w:rFonts w:ascii="Times New Roman" w:eastAsia="Times New Roman" w:hAnsi="Times New Roman" w:cs="Times New Roman"/>
          <w:color w:val="000000"/>
          <w:sz w:val="28"/>
          <w:szCs w:val="28"/>
          <w:lang w:eastAsia="uk-UA"/>
        </w:rPr>
        <w:t xml:space="preserve"> </w:t>
      </w:r>
      <w:r w:rsidR="000558D7" w:rsidRPr="00C47076">
        <w:rPr>
          <w:rFonts w:ascii="Times New Roman" w:eastAsia="Times New Roman" w:hAnsi="Times New Roman" w:cs="Times New Roman"/>
          <w:color w:val="000000"/>
          <w:sz w:val="28"/>
          <w:szCs w:val="28"/>
          <w:lang w:eastAsia="uk-UA"/>
        </w:rPr>
        <w:t>тому числі міжнародних, на право проведення за</w:t>
      </w:r>
      <w:r w:rsidR="00DF71FF">
        <w:rPr>
          <w:rFonts w:ascii="Times New Roman" w:eastAsia="Times New Roman" w:hAnsi="Times New Roman" w:cs="Times New Roman"/>
          <w:color w:val="000000"/>
          <w:sz w:val="28"/>
          <w:szCs w:val="28"/>
          <w:lang w:eastAsia="uk-UA"/>
        </w:rPr>
        <w:t>ходів ділового</w:t>
      </w:r>
      <w:r w:rsidR="000558D7" w:rsidRPr="00C47076">
        <w:rPr>
          <w:rFonts w:ascii="Times New Roman" w:eastAsia="Times New Roman" w:hAnsi="Times New Roman" w:cs="Times New Roman"/>
          <w:color w:val="000000"/>
          <w:sz w:val="28"/>
          <w:szCs w:val="28"/>
          <w:lang w:eastAsia="uk-UA"/>
        </w:rPr>
        <w:t xml:space="preserve"> </w:t>
      </w:r>
      <w:r w:rsidR="00DF71FF">
        <w:rPr>
          <w:rFonts w:ascii="Times New Roman" w:eastAsia="Times New Roman" w:hAnsi="Times New Roman" w:cs="Times New Roman"/>
          <w:color w:val="000000"/>
          <w:sz w:val="28"/>
          <w:szCs w:val="28"/>
          <w:lang w:eastAsia="uk-UA"/>
        </w:rPr>
        <w:t>туризму</w:t>
      </w:r>
      <w:r w:rsidR="000558D7" w:rsidRPr="00C47076">
        <w:rPr>
          <w:rFonts w:ascii="Times New Roman" w:eastAsia="Times New Roman" w:hAnsi="Times New Roman" w:cs="Times New Roman"/>
          <w:color w:val="000000"/>
          <w:sz w:val="28"/>
          <w:szCs w:val="28"/>
          <w:lang w:eastAsia="uk-UA"/>
        </w:rPr>
        <w:t xml:space="preserve"> (конференцій, форумів, конгресів, симпозіумів, презентацій, виставок, семінарів, з’їздів)</w:t>
      </w:r>
      <w:r w:rsidR="004D2B88">
        <w:rPr>
          <w:rFonts w:ascii="Times New Roman" w:eastAsia="Times New Roman" w:hAnsi="Times New Roman" w:cs="Times New Roman"/>
          <w:color w:val="000000"/>
          <w:sz w:val="28"/>
          <w:szCs w:val="28"/>
          <w:lang w:eastAsia="uk-UA"/>
        </w:rPr>
        <w:t>.</w:t>
      </w:r>
    </w:p>
    <w:p w:rsidR="000558D7" w:rsidRPr="000558D7" w:rsidRDefault="00C449FF" w:rsidP="00D35C59">
      <w:pPr>
        <w:pStyle w:val="a4"/>
        <w:tabs>
          <w:tab w:val="left" w:pos="851"/>
        </w:tabs>
        <w:spacing w:after="0" w:line="240" w:lineRule="auto"/>
        <w:ind w:left="0"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4D2B88">
        <w:rPr>
          <w:rFonts w:ascii="Times New Roman" w:eastAsia="Times New Roman" w:hAnsi="Times New Roman" w:cs="Times New Roman"/>
          <w:color w:val="000000"/>
          <w:sz w:val="28"/>
          <w:szCs w:val="28"/>
          <w:lang w:eastAsia="uk-UA"/>
        </w:rPr>
        <w:t xml:space="preserve">.3.2. </w:t>
      </w:r>
      <w:r w:rsidR="000558D7" w:rsidRPr="000558D7">
        <w:rPr>
          <w:rFonts w:ascii="Times New Roman" w:eastAsia="Times New Roman" w:hAnsi="Times New Roman" w:cs="Times New Roman"/>
          <w:color w:val="000000"/>
          <w:sz w:val="28"/>
          <w:szCs w:val="28"/>
          <w:lang w:eastAsia="uk-UA"/>
        </w:rPr>
        <w:t>Популяризація закладів індустрії гостинності в Україні</w:t>
      </w:r>
      <w:r w:rsidR="004D2B88">
        <w:rPr>
          <w:rFonts w:ascii="Times New Roman" w:eastAsia="Times New Roman" w:hAnsi="Times New Roman" w:cs="Times New Roman"/>
          <w:color w:val="000000"/>
          <w:sz w:val="28"/>
          <w:szCs w:val="28"/>
          <w:lang w:eastAsia="uk-UA"/>
        </w:rPr>
        <w:t xml:space="preserve"> та</w:t>
      </w:r>
      <w:r w:rsidR="000558D7" w:rsidRPr="000558D7">
        <w:rPr>
          <w:rFonts w:ascii="Times New Roman" w:eastAsia="Times New Roman" w:hAnsi="Times New Roman" w:cs="Times New Roman"/>
          <w:color w:val="000000"/>
          <w:sz w:val="28"/>
          <w:szCs w:val="28"/>
          <w:lang w:eastAsia="uk-UA"/>
        </w:rPr>
        <w:t xml:space="preserve"> за</w:t>
      </w:r>
      <w:r w:rsidR="004D2B88">
        <w:rPr>
          <w:rFonts w:ascii="Times New Roman" w:eastAsia="Times New Roman" w:hAnsi="Times New Roman" w:cs="Times New Roman"/>
          <w:color w:val="000000"/>
          <w:sz w:val="28"/>
          <w:szCs w:val="28"/>
          <w:lang w:eastAsia="uk-UA"/>
        </w:rPr>
        <w:t xml:space="preserve"> </w:t>
      </w:r>
      <w:r w:rsidR="000558D7" w:rsidRPr="000558D7">
        <w:rPr>
          <w:rFonts w:ascii="Times New Roman" w:eastAsia="Times New Roman" w:hAnsi="Times New Roman" w:cs="Times New Roman"/>
          <w:color w:val="000000"/>
          <w:sz w:val="28"/>
          <w:szCs w:val="28"/>
          <w:lang w:eastAsia="uk-UA"/>
        </w:rPr>
        <w:t>кордоном</w:t>
      </w:r>
      <w:r w:rsidR="00AA2B22">
        <w:rPr>
          <w:rFonts w:ascii="Times New Roman" w:eastAsia="Times New Roman" w:hAnsi="Times New Roman" w:cs="Times New Roman"/>
          <w:color w:val="000000"/>
          <w:sz w:val="28"/>
          <w:szCs w:val="28"/>
          <w:lang w:eastAsia="uk-UA"/>
        </w:rPr>
        <w:t>, у тому числі шляхом організації цільових візитів</w:t>
      </w:r>
      <w:r w:rsidR="00AA2B22" w:rsidRPr="00AA2B22">
        <w:rPr>
          <w:rFonts w:ascii="Times New Roman" w:eastAsia="Times New Roman" w:hAnsi="Times New Roman" w:cs="Times New Roman"/>
          <w:color w:val="000000"/>
          <w:sz w:val="28"/>
          <w:szCs w:val="28"/>
          <w:lang w:eastAsia="uk-UA"/>
        </w:rPr>
        <w:t xml:space="preserve"> журналістів і </w:t>
      </w:r>
      <w:r w:rsidR="00AA2B22">
        <w:rPr>
          <w:rFonts w:ascii="Times New Roman" w:eastAsia="Times New Roman" w:hAnsi="Times New Roman" w:cs="Times New Roman"/>
          <w:color w:val="000000"/>
          <w:sz w:val="28"/>
          <w:szCs w:val="28"/>
          <w:lang w:eastAsia="uk-UA"/>
        </w:rPr>
        <w:t xml:space="preserve">відомих </w:t>
      </w:r>
      <w:r w:rsidR="00AA2B22" w:rsidRPr="00AA2B22">
        <w:rPr>
          <w:rFonts w:ascii="Times New Roman" w:eastAsia="Times New Roman" w:hAnsi="Times New Roman" w:cs="Times New Roman"/>
          <w:color w:val="000000"/>
          <w:sz w:val="28"/>
          <w:szCs w:val="28"/>
          <w:lang w:eastAsia="uk-UA"/>
        </w:rPr>
        <w:t>блогерів з інших міст</w:t>
      </w:r>
      <w:r w:rsidR="004D2B88">
        <w:rPr>
          <w:rFonts w:ascii="Times New Roman" w:eastAsia="Times New Roman" w:hAnsi="Times New Roman" w:cs="Times New Roman"/>
          <w:color w:val="000000"/>
          <w:sz w:val="28"/>
          <w:szCs w:val="28"/>
          <w:lang w:eastAsia="uk-UA"/>
        </w:rPr>
        <w:t>.</w:t>
      </w:r>
    </w:p>
    <w:p w:rsidR="000558D7" w:rsidRPr="000558D7" w:rsidRDefault="00C449FF" w:rsidP="00D35C59">
      <w:pPr>
        <w:pStyle w:val="a4"/>
        <w:tabs>
          <w:tab w:val="left" w:pos="851"/>
        </w:tabs>
        <w:spacing w:after="0" w:line="240" w:lineRule="auto"/>
        <w:ind w:left="0"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7D39DF">
        <w:rPr>
          <w:rFonts w:ascii="Times New Roman" w:eastAsia="Times New Roman" w:hAnsi="Times New Roman" w:cs="Times New Roman"/>
          <w:color w:val="000000"/>
          <w:sz w:val="28"/>
          <w:szCs w:val="28"/>
          <w:lang w:eastAsia="uk-UA"/>
        </w:rPr>
        <w:t xml:space="preserve">.3.3. </w:t>
      </w:r>
      <w:r w:rsidR="000558D7" w:rsidRPr="000558D7">
        <w:rPr>
          <w:rFonts w:ascii="Times New Roman" w:eastAsia="Times New Roman" w:hAnsi="Times New Roman" w:cs="Times New Roman"/>
          <w:color w:val="000000"/>
          <w:sz w:val="28"/>
          <w:szCs w:val="28"/>
          <w:lang w:eastAsia="uk-UA"/>
        </w:rPr>
        <w:t xml:space="preserve">Стимулювання </w:t>
      </w:r>
      <w:r w:rsidR="007D39DF" w:rsidRPr="000558D7">
        <w:rPr>
          <w:rFonts w:ascii="Times New Roman" w:eastAsia="Times New Roman" w:hAnsi="Times New Roman" w:cs="Times New Roman"/>
          <w:color w:val="000000"/>
          <w:sz w:val="28"/>
          <w:szCs w:val="28"/>
          <w:lang w:eastAsia="uk-UA"/>
        </w:rPr>
        <w:t>розроб</w:t>
      </w:r>
      <w:r w:rsidR="007D39DF">
        <w:rPr>
          <w:rFonts w:ascii="Times New Roman" w:eastAsia="Times New Roman" w:hAnsi="Times New Roman" w:cs="Times New Roman"/>
          <w:color w:val="000000"/>
          <w:sz w:val="28"/>
          <w:szCs w:val="28"/>
          <w:lang w:eastAsia="uk-UA"/>
        </w:rPr>
        <w:t>ки</w:t>
      </w:r>
      <w:r w:rsidR="007D39DF" w:rsidRPr="000558D7">
        <w:rPr>
          <w:rFonts w:ascii="Times New Roman" w:eastAsia="Times New Roman" w:hAnsi="Times New Roman" w:cs="Times New Roman"/>
          <w:color w:val="000000"/>
          <w:sz w:val="28"/>
          <w:szCs w:val="28"/>
          <w:lang w:eastAsia="uk-UA"/>
        </w:rPr>
        <w:t xml:space="preserve"> </w:t>
      </w:r>
      <w:r w:rsidR="000558D7" w:rsidRPr="000558D7">
        <w:rPr>
          <w:rFonts w:ascii="Times New Roman" w:eastAsia="Times New Roman" w:hAnsi="Times New Roman" w:cs="Times New Roman"/>
          <w:color w:val="000000"/>
          <w:sz w:val="28"/>
          <w:szCs w:val="28"/>
          <w:lang w:eastAsia="uk-UA"/>
        </w:rPr>
        <w:t>туристични</w:t>
      </w:r>
      <w:r w:rsidR="007D39DF">
        <w:rPr>
          <w:rFonts w:ascii="Times New Roman" w:eastAsia="Times New Roman" w:hAnsi="Times New Roman" w:cs="Times New Roman"/>
          <w:color w:val="000000"/>
          <w:sz w:val="28"/>
          <w:szCs w:val="28"/>
          <w:lang w:eastAsia="uk-UA"/>
        </w:rPr>
        <w:t>ми</w:t>
      </w:r>
      <w:r w:rsidR="000558D7" w:rsidRPr="000558D7">
        <w:rPr>
          <w:rFonts w:ascii="Times New Roman" w:eastAsia="Times New Roman" w:hAnsi="Times New Roman" w:cs="Times New Roman"/>
          <w:color w:val="000000"/>
          <w:sz w:val="28"/>
          <w:szCs w:val="28"/>
          <w:lang w:eastAsia="uk-UA"/>
        </w:rPr>
        <w:t xml:space="preserve"> </w:t>
      </w:r>
      <w:r w:rsidR="007D39DF">
        <w:rPr>
          <w:rFonts w:ascii="Times New Roman" w:eastAsia="Times New Roman" w:hAnsi="Times New Roman" w:cs="Times New Roman"/>
          <w:color w:val="000000"/>
          <w:sz w:val="28"/>
          <w:szCs w:val="28"/>
          <w:lang w:eastAsia="uk-UA"/>
        </w:rPr>
        <w:t>фірмами нових туристичних</w:t>
      </w:r>
      <w:r w:rsidR="000558D7" w:rsidRPr="000558D7">
        <w:rPr>
          <w:rFonts w:ascii="Times New Roman" w:eastAsia="Times New Roman" w:hAnsi="Times New Roman" w:cs="Times New Roman"/>
          <w:color w:val="000000"/>
          <w:sz w:val="28"/>
          <w:szCs w:val="28"/>
          <w:lang w:eastAsia="uk-UA"/>
        </w:rPr>
        <w:t xml:space="preserve"> продукт</w:t>
      </w:r>
      <w:r w:rsidR="007D39DF">
        <w:rPr>
          <w:rFonts w:ascii="Times New Roman" w:eastAsia="Times New Roman" w:hAnsi="Times New Roman" w:cs="Times New Roman"/>
          <w:color w:val="000000"/>
          <w:sz w:val="28"/>
          <w:szCs w:val="28"/>
          <w:lang w:eastAsia="uk-UA"/>
        </w:rPr>
        <w:t>ів</w:t>
      </w:r>
      <w:r w:rsidR="000643C2">
        <w:rPr>
          <w:rFonts w:ascii="Times New Roman" w:eastAsia="Times New Roman" w:hAnsi="Times New Roman" w:cs="Times New Roman"/>
          <w:color w:val="000000"/>
          <w:sz w:val="28"/>
          <w:szCs w:val="28"/>
          <w:lang w:eastAsia="uk-UA"/>
        </w:rPr>
        <w:t xml:space="preserve">, у тому числі </w:t>
      </w:r>
      <w:r w:rsidR="000558D7" w:rsidRPr="000558D7">
        <w:rPr>
          <w:rFonts w:ascii="Times New Roman" w:eastAsia="Times New Roman" w:hAnsi="Times New Roman" w:cs="Times New Roman"/>
          <w:color w:val="000000"/>
          <w:sz w:val="28"/>
          <w:szCs w:val="28"/>
          <w:lang w:eastAsia="uk-UA"/>
        </w:rPr>
        <w:t>на основі подієвого туризму</w:t>
      </w:r>
      <w:r w:rsidR="007D39DF">
        <w:rPr>
          <w:rFonts w:ascii="Times New Roman" w:eastAsia="Times New Roman" w:hAnsi="Times New Roman" w:cs="Times New Roman"/>
          <w:color w:val="000000"/>
          <w:sz w:val="28"/>
          <w:szCs w:val="28"/>
          <w:lang w:eastAsia="uk-UA"/>
        </w:rPr>
        <w:t xml:space="preserve">. </w:t>
      </w:r>
      <w:r w:rsidR="000558D7" w:rsidRPr="000558D7">
        <w:rPr>
          <w:rFonts w:ascii="Times New Roman" w:eastAsia="Times New Roman" w:hAnsi="Times New Roman" w:cs="Times New Roman"/>
          <w:color w:val="000000"/>
          <w:sz w:val="28"/>
          <w:szCs w:val="28"/>
          <w:lang w:eastAsia="uk-UA"/>
        </w:rPr>
        <w:t>Організація підготовки спеціалістів для розвитку тематичних та подієвих турів</w:t>
      </w:r>
      <w:r w:rsidR="007D39DF">
        <w:rPr>
          <w:rFonts w:ascii="Times New Roman" w:eastAsia="Times New Roman" w:hAnsi="Times New Roman" w:cs="Times New Roman"/>
          <w:color w:val="000000"/>
          <w:sz w:val="28"/>
          <w:szCs w:val="28"/>
          <w:lang w:eastAsia="uk-UA"/>
        </w:rPr>
        <w:t>.</w:t>
      </w:r>
      <w:r w:rsidR="000643C2" w:rsidRPr="000643C2">
        <w:rPr>
          <w:rFonts w:ascii="Times New Roman" w:hAnsi="Times New Roman" w:cs="Times New Roman"/>
          <w:color w:val="000000"/>
          <w:sz w:val="28"/>
          <w:szCs w:val="28"/>
        </w:rPr>
        <w:t xml:space="preserve"> </w:t>
      </w:r>
      <w:r w:rsidR="000643C2">
        <w:rPr>
          <w:rFonts w:ascii="Times New Roman" w:hAnsi="Times New Roman" w:cs="Times New Roman"/>
          <w:color w:val="000000"/>
          <w:sz w:val="28"/>
          <w:szCs w:val="28"/>
        </w:rPr>
        <w:t>Проведення к</w:t>
      </w:r>
      <w:r w:rsidR="000643C2" w:rsidRPr="000D370F">
        <w:rPr>
          <w:rFonts w:ascii="Times New Roman" w:hAnsi="Times New Roman" w:cs="Times New Roman"/>
          <w:color w:val="000000"/>
          <w:sz w:val="28"/>
          <w:szCs w:val="28"/>
        </w:rPr>
        <w:t>онкурс</w:t>
      </w:r>
      <w:r w:rsidR="000643C2">
        <w:rPr>
          <w:rFonts w:ascii="Times New Roman" w:hAnsi="Times New Roman" w:cs="Times New Roman"/>
          <w:color w:val="000000"/>
          <w:sz w:val="28"/>
          <w:szCs w:val="28"/>
        </w:rPr>
        <w:t>ів</w:t>
      </w:r>
      <w:r w:rsidR="000643C2" w:rsidRPr="000D370F">
        <w:rPr>
          <w:rFonts w:ascii="Times New Roman" w:hAnsi="Times New Roman" w:cs="Times New Roman"/>
          <w:color w:val="000000"/>
          <w:sz w:val="28"/>
          <w:szCs w:val="28"/>
        </w:rPr>
        <w:t xml:space="preserve"> </w:t>
      </w:r>
      <w:r w:rsidR="004032B8">
        <w:rPr>
          <w:rFonts w:ascii="Times New Roman" w:hAnsi="Times New Roman" w:cs="Times New Roman"/>
          <w:color w:val="000000"/>
          <w:sz w:val="28"/>
          <w:szCs w:val="28"/>
        </w:rPr>
        <w:t xml:space="preserve">кращих </w:t>
      </w:r>
      <w:r w:rsidR="000643C2" w:rsidRPr="000D370F">
        <w:rPr>
          <w:rFonts w:ascii="Times New Roman" w:hAnsi="Times New Roman" w:cs="Times New Roman"/>
          <w:color w:val="000000"/>
          <w:sz w:val="28"/>
          <w:szCs w:val="28"/>
        </w:rPr>
        <w:t>туристичних маршрутів.</w:t>
      </w:r>
    </w:p>
    <w:p w:rsidR="000558D7" w:rsidRPr="000558D7" w:rsidRDefault="00C449FF" w:rsidP="00D35C59">
      <w:pPr>
        <w:pStyle w:val="a4"/>
        <w:tabs>
          <w:tab w:val="left" w:pos="851"/>
        </w:tabs>
        <w:spacing w:after="0" w:line="240" w:lineRule="auto"/>
        <w:ind w:left="0"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7D39DF">
        <w:rPr>
          <w:rFonts w:ascii="Times New Roman" w:eastAsia="Times New Roman" w:hAnsi="Times New Roman" w:cs="Times New Roman"/>
          <w:color w:val="000000"/>
          <w:sz w:val="28"/>
          <w:szCs w:val="28"/>
          <w:lang w:eastAsia="uk-UA"/>
        </w:rPr>
        <w:t xml:space="preserve">.3.4. </w:t>
      </w:r>
      <w:r w:rsidR="000558D7" w:rsidRPr="000558D7">
        <w:rPr>
          <w:rFonts w:ascii="Times New Roman" w:eastAsia="Times New Roman" w:hAnsi="Times New Roman" w:cs="Times New Roman"/>
          <w:color w:val="000000"/>
          <w:sz w:val="28"/>
          <w:szCs w:val="28"/>
          <w:lang w:eastAsia="uk-UA"/>
        </w:rPr>
        <w:t>Аналіз та розвиток  логістики для кожної події</w:t>
      </w:r>
      <w:r w:rsidR="007D39DF">
        <w:rPr>
          <w:rFonts w:ascii="Times New Roman" w:eastAsia="Times New Roman" w:hAnsi="Times New Roman" w:cs="Times New Roman"/>
          <w:color w:val="000000"/>
          <w:sz w:val="28"/>
          <w:szCs w:val="28"/>
          <w:lang w:eastAsia="uk-UA"/>
        </w:rPr>
        <w:t xml:space="preserve">. </w:t>
      </w:r>
    </w:p>
    <w:p w:rsidR="000558D7" w:rsidRPr="000558D7" w:rsidRDefault="00C449FF" w:rsidP="00D35C59">
      <w:pPr>
        <w:pStyle w:val="a4"/>
        <w:tabs>
          <w:tab w:val="left" w:pos="851"/>
        </w:tabs>
        <w:spacing w:after="0" w:line="240" w:lineRule="auto"/>
        <w:ind w:left="0"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AA2B22">
        <w:rPr>
          <w:rFonts w:ascii="Times New Roman" w:eastAsia="Times New Roman" w:hAnsi="Times New Roman" w:cs="Times New Roman"/>
          <w:color w:val="000000"/>
          <w:sz w:val="28"/>
          <w:szCs w:val="28"/>
          <w:lang w:eastAsia="uk-UA"/>
        </w:rPr>
        <w:t>.3.5. Сприяння</w:t>
      </w:r>
      <w:r w:rsidR="000558D7" w:rsidRPr="000558D7">
        <w:rPr>
          <w:rFonts w:ascii="Times New Roman" w:eastAsia="Times New Roman" w:hAnsi="Times New Roman" w:cs="Times New Roman"/>
          <w:color w:val="000000"/>
          <w:sz w:val="28"/>
          <w:szCs w:val="28"/>
          <w:lang w:eastAsia="uk-UA"/>
        </w:rPr>
        <w:t xml:space="preserve"> розвитку інфраструктури під проведення подій</w:t>
      </w:r>
      <w:r w:rsidR="00AA2B22">
        <w:rPr>
          <w:rFonts w:ascii="Times New Roman" w:eastAsia="Times New Roman" w:hAnsi="Times New Roman" w:cs="Times New Roman"/>
          <w:color w:val="000000"/>
          <w:sz w:val="28"/>
          <w:szCs w:val="28"/>
          <w:lang w:eastAsia="uk-UA"/>
        </w:rPr>
        <w:t>.</w:t>
      </w:r>
    </w:p>
    <w:p w:rsidR="000558D7" w:rsidRPr="000558D7" w:rsidRDefault="00C449FF" w:rsidP="00D35C59">
      <w:pPr>
        <w:pStyle w:val="a4"/>
        <w:tabs>
          <w:tab w:val="left" w:pos="851"/>
        </w:tabs>
        <w:spacing w:after="0" w:line="240" w:lineRule="auto"/>
        <w:ind w:left="0"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AA2B22">
        <w:rPr>
          <w:rFonts w:ascii="Times New Roman" w:eastAsia="Times New Roman" w:hAnsi="Times New Roman" w:cs="Times New Roman"/>
          <w:color w:val="000000"/>
          <w:sz w:val="28"/>
          <w:szCs w:val="28"/>
          <w:lang w:eastAsia="uk-UA"/>
        </w:rPr>
        <w:t>.3.6. Формування щорічного к</w:t>
      </w:r>
      <w:r w:rsidR="000558D7" w:rsidRPr="000558D7">
        <w:rPr>
          <w:rFonts w:ascii="Times New Roman" w:eastAsia="Times New Roman" w:hAnsi="Times New Roman" w:cs="Times New Roman"/>
          <w:color w:val="000000"/>
          <w:sz w:val="28"/>
          <w:szCs w:val="28"/>
          <w:lang w:eastAsia="uk-UA"/>
        </w:rPr>
        <w:t>алендар</w:t>
      </w:r>
      <w:r w:rsidR="00AA2B22">
        <w:rPr>
          <w:rFonts w:ascii="Times New Roman" w:eastAsia="Times New Roman" w:hAnsi="Times New Roman" w:cs="Times New Roman"/>
          <w:color w:val="000000"/>
          <w:sz w:val="28"/>
          <w:szCs w:val="28"/>
          <w:lang w:eastAsia="uk-UA"/>
        </w:rPr>
        <w:t>я</w:t>
      </w:r>
      <w:r w:rsidR="000558D7" w:rsidRPr="000558D7">
        <w:rPr>
          <w:rFonts w:ascii="Times New Roman" w:eastAsia="Times New Roman" w:hAnsi="Times New Roman" w:cs="Times New Roman"/>
          <w:color w:val="000000"/>
          <w:sz w:val="28"/>
          <w:szCs w:val="28"/>
          <w:lang w:eastAsia="uk-UA"/>
        </w:rPr>
        <w:t xml:space="preserve"> подій</w:t>
      </w:r>
      <w:r w:rsidR="00AA2B22">
        <w:rPr>
          <w:rFonts w:ascii="Times New Roman" w:eastAsia="Times New Roman" w:hAnsi="Times New Roman" w:cs="Times New Roman"/>
          <w:color w:val="000000"/>
          <w:sz w:val="28"/>
          <w:szCs w:val="28"/>
          <w:lang w:eastAsia="uk-UA"/>
        </w:rPr>
        <w:t>.</w:t>
      </w:r>
      <w:r w:rsidR="000558D7" w:rsidRPr="000558D7">
        <w:rPr>
          <w:rFonts w:ascii="Times New Roman" w:eastAsia="Times New Roman" w:hAnsi="Times New Roman" w:cs="Times New Roman"/>
          <w:color w:val="000000"/>
          <w:sz w:val="28"/>
          <w:szCs w:val="28"/>
          <w:lang w:eastAsia="uk-UA"/>
        </w:rPr>
        <w:t xml:space="preserve"> </w:t>
      </w:r>
    </w:p>
    <w:p w:rsidR="0033436B" w:rsidRPr="000558D7" w:rsidRDefault="00C449FF" w:rsidP="00D35C59">
      <w:pPr>
        <w:pStyle w:val="a4"/>
        <w:tabs>
          <w:tab w:val="left" w:pos="851"/>
        </w:tabs>
        <w:spacing w:after="0" w:line="240" w:lineRule="auto"/>
        <w:ind w:left="0"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5</w:t>
      </w:r>
      <w:r w:rsidR="00AA2B22">
        <w:rPr>
          <w:rFonts w:ascii="Times New Roman" w:eastAsia="Times New Roman" w:hAnsi="Times New Roman" w:cs="Times New Roman"/>
          <w:color w:val="000000"/>
          <w:sz w:val="28"/>
          <w:szCs w:val="28"/>
          <w:lang w:eastAsia="uk-UA"/>
        </w:rPr>
        <w:t>.3.7. Опрацювання м</w:t>
      </w:r>
      <w:r w:rsidR="000558D7" w:rsidRPr="000558D7">
        <w:rPr>
          <w:rFonts w:ascii="Times New Roman" w:eastAsia="Times New Roman" w:hAnsi="Times New Roman" w:cs="Times New Roman"/>
          <w:color w:val="000000"/>
          <w:sz w:val="28"/>
          <w:szCs w:val="28"/>
          <w:lang w:eastAsia="uk-UA"/>
        </w:rPr>
        <w:t>ожлив</w:t>
      </w:r>
      <w:r w:rsidR="00AA2B22">
        <w:rPr>
          <w:rFonts w:ascii="Times New Roman" w:eastAsia="Times New Roman" w:hAnsi="Times New Roman" w:cs="Times New Roman"/>
          <w:color w:val="000000"/>
          <w:sz w:val="28"/>
          <w:szCs w:val="28"/>
          <w:lang w:eastAsia="uk-UA"/>
        </w:rPr>
        <w:t>ості</w:t>
      </w:r>
      <w:r w:rsidR="000558D7" w:rsidRPr="000558D7">
        <w:rPr>
          <w:rFonts w:ascii="Times New Roman" w:eastAsia="Times New Roman" w:hAnsi="Times New Roman" w:cs="Times New Roman"/>
          <w:color w:val="000000"/>
          <w:sz w:val="28"/>
          <w:szCs w:val="28"/>
          <w:lang w:eastAsia="uk-UA"/>
        </w:rPr>
        <w:t xml:space="preserve"> створення </w:t>
      </w:r>
      <w:r w:rsidR="00D83C04" w:rsidRPr="00D83C04">
        <w:rPr>
          <w:rFonts w:ascii="Times New Roman" w:hAnsi="Times New Roman" w:cs="Times New Roman"/>
          <w:color w:val="000000"/>
          <w:sz w:val="28"/>
          <w:szCs w:val="28"/>
        </w:rPr>
        <w:t>комунальної структури</w:t>
      </w:r>
      <w:r w:rsidR="00D83C04">
        <w:rPr>
          <w:rFonts w:ascii="Times New Roman" w:eastAsia="Times New Roman" w:hAnsi="Times New Roman" w:cs="Times New Roman"/>
          <w:color w:val="000000"/>
          <w:sz w:val="28"/>
          <w:szCs w:val="28"/>
          <w:lang w:eastAsia="uk-UA"/>
        </w:rPr>
        <w:t xml:space="preserve"> </w:t>
      </w:r>
      <w:r w:rsidR="00760ACF">
        <w:rPr>
          <w:rFonts w:ascii="Times New Roman" w:eastAsia="Times New Roman" w:hAnsi="Times New Roman" w:cs="Times New Roman"/>
          <w:color w:val="000000"/>
          <w:sz w:val="28"/>
          <w:szCs w:val="28"/>
          <w:lang w:eastAsia="uk-UA"/>
        </w:rPr>
        <w:t>з надання послуг конференц-сервісу</w:t>
      </w:r>
      <w:r w:rsidR="000558D7">
        <w:rPr>
          <w:rFonts w:ascii="Times New Roman" w:eastAsia="Times New Roman" w:hAnsi="Times New Roman" w:cs="Times New Roman"/>
          <w:color w:val="000000"/>
          <w:sz w:val="28"/>
          <w:szCs w:val="28"/>
          <w:lang w:eastAsia="uk-UA"/>
        </w:rPr>
        <w:t>.</w:t>
      </w:r>
    </w:p>
    <w:p w:rsidR="00334885" w:rsidRPr="00D00F1A" w:rsidRDefault="00C449FF" w:rsidP="00D83C04">
      <w:pPr>
        <w:tabs>
          <w:tab w:val="left" w:pos="851"/>
          <w:tab w:val="left" w:pos="1134"/>
        </w:tabs>
        <w:spacing w:after="0" w:line="240" w:lineRule="auto"/>
        <w:ind w:firstLine="708"/>
        <w:jc w:val="both"/>
        <w:rPr>
          <w:rFonts w:ascii="Times New Roman" w:eastAsia="Times New Roman" w:hAnsi="Times New Roman" w:cs="Times New Roman"/>
          <w:color w:val="2F5496" w:themeColor="accent1" w:themeShade="BF"/>
          <w:sz w:val="28"/>
          <w:szCs w:val="28"/>
          <w:lang w:eastAsia="uk-UA"/>
        </w:rPr>
      </w:pPr>
      <w:r>
        <w:rPr>
          <w:rFonts w:ascii="Times New Roman" w:hAnsi="Times New Roman" w:cs="Times New Roman"/>
          <w:color w:val="000000"/>
          <w:sz w:val="28"/>
          <w:szCs w:val="28"/>
        </w:rPr>
        <w:t>5</w:t>
      </w:r>
      <w:r w:rsidR="00C51DF9">
        <w:rPr>
          <w:rFonts w:ascii="Times New Roman" w:hAnsi="Times New Roman" w:cs="Times New Roman"/>
          <w:color w:val="000000"/>
          <w:sz w:val="28"/>
          <w:szCs w:val="28"/>
        </w:rPr>
        <w:t xml:space="preserve">.3.8. </w:t>
      </w:r>
      <w:r w:rsidR="00D83C04" w:rsidRPr="00D83C04">
        <w:rPr>
          <w:rFonts w:ascii="Times New Roman" w:hAnsi="Times New Roman" w:cs="Times New Roman"/>
          <w:color w:val="000000"/>
          <w:sz w:val="28"/>
          <w:szCs w:val="28"/>
        </w:rPr>
        <w:t>Проведення регулярного опитування туристів з метою оцінки рівня туристичної привабливості міста  і коригування маркетингових заходів</w:t>
      </w:r>
      <w:r w:rsidR="00D83C04">
        <w:rPr>
          <w:rFonts w:ascii="Times New Roman" w:hAnsi="Times New Roman" w:cs="Times New Roman"/>
          <w:color w:val="000000"/>
          <w:sz w:val="28"/>
          <w:szCs w:val="28"/>
        </w:rPr>
        <w:t>.</w:t>
      </w:r>
      <w:r w:rsidR="00334885" w:rsidRPr="00D00F1A">
        <w:rPr>
          <w:rFonts w:ascii="Times New Roman" w:eastAsia="Times New Roman" w:hAnsi="Times New Roman" w:cs="Times New Roman"/>
          <w:sz w:val="28"/>
          <w:szCs w:val="28"/>
          <w:lang w:eastAsia="uk-UA"/>
        </w:rPr>
        <w:br w:type="page"/>
      </w:r>
    </w:p>
    <w:p w:rsidR="004302A1" w:rsidRPr="00D00F1A" w:rsidRDefault="004302A1" w:rsidP="009F6161">
      <w:pPr>
        <w:pStyle w:val="1"/>
        <w:spacing w:before="0" w:line="240" w:lineRule="auto"/>
        <w:rPr>
          <w:rFonts w:ascii="Times New Roman" w:eastAsia="Times New Roman" w:hAnsi="Times New Roman" w:cs="Times New Roman"/>
          <w:sz w:val="28"/>
          <w:szCs w:val="28"/>
          <w:lang w:eastAsia="uk-UA"/>
        </w:rPr>
        <w:sectPr w:rsidR="004302A1" w:rsidRPr="00D00F1A" w:rsidSect="00CE7AD4">
          <w:footerReference w:type="default" r:id="rId8"/>
          <w:pgSz w:w="11906" w:h="16838"/>
          <w:pgMar w:top="907" w:right="567" w:bottom="851" w:left="1985" w:header="709" w:footer="709" w:gutter="0"/>
          <w:cols w:space="708"/>
          <w:docGrid w:linePitch="360"/>
        </w:sectPr>
      </w:pPr>
    </w:p>
    <w:p w:rsidR="006F14D7" w:rsidRPr="00D00F1A" w:rsidRDefault="006F14D7" w:rsidP="009F6161">
      <w:pPr>
        <w:pStyle w:val="1"/>
        <w:spacing w:before="0" w:line="240" w:lineRule="auto"/>
        <w:rPr>
          <w:rFonts w:ascii="Times New Roman" w:eastAsia="Times New Roman" w:hAnsi="Times New Roman" w:cs="Times New Roman"/>
          <w:sz w:val="28"/>
          <w:szCs w:val="28"/>
          <w:lang w:eastAsia="uk-UA"/>
        </w:rPr>
      </w:pPr>
    </w:p>
    <w:p w:rsidR="0033252C" w:rsidRPr="00D00F1A" w:rsidRDefault="009B0ADE" w:rsidP="009F6161">
      <w:pPr>
        <w:pStyle w:val="1"/>
        <w:spacing w:before="0" w:line="240" w:lineRule="auto"/>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ІІІ</w:t>
      </w:r>
      <w:r w:rsidR="0033312C" w:rsidRPr="00D00F1A">
        <w:rPr>
          <w:rFonts w:ascii="Times New Roman" w:eastAsia="Times New Roman" w:hAnsi="Times New Roman" w:cs="Times New Roman"/>
          <w:b/>
          <w:sz w:val="28"/>
          <w:szCs w:val="28"/>
          <w:lang w:eastAsia="uk-UA"/>
        </w:rPr>
        <w:t xml:space="preserve">. </w:t>
      </w:r>
      <w:r w:rsidR="00F622D4" w:rsidRPr="00D00F1A">
        <w:rPr>
          <w:rFonts w:ascii="Times New Roman" w:eastAsia="Times New Roman" w:hAnsi="Times New Roman" w:cs="Times New Roman"/>
          <w:b/>
          <w:sz w:val="28"/>
          <w:szCs w:val="28"/>
          <w:lang w:eastAsia="uk-UA"/>
        </w:rPr>
        <w:t>План дій</w:t>
      </w:r>
      <w:r w:rsidR="006F14D7" w:rsidRPr="00D00F1A">
        <w:rPr>
          <w:rFonts w:ascii="Times New Roman" w:eastAsia="Times New Roman" w:hAnsi="Times New Roman" w:cs="Times New Roman"/>
          <w:b/>
          <w:sz w:val="28"/>
          <w:szCs w:val="28"/>
          <w:lang w:eastAsia="uk-UA"/>
        </w:rPr>
        <w:t>.</w:t>
      </w:r>
    </w:p>
    <w:p w:rsidR="002732F1" w:rsidRPr="00D00F1A" w:rsidRDefault="002732F1" w:rsidP="002732F1">
      <w:pPr>
        <w:rPr>
          <w:lang w:eastAsia="uk-UA"/>
        </w:rPr>
      </w:pPr>
    </w:p>
    <w:tbl>
      <w:tblPr>
        <w:tblStyle w:val="a3"/>
        <w:tblW w:w="15134" w:type="dxa"/>
        <w:tblLayout w:type="fixed"/>
        <w:tblLook w:val="04A0" w:firstRow="1" w:lastRow="0" w:firstColumn="1" w:lastColumn="0" w:noHBand="0" w:noVBand="1"/>
      </w:tblPr>
      <w:tblGrid>
        <w:gridCol w:w="1809"/>
        <w:gridCol w:w="3544"/>
        <w:gridCol w:w="1276"/>
        <w:gridCol w:w="850"/>
        <w:gridCol w:w="851"/>
        <w:gridCol w:w="850"/>
        <w:gridCol w:w="2268"/>
        <w:gridCol w:w="1418"/>
        <w:gridCol w:w="2268"/>
      </w:tblGrid>
      <w:tr w:rsidR="00095D8C" w:rsidRPr="00750BB4" w:rsidTr="00DE1F64">
        <w:tc>
          <w:tcPr>
            <w:tcW w:w="1809" w:type="dxa"/>
            <w:vMerge w:val="restart"/>
            <w:vAlign w:val="center"/>
          </w:tcPr>
          <w:p w:rsidR="00095D8C" w:rsidRPr="00750BB4" w:rsidRDefault="00095D8C" w:rsidP="005764BE">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Операційна ціль</w:t>
            </w:r>
          </w:p>
        </w:tc>
        <w:tc>
          <w:tcPr>
            <w:tcW w:w="3544" w:type="dxa"/>
            <w:vMerge w:val="restart"/>
            <w:vAlign w:val="center"/>
          </w:tcPr>
          <w:p w:rsidR="00095D8C" w:rsidRPr="00750BB4" w:rsidRDefault="00095D8C" w:rsidP="00DE1F64">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Заходи</w:t>
            </w:r>
          </w:p>
        </w:tc>
        <w:tc>
          <w:tcPr>
            <w:tcW w:w="1276" w:type="dxa"/>
            <w:vMerge w:val="restart"/>
            <w:vAlign w:val="center"/>
          </w:tcPr>
          <w:p w:rsidR="00095D8C" w:rsidRPr="00750BB4" w:rsidRDefault="00095D8C" w:rsidP="00DE1F64">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Обсяг фінансування всього, тис.грн.</w:t>
            </w:r>
          </w:p>
        </w:tc>
        <w:tc>
          <w:tcPr>
            <w:tcW w:w="2551" w:type="dxa"/>
            <w:gridSpan w:val="3"/>
            <w:vAlign w:val="center"/>
          </w:tcPr>
          <w:p w:rsidR="00095D8C" w:rsidRPr="00750BB4" w:rsidRDefault="009D2C88" w:rsidP="00DE1F64">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 xml:space="preserve">в т.ч. </w:t>
            </w:r>
            <w:r w:rsidR="00095D8C" w:rsidRPr="00750BB4">
              <w:rPr>
                <w:rFonts w:ascii="Times New Roman" w:hAnsi="Times New Roman" w:cs="Times New Roman"/>
                <w:b/>
                <w:sz w:val="24"/>
                <w:szCs w:val="24"/>
                <w:lang w:eastAsia="uk-UA"/>
              </w:rPr>
              <w:t>з міського бюджету, тис.грн.</w:t>
            </w:r>
          </w:p>
        </w:tc>
        <w:tc>
          <w:tcPr>
            <w:tcW w:w="2268" w:type="dxa"/>
            <w:vMerge w:val="restart"/>
            <w:vAlign w:val="center"/>
          </w:tcPr>
          <w:p w:rsidR="00095D8C" w:rsidRPr="00750BB4" w:rsidRDefault="00095D8C" w:rsidP="005764BE">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Виконавець/</w:t>
            </w:r>
          </w:p>
          <w:p w:rsidR="00095D8C" w:rsidRPr="00750BB4" w:rsidRDefault="00095D8C" w:rsidP="005764BE">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Партнери</w:t>
            </w:r>
          </w:p>
        </w:tc>
        <w:tc>
          <w:tcPr>
            <w:tcW w:w="1418" w:type="dxa"/>
            <w:vMerge w:val="restart"/>
            <w:vAlign w:val="center"/>
          </w:tcPr>
          <w:p w:rsidR="00095D8C" w:rsidRPr="00750BB4" w:rsidRDefault="00095D8C" w:rsidP="005764BE">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Джерело фінансування</w:t>
            </w:r>
          </w:p>
        </w:tc>
        <w:tc>
          <w:tcPr>
            <w:tcW w:w="2268" w:type="dxa"/>
            <w:vMerge w:val="restart"/>
            <w:vAlign w:val="center"/>
          </w:tcPr>
          <w:p w:rsidR="00095D8C" w:rsidRPr="00750BB4" w:rsidRDefault="00095D8C" w:rsidP="00DE1F64">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Індикатори виконання</w:t>
            </w:r>
          </w:p>
        </w:tc>
      </w:tr>
      <w:tr w:rsidR="00095D8C" w:rsidRPr="00D00F1A" w:rsidTr="00DE1F64">
        <w:tc>
          <w:tcPr>
            <w:tcW w:w="1809" w:type="dxa"/>
            <w:vMerge/>
            <w:vAlign w:val="center"/>
          </w:tcPr>
          <w:p w:rsidR="00095D8C" w:rsidRPr="00D00F1A" w:rsidRDefault="00095D8C" w:rsidP="005764BE">
            <w:pPr>
              <w:jc w:val="center"/>
              <w:rPr>
                <w:rFonts w:ascii="Times New Roman" w:hAnsi="Times New Roman" w:cs="Times New Roman"/>
                <w:sz w:val="24"/>
                <w:szCs w:val="24"/>
                <w:lang w:eastAsia="uk-UA"/>
              </w:rPr>
            </w:pPr>
          </w:p>
        </w:tc>
        <w:tc>
          <w:tcPr>
            <w:tcW w:w="3544" w:type="dxa"/>
            <w:vMerge/>
            <w:vAlign w:val="center"/>
          </w:tcPr>
          <w:p w:rsidR="00095D8C" w:rsidRPr="00D00F1A" w:rsidRDefault="00095D8C" w:rsidP="00DE1F64">
            <w:pPr>
              <w:jc w:val="both"/>
              <w:rPr>
                <w:rFonts w:ascii="Times New Roman" w:hAnsi="Times New Roman" w:cs="Times New Roman"/>
                <w:sz w:val="24"/>
                <w:szCs w:val="24"/>
                <w:lang w:eastAsia="uk-UA"/>
              </w:rPr>
            </w:pPr>
          </w:p>
        </w:tc>
        <w:tc>
          <w:tcPr>
            <w:tcW w:w="1276" w:type="dxa"/>
            <w:vMerge/>
            <w:vAlign w:val="center"/>
          </w:tcPr>
          <w:p w:rsidR="00095D8C" w:rsidRPr="00D00F1A" w:rsidRDefault="00095D8C" w:rsidP="00DE1F64">
            <w:pPr>
              <w:jc w:val="center"/>
              <w:rPr>
                <w:rFonts w:ascii="Times New Roman" w:hAnsi="Times New Roman" w:cs="Times New Roman"/>
                <w:sz w:val="24"/>
                <w:szCs w:val="24"/>
                <w:lang w:eastAsia="uk-UA"/>
              </w:rPr>
            </w:pPr>
          </w:p>
        </w:tc>
        <w:tc>
          <w:tcPr>
            <w:tcW w:w="850" w:type="dxa"/>
            <w:vAlign w:val="center"/>
          </w:tcPr>
          <w:p w:rsidR="00095D8C" w:rsidRPr="00750BB4" w:rsidRDefault="00095D8C" w:rsidP="00DE1F64">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2019</w:t>
            </w:r>
            <w:r w:rsidR="00750BB4">
              <w:rPr>
                <w:rFonts w:ascii="Times New Roman" w:hAnsi="Times New Roman" w:cs="Times New Roman"/>
                <w:b/>
                <w:sz w:val="24"/>
                <w:szCs w:val="24"/>
                <w:lang w:eastAsia="uk-UA"/>
              </w:rPr>
              <w:t>р</w:t>
            </w:r>
          </w:p>
        </w:tc>
        <w:tc>
          <w:tcPr>
            <w:tcW w:w="851" w:type="dxa"/>
            <w:vAlign w:val="center"/>
          </w:tcPr>
          <w:p w:rsidR="00095D8C" w:rsidRPr="00750BB4" w:rsidRDefault="00095D8C" w:rsidP="00DE1F64">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2020</w:t>
            </w:r>
            <w:r w:rsidR="00750BB4">
              <w:rPr>
                <w:rFonts w:ascii="Times New Roman" w:hAnsi="Times New Roman" w:cs="Times New Roman"/>
                <w:b/>
                <w:sz w:val="24"/>
                <w:szCs w:val="24"/>
                <w:lang w:eastAsia="uk-UA"/>
              </w:rPr>
              <w:t>р</w:t>
            </w:r>
          </w:p>
        </w:tc>
        <w:tc>
          <w:tcPr>
            <w:tcW w:w="850" w:type="dxa"/>
            <w:vAlign w:val="center"/>
          </w:tcPr>
          <w:p w:rsidR="00095D8C" w:rsidRPr="00750BB4" w:rsidRDefault="00095D8C" w:rsidP="00DE1F64">
            <w:pPr>
              <w:jc w:val="center"/>
              <w:rPr>
                <w:rFonts w:ascii="Times New Roman" w:hAnsi="Times New Roman" w:cs="Times New Roman"/>
                <w:b/>
                <w:sz w:val="24"/>
                <w:szCs w:val="24"/>
                <w:lang w:eastAsia="uk-UA"/>
              </w:rPr>
            </w:pPr>
            <w:r w:rsidRPr="00750BB4">
              <w:rPr>
                <w:rFonts w:ascii="Times New Roman" w:hAnsi="Times New Roman" w:cs="Times New Roman"/>
                <w:b/>
                <w:sz w:val="24"/>
                <w:szCs w:val="24"/>
                <w:lang w:eastAsia="uk-UA"/>
              </w:rPr>
              <w:t>2021</w:t>
            </w:r>
            <w:r w:rsidR="00750BB4">
              <w:rPr>
                <w:rFonts w:ascii="Times New Roman" w:hAnsi="Times New Roman" w:cs="Times New Roman"/>
                <w:b/>
                <w:sz w:val="24"/>
                <w:szCs w:val="24"/>
                <w:lang w:eastAsia="uk-UA"/>
              </w:rPr>
              <w:t>р</w:t>
            </w:r>
          </w:p>
        </w:tc>
        <w:tc>
          <w:tcPr>
            <w:tcW w:w="2268" w:type="dxa"/>
            <w:vMerge/>
            <w:vAlign w:val="center"/>
          </w:tcPr>
          <w:p w:rsidR="00095D8C" w:rsidRPr="00D00F1A" w:rsidRDefault="00095D8C" w:rsidP="005764BE">
            <w:pPr>
              <w:jc w:val="center"/>
              <w:rPr>
                <w:rFonts w:ascii="Times New Roman" w:hAnsi="Times New Roman" w:cs="Times New Roman"/>
                <w:sz w:val="24"/>
                <w:szCs w:val="24"/>
                <w:lang w:eastAsia="uk-UA"/>
              </w:rPr>
            </w:pPr>
          </w:p>
        </w:tc>
        <w:tc>
          <w:tcPr>
            <w:tcW w:w="1418" w:type="dxa"/>
            <w:vMerge/>
            <w:vAlign w:val="center"/>
          </w:tcPr>
          <w:p w:rsidR="00095D8C" w:rsidRPr="00D00F1A" w:rsidRDefault="00095D8C" w:rsidP="005764BE">
            <w:pPr>
              <w:jc w:val="center"/>
              <w:rPr>
                <w:rFonts w:ascii="Times New Roman" w:hAnsi="Times New Roman" w:cs="Times New Roman"/>
                <w:sz w:val="24"/>
                <w:szCs w:val="24"/>
                <w:lang w:eastAsia="uk-UA"/>
              </w:rPr>
            </w:pPr>
          </w:p>
        </w:tc>
        <w:tc>
          <w:tcPr>
            <w:tcW w:w="2268" w:type="dxa"/>
            <w:vMerge/>
            <w:vAlign w:val="center"/>
          </w:tcPr>
          <w:p w:rsidR="00095D8C" w:rsidRPr="00D00F1A" w:rsidRDefault="00095D8C" w:rsidP="00DE1F64">
            <w:pPr>
              <w:jc w:val="both"/>
              <w:rPr>
                <w:rFonts w:ascii="Times New Roman" w:hAnsi="Times New Roman" w:cs="Times New Roman"/>
                <w:sz w:val="24"/>
                <w:szCs w:val="24"/>
                <w:lang w:eastAsia="uk-UA"/>
              </w:rPr>
            </w:pPr>
          </w:p>
        </w:tc>
      </w:tr>
      <w:tr w:rsidR="00C77F38" w:rsidRPr="00D00F1A" w:rsidTr="00DE1F64">
        <w:tc>
          <w:tcPr>
            <w:tcW w:w="1809" w:type="dxa"/>
          </w:tcPr>
          <w:p w:rsidR="00C77F38" w:rsidRPr="00D00F1A" w:rsidRDefault="00C77F38" w:rsidP="009F6161">
            <w:pPr>
              <w:rPr>
                <w:rFonts w:ascii="Times New Roman" w:hAnsi="Times New Roman" w:cs="Times New Roman"/>
                <w:b/>
                <w:sz w:val="24"/>
                <w:szCs w:val="24"/>
                <w:lang w:eastAsia="uk-UA"/>
              </w:rPr>
            </w:pPr>
            <w:r w:rsidRPr="00D00F1A">
              <w:rPr>
                <w:rFonts w:ascii="Times New Roman" w:eastAsia="Times New Roman" w:hAnsi="Times New Roman" w:cs="Times New Roman"/>
                <w:b/>
                <w:color w:val="000000"/>
                <w:sz w:val="24"/>
                <w:szCs w:val="24"/>
                <w:lang w:eastAsia="uk-UA"/>
              </w:rPr>
              <w:t>Ціль 1. Покра</w:t>
            </w:r>
            <w:r w:rsidR="008957C9">
              <w:rPr>
                <w:rFonts w:ascii="Times New Roman" w:eastAsia="Times New Roman" w:hAnsi="Times New Roman" w:cs="Times New Roman"/>
                <w:b/>
                <w:color w:val="000000"/>
                <w:sz w:val="24"/>
                <w:szCs w:val="24"/>
                <w:lang w:eastAsia="uk-UA"/>
              </w:rPr>
              <w:t>щення загального бізнес-клімату</w:t>
            </w:r>
          </w:p>
        </w:tc>
        <w:tc>
          <w:tcPr>
            <w:tcW w:w="3544" w:type="dxa"/>
          </w:tcPr>
          <w:p w:rsidR="00C77F38" w:rsidRPr="00D00F1A" w:rsidRDefault="00C77F38" w:rsidP="00DE1F64">
            <w:pPr>
              <w:jc w:val="both"/>
              <w:rPr>
                <w:rFonts w:ascii="Times New Roman" w:hAnsi="Times New Roman" w:cs="Times New Roman"/>
                <w:b/>
                <w:sz w:val="24"/>
                <w:szCs w:val="24"/>
                <w:lang w:eastAsia="uk-UA"/>
              </w:rPr>
            </w:pPr>
          </w:p>
        </w:tc>
        <w:tc>
          <w:tcPr>
            <w:tcW w:w="1276" w:type="dxa"/>
          </w:tcPr>
          <w:p w:rsidR="00C77F38" w:rsidRPr="00D00F1A" w:rsidRDefault="00C77F38" w:rsidP="00DE1F64">
            <w:pPr>
              <w:jc w:val="center"/>
              <w:rPr>
                <w:rFonts w:ascii="Times New Roman" w:hAnsi="Times New Roman" w:cs="Times New Roman"/>
                <w:b/>
                <w:sz w:val="24"/>
                <w:szCs w:val="24"/>
                <w:lang w:eastAsia="uk-UA"/>
              </w:rPr>
            </w:pPr>
          </w:p>
        </w:tc>
        <w:tc>
          <w:tcPr>
            <w:tcW w:w="850" w:type="dxa"/>
          </w:tcPr>
          <w:p w:rsidR="00C77F38" w:rsidRPr="00D00F1A" w:rsidRDefault="00C77F38" w:rsidP="00DE1F64">
            <w:pPr>
              <w:jc w:val="center"/>
              <w:rPr>
                <w:rFonts w:ascii="Times New Roman" w:hAnsi="Times New Roman" w:cs="Times New Roman"/>
                <w:b/>
                <w:sz w:val="24"/>
                <w:szCs w:val="24"/>
                <w:lang w:eastAsia="uk-UA"/>
              </w:rPr>
            </w:pPr>
          </w:p>
        </w:tc>
        <w:tc>
          <w:tcPr>
            <w:tcW w:w="851" w:type="dxa"/>
          </w:tcPr>
          <w:p w:rsidR="00C77F38" w:rsidRPr="00D00F1A" w:rsidRDefault="00C77F38" w:rsidP="00DE1F64">
            <w:pPr>
              <w:jc w:val="center"/>
              <w:rPr>
                <w:rFonts w:ascii="Times New Roman" w:hAnsi="Times New Roman" w:cs="Times New Roman"/>
                <w:b/>
                <w:sz w:val="24"/>
                <w:szCs w:val="24"/>
                <w:lang w:eastAsia="uk-UA"/>
              </w:rPr>
            </w:pPr>
          </w:p>
        </w:tc>
        <w:tc>
          <w:tcPr>
            <w:tcW w:w="850" w:type="dxa"/>
          </w:tcPr>
          <w:p w:rsidR="00C77F38" w:rsidRPr="00D00F1A" w:rsidRDefault="00C77F38" w:rsidP="00DE1F64">
            <w:pPr>
              <w:jc w:val="center"/>
              <w:rPr>
                <w:rFonts w:ascii="Times New Roman" w:hAnsi="Times New Roman" w:cs="Times New Roman"/>
                <w:b/>
                <w:sz w:val="24"/>
                <w:szCs w:val="24"/>
                <w:lang w:eastAsia="uk-UA"/>
              </w:rPr>
            </w:pPr>
          </w:p>
        </w:tc>
        <w:tc>
          <w:tcPr>
            <w:tcW w:w="2268" w:type="dxa"/>
          </w:tcPr>
          <w:p w:rsidR="00C77F38" w:rsidRPr="00D00F1A" w:rsidRDefault="00C77F38" w:rsidP="009F6161">
            <w:pPr>
              <w:rPr>
                <w:rFonts w:ascii="Times New Roman" w:hAnsi="Times New Roman" w:cs="Times New Roman"/>
                <w:b/>
                <w:sz w:val="24"/>
                <w:szCs w:val="24"/>
                <w:lang w:eastAsia="uk-UA"/>
              </w:rPr>
            </w:pPr>
          </w:p>
        </w:tc>
        <w:tc>
          <w:tcPr>
            <w:tcW w:w="1418" w:type="dxa"/>
          </w:tcPr>
          <w:p w:rsidR="00C77F38" w:rsidRPr="00D00F1A" w:rsidRDefault="00C77F38" w:rsidP="009F6161">
            <w:pPr>
              <w:rPr>
                <w:rFonts w:ascii="Times New Roman" w:hAnsi="Times New Roman" w:cs="Times New Roman"/>
                <w:b/>
                <w:sz w:val="24"/>
                <w:szCs w:val="24"/>
                <w:lang w:eastAsia="uk-UA"/>
              </w:rPr>
            </w:pPr>
          </w:p>
        </w:tc>
        <w:tc>
          <w:tcPr>
            <w:tcW w:w="2268" w:type="dxa"/>
          </w:tcPr>
          <w:p w:rsidR="00C77F38" w:rsidRPr="00D00F1A" w:rsidRDefault="00C77F38" w:rsidP="00DE1F64">
            <w:pPr>
              <w:jc w:val="both"/>
              <w:rPr>
                <w:rFonts w:ascii="Times New Roman" w:hAnsi="Times New Roman" w:cs="Times New Roman"/>
                <w:b/>
                <w:sz w:val="24"/>
                <w:szCs w:val="24"/>
                <w:lang w:eastAsia="uk-UA"/>
              </w:rPr>
            </w:pPr>
          </w:p>
        </w:tc>
      </w:tr>
      <w:tr w:rsidR="00C77F38" w:rsidRPr="00D00F1A" w:rsidTr="00DE1F64">
        <w:tc>
          <w:tcPr>
            <w:tcW w:w="1809" w:type="dxa"/>
          </w:tcPr>
          <w:p w:rsidR="00C77F38" w:rsidRPr="00F23F22" w:rsidRDefault="00F23F22" w:rsidP="00F23F22">
            <w:pPr>
              <w:rPr>
                <w:rFonts w:ascii="Times New Roman" w:hAnsi="Times New Roman" w:cs="Times New Roman"/>
                <w:sz w:val="24"/>
                <w:szCs w:val="24"/>
                <w:lang w:eastAsia="uk-UA"/>
              </w:rPr>
            </w:pPr>
            <w:r>
              <w:rPr>
                <w:rFonts w:ascii="Times New Roman" w:hAnsi="Times New Roman" w:cs="Times New Roman"/>
                <w:sz w:val="24"/>
                <w:szCs w:val="24"/>
                <w:lang w:eastAsia="uk-UA"/>
              </w:rPr>
              <w:t xml:space="preserve">1.1. </w:t>
            </w:r>
            <w:r w:rsidR="009C1875" w:rsidRPr="00F23F22">
              <w:rPr>
                <w:rFonts w:ascii="Times New Roman" w:hAnsi="Times New Roman" w:cs="Times New Roman"/>
                <w:sz w:val="24"/>
                <w:szCs w:val="24"/>
                <w:lang w:eastAsia="uk-UA"/>
              </w:rPr>
              <w:t>Впровадження з</w:t>
            </w:r>
            <w:r w:rsidR="00C77F38" w:rsidRPr="00F23F22">
              <w:rPr>
                <w:rFonts w:ascii="Times New Roman" w:hAnsi="Times New Roman" w:cs="Times New Roman"/>
                <w:sz w:val="24"/>
                <w:szCs w:val="24"/>
                <w:lang w:eastAsia="uk-UA"/>
              </w:rPr>
              <w:t>агальн</w:t>
            </w:r>
            <w:r w:rsidR="009C1875" w:rsidRPr="00F23F22">
              <w:rPr>
                <w:rFonts w:ascii="Times New Roman" w:hAnsi="Times New Roman" w:cs="Times New Roman"/>
                <w:sz w:val="24"/>
                <w:szCs w:val="24"/>
                <w:lang w:eastAsia="uk-UA"/>
              </w:rPr>
              <w:t>их</w:t>
            </w:r>
            <w:r w:rsidR="00C77F38" w:rsidRPr="00F23F22">
              <w:rPr>
                <w:rFonts w:ascii="Times New Roman" w:hAnsi="Times New Roman" w:cs="Times New Roman"/>
                <w:sz w:val="24"/>
                <w:szCs w:val="24"/>
                <w:lang w:eastAsia="uk-UA"/>
              </w:rPr>
              <w:t xml:space="preserve"> </w:t>
            </w:r>
            <w:r w:rsidR="009C1875" w:rsidRPr="00F23F22">
              <w:rPr>
                <w:rFonts w:ascii="Times New Roman" w:hAnsi="Times New Roman" w:cs="Times New Roman"/>
                <w:sz w:val="24"/>
                <w:szCs w:val="24"/>
                <w:lang w:eastAsia="uk-UA"/>
              </w:rPr>
              <w:t xml:space="preserve">освітніх </w:t>
            </w:r>
            <w:r w:rsidR="00C77F38" w:rsidRPr="00F23F22">
              <w:rPr>
                <w:rFonts w:ascii="Times New Roman" w:hAnsi="Times New Roman" w:cs="Times New Roman"/>
                <w:sz w:val="24"/>
                <w:szCs w:val="24"/>
                <w:lang w:eastAsia="uk-UA"/>
              </w:rPr>
              <w:t>програм</w:t>
            </w:r>
          </w:p>
        </w:tc>
        <w:tc>
          <w:tcPr>
            <w:tcW w:w="3544" w:type="dxa"/>
          </w:tcPr>
          <w:p w:rsidR="00D66227" w:rsidRPr="00F23F22" w:rsidRDefault="00F23F22" w:rsidP="00DE1F64">
            <w:pPr>
              <w:jc w:val="both"/>
              <w:rPr>
                <w:rFonts w:ascii="Times New Roman" w:hAnsi="Times New Roman" w:cs="Times New Roman"/>
                <w:sz w:val="24"/>
                <w:szCs w:val="24"/>
                <w:lang w:eastAsia="uk-UA"/>
              </w:rPr>
            </w:pPr>
            <w:r>
              <w:rPr>
                <w:rFonts w:ascii="Times New Roman" w:hAnsi="Times New Roman" w:cs="Times New Roman"/>
                <w:color w:val="000000"/>
                <w:sz w:val="24"/>
                <w:szCs w:val="24"/>
              </w:rPr>
              <w:t xml:space="preserve">1.1.1. </w:t>
            </w:r>
            <w:r w:rsidR="00C77F38" w:rsidRPr="00F23F22">
              <w:rPr>
                <w:rFonts w:ascii="Times New Roman" w:hAnsi="Times New Roman" w:cs="Times New Roman"/>
                <w:color w:val="000000"/>
                <w:sz w:val="24"/>
                <w:szCs w:val="24"/>
              </w:rPr>
              <w:t xml:space="preserve">Організація та проведення семінарів, конференцій, форумів, круглих столів, навчальних курсів та тренінгів, інформаційних </w:t>
            </w:r>
            <w:r w:rsidR="00D72548" w:rsidRPr="00F23F22">
              <w:rPr>
                <w:rFonts w:ascii="Times New Roman" w:hAnsi="Times New Roman" w:cs="Times New Roman"/>
                <w:color w:val="000000"/>
                <w:sz w:val="24"/>
                <w:szCs w:val="24"/>
              </w:rPr>
              <w:t>заходів</w:t>
            </w:r>
            <w:r w:rsidR="00C77F38" w:rsidRPr="00F23F22">
              <w:rPr>
                <w:rFonts w:ascii="Times New Roman" w:hAnsi="Times New Roman" w:cs="Times New Roman"/>
                <w:color w:val="000000"/>
                <w:sz w:val="24"/>
                <w:szCs w:val="24"/>
              </w:rPr>
              <w:t xml:space="preserve"> з актуальних питань підприємництва, започаткування та ведення бізнесу </w:t>
            </w:r>
          </w:p>
        </w:tc>
        <w:tc>
          <w:tcPr>
            <w:tcW w:w="1276" w:type="dxa"/>
          </w:tcPr>
          <w:p w:rsidR="00C77F38" w:rsidRPr="00D00F1A" w:rsidRDefault="00966C1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570,0</w:t>
            </w:r>
          </w:p>
        </w:tc>
        <w:tc>
          <w:tcPr>
            <w:tcW w:w="850" w:type="dxa"/>
          </w:tcPr>
          <w:p w:rsidR="00743B48" w:rsidRPr="00743B48" w:rsidRDefault="00966C1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17</w:t>
            </w:r>
            <w:r w:rsidR="00F0127D">
              <w:rPr>
                <w:rFonts w:ascii="Times New Roman" w:hAnsi="Times New Roman" w:cs="Times New Roman"/>
                <w:sz w:val="24"/>
                <w:szCs w:val="24"/>
                <w:lang w:eastAsia="uk-UA"/>
              </w:rPr>
              <w:t>0,0</w:t>
            </w:r>
          </w:p>
        </w:tc>
        <w:tc>
          <w:tcPr>
            <w:tcW w:w="851" w:type="dxa"/>
          </w:tcPr>
          <w:p w:rsidR="00C77F38" w:rsidRPr="00D00F1A" w:rsidRDefault="00966C1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20</w:t>
            </w:r>
            <w:r w:rsidR="00F0127D">
              <w:rPr>
                <w:rFonts w:ascii="Times New Roman" w:hAnsi="Times New Roman" w:cs="Times New Roman"/>
                <w:sz w:val="24"/>
                <w:szCs w:val="24"/>
                <w:lang w:eastAsia="uk-UA"/>
              </w:rPr>
              <w:t>0,0</w:t>
            </w:r>
          </w:p>
        </w:tc>
        <w:tc>
          <w:tcPr>
            <w:tcW w:w="850" w:type="dxa"/>
          </w:tcPr>
          <w:p w:rsidR="00C77F38" w:rsidRPr="00D00F1A" w:rsidRDefault="00966C1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20</w:t>
            </w:r>
            <w:r w:rsidR="00C77F38" w:rsidRPr="00D00F1A">
              <w:rPr>
                <w:rFonts w:ascii="Times New Roman" w:hAnsi="Times New Roman" w:cs="Times New Roman"/>
                <w:sz w:val="24"/>
                <w:szCs w:val="24"/>
                <w:lang w:eastAsia="uk-UA"/>
              </w:rPr>
              <w:t>0,0</w:t>
            </w:r>
          </w:p>
        </w:tc>
        <w:tc>
          <w:tcPr>
            <w:tcW w:w="2268" w:type="dxa"/>
          </w:tcPr>
          <w:p w:rsidR="00C77F38" w:rsidRPr="00D00F1A" w:rsidRDefault="00C77F3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економічного і інтеграційного розвитку</w:t>
            </w:r>
          </w:p>
        </w:tc>
        <w:tc>
          <w:tcPr>
            <w:tcW w:w="1418" w:type="dxa"/>
          </w:tcPr>
          <w:p w:rsidR="00C77F38" w:rsidRPr="00D00F1A" w:rsidRDefault="00C77F3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w:t>
            </w:r>
          </w:p>
        </w:tc>
        <w:tc>
          <w:tcPr>
            <w:tcW w:w="2268" w:type="dxa"/>
          </w:tcPr>
          <w:p w:rsidR="00C77F38" w:rsidRPr="00D00F1A" w:rsidRDefault="00C77F3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учасників навчальних програм, кількість підприємців, які започаткували бізнес після навчання</w:t>
            </w:r>
          </w:p>
        </w:tc>
      </w:tr>
      <w:tr w:rsidR="00D44D37" w:rsidRPr="00D00F1A" w:rsidTr="00DE1F64">
        <w:tc>
          <w:tcPr>
            <w:tcW w:w="1809" w:type="dxa"/>
          </w:tcPr>
          <w:p w:rsidR="00D44D37" w:rsidRPr="00D00F1A" w:rsidRDefault="00D44D37" w:rsidP="009F6161">
            <w:pPr>
              <w:pStyle w:val="a4"/>
              <w:ind w:left="360"/>
              <w:rPr>
                <w:rFonts w:ascii="Times New Roman" w:hAnsi="Times New Roman" w:cs="Times New Roman"/>
                <w:sz w:val="24"/>
                <w:szCs w:val="24"/>
                <w:lang w:eastAsia="uk-UA"/>
              </w:rPr>
            </w:pPr>
          </w:p>
        </w:tc>
        <w:tc>
          <w:tcPr>
            <w:tcW w:w="3544" w:type="dxa"/>
          </w:tcPr>
          <w:p w:rsidR="00D44D37" w:rsidRPr="00661D79" w:rsidRDefault="00F23F22" w:rsidP="00DE1F64">
            <w:pPr>
              <w:jc w:val="both"/>
              <w:rPr>
                <w:rFonts w:ascii="Times New Roman" w:hAnsi="Times New Roman" w:cs="Times New Roman"/>
                <w:sz w:val="24"/>
                <w:szCs w:val="24"/>
              </w:rPr>
            </w:pPr>
            <w:r w:rsidRPr="00661D79">
              <w:rPr>
                <w:rFonts w:ascii="Times New Roman" w:hAnsi="Times New Roman" w:cs="Times New Roman"/>
                <w:sz w:val="24"/>
                <w:szCs w:val="24"/>
              </w:rPr>
              <w:t xml:space="preserve">1.1.2. </w:t>
            </w:r>
            <w:r w:rsidR="003E54BD" w:rsidRPr="00661D79">
              <w:rPr>
                <w:rFonts w:ascii="Times New Roman" w:hAnsi="Times New Roman" w:cs="Times New Roman"/>
                <w:sz w:val="24"/>
                <w:szCs w:val="24"/>
              </w:rPr>
              <w:t xml:space="preserve">Сприяння реалізації проекту </w:t>
            </w:r>
            <w:r w:rsidR="00727143" w:rsidRPr="00661D79">
              <w:rPr>
                <w:rFonts w:ascii="Times New Roman" w:hAnsi="Times New Roman" w:cs="Times New Roman"/>
                <w:sz w:val="24"/>
                <w:szCs w:val="24"/>
              </w:rPr>
              <w:t>"</w:t>
            </w:r>
            <w:r w:rsidR="00D44D37" w:rsidRPr="00661D79">
              <w:rPr>
                <w:rFonts w:ascii="Times New Roman" w:hAnsi="Times New Roman" w:cs="Times New Roman"/>
                <w:sz w:val="24"/>
                <w:szCs w:val="24"/>
              </w:rPr>
              <w:t>Бізнес-школа для розвитку підприємництва</w:t>
            </w:r>
            <w:r w:rsidR="00727143" w:rsidRPr="00661D79">
              <w:rPr>
                <w:rFonts w:ascii="Times New Roman" w:hAnsi="Times New Roman" w:cs="Times New Roman"/>
                <w:sz w:val="24"/>
                <w:szCs w:val="24"/>
              </w:rPr>
              <w:t>"</w:t>
            </w:r>
          </w:p>
        </w:tc>
        <w:tc>
          <w:tcPr>
            <w:tcW w:w="1276" w:type="dxa"/>
          </w:tcPr>
          <w:p w:rsidR="00D44D37" w:rsidRDefault="00532DE4"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225,0</w:t>
            </w:r>
          </w:p>
        </w:tc>
        <w:tc>
          <w:tcPr>
            <w:tcW w:w="850" w:type="dxa"/>
          </w:tcPr>
          <w:p w:rsidR="00D44D37" w:rsidRDefault="00532DE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45,0</w:t>
            </w:r>
          </w:p>
        </w:tc>
        <w:tc>
          <w:tcPr>
            <w:tcW w:w="851" w:type="dxa"/>
          </w:tcPr>
          <w:p w:rsidR="00D44D37" w:rsidRDefault="00532DE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90,0</w:t>
            </w:r>
          </w:p>
        </w:tc>
        <w:tc>
          <w:tcPr>
            <w:tcW w:w="850" w:type="dxa"/>
          </w:tcPr>
          <w:p w:rsidR="00D44D37" w:rsidRDefault="00532DE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90,0</w:t>
            </w:r>
          </w:p>
        </w:tc>
        <w:tc>
          <w:tcPr>
            <w:tcW w:w="2268" w:type="dxa"/>
          </w:tcPr>
          <w:p w:rsidR="00D44D37" w:rsidRPr="009D2C88" w:rsidRDefault="00661D79" w:rsidP="00BB065D">
            <w:pPr>
              <w:rPr>
                <w:rFonts w:ascii="Times New Roman" w:hAnsi="Times New Roman" w:cs="Times New Roman"/>
                <w:sz w:val="24"/>
                <w:szCs w:val="24"/>
                <w:lang w:eastAsia="uk-UA"/>
              </w:rPr>
            </w:pPr>
            <w:r w:rsidRPr="00661D79">
              <w:rPr>
                <w:rFonts w:ascii="Times New Roman" w:hAnsi="Times New Roman" w:cs="Times New Roman"/>
                <w:sz w:val="24"/>
                <w:szCs w:val="24"/>
                <w:lang w:eastAsia="uk-UA"/>
              </w:rPr>
              <w:t>Управління економічного і інтеграційного розвитку</w:t>
            </w:r>
            <w:r>
              <w:rPr>
                <w:rFonts w:ascii="Times New Roman" w:hAnsi="Times New Roman" w:cs="Times New Roman"/>
                <w:sz w:val="24"/>
                <w:szCs w:val="24"/>
                <w:lang w:eastAsia="uk-UA"/>
              </w:rPr>
              <w:t xml:space="preserve">, управління інвестиційної політики, </w:t>
            </w:r>
            <w:r w:rsidRPr="00D00F1A">
              <w:rPr>
                <w:rFonts w:ascii="Times New Roman" w:hAnsi="Times New Roman" w:cs="Times New Roman"/>
                <w:sz w:val="24"/>
                <w:szCs w:val="24"/>
                <w:lang w:eastAsia="uk-UA"/>
              </w:rPr>
              <w:t>ІТ кластер</w:t>
            </w:r>
            <w:r>
              <w:rPr>
                <w:rFonts w:ascii="Times New Roman" w:hAnsi="Times New Roman" w:cs="Times New Roman"/>
                <w:sz w:val="24"/>
                <w:szCs w:val="24"/>
                <w:lang w:eastAsia="uk-UA"/>
              </w:rPr>
              <w:t>, громадські організації</w:t>
            </w:r>
          </w:p>
        </w:tc>
        <w:tc>
          <w:tcPr>
            <w:tcW w:w="1418" w:type="dxa"/>
          </w:tcPr>
          <w:p w:rsidR="00D44D37" w:rsidRPr="009D2C88" w:rsidRDefault="00D66A2D" w:rsidP="009F6161">
            <w:pPr>
              <w:rPr>
                <w:rFonts w:ascii="Times New Roman" w:hAnsi="Times New Roman" w:cs="Times New Roman"/>
                <w:sz w:val="24"/>
                <w:szCs w:val="24"/>
                <w:lang w:eastAsia="uk-UA"/>
              </w:rPr>
            </w:pPr>
            <w:r>
              <w:rPr>
                <w:rFonts w:ascii="Times New Roman" w:hAnsi="Times New Roman" w:cs="Times New Roman"/>
                <w:sz w:val="24"/>
                <w:szCs w:val="24"/>
                <w:lang w:eastAsia="uk-UA"/>
              </w:rPr>
              <w:t>Міський бюджет, кошти партнерів</w:t>
            </w:r>
          </w:p>
        </w:tc>
        <w:tc>
          <w:tcPr>
            <w:tcW w:w="2268" w:type="dxa"/>
          </w:tcPr>
          <w:p w:rsidR="00D44D37" w:rsidRPr="009D2C88" w:rsidRDefault="00E425E8" w:rsidP="00DE1F64">
            <w:pPr>
              <w:jc w:val="both"/>
              <w:rPr>
                <w:rFonts w:ascii="Times New Roman" w:hAnsi="Times New Roman" w:cs="Times New Roman"/>
                <w:sz w:val="24"/>
                <w:szCs w:val="24"/>
                <w:lang w:eastAsia="uk-UA"/>
              </w:rPr>
            </w:pPr>
            <w:r>
              <w:rPr>
                <w:rFonts w:ascii="Times New Roman" w:hAnsi="Times New Roman" w:cs="Times New Roman"/>
                <w:sz w:val="24"/>
                <w:szCs w:val="24"/>
                <w:lang w:eastAsia="uk-UA"/>
              </w:rPr>
              <w:t>Кількість курсів навчань, кількість учасників навчальних програм</w:t>
            </w:r>
          </w:p>
        </w:tc>
      </w:tr>
      <w:tr w:rsidR="00C77F38" w:rsidRPr="00D00F1A" w:rsidTr="00DE1F64">
        <w:tc>
          <w:tcPr>
            <w:tcW w:w="1809" w:type="dxa"/>
          </w:tcPr>
          <w:p w:rsidR="00C77F38" w:rsidRPr="00D00F1A" w:rsidRDefault="00C77F38" w:rsidP="009F6161">
            <w:pPr>
              <w:pStyle w:val="a4"/>
              <w:ind w:left="360"/>
              <w:rPr>
                <w:rFonts w:ascii="Times New Roman" w:hAnsi="Times New Roman" w:cs="Times New Roman"/>
                <w:sz w:val="24"/>
                <w:szCs w:val="24"/>
                <w:lang w:eastAsia="uk-UA"/>
              </w:rPr>
            </w:pPr>
          </w:p>
        </w:tc>
        <w:tc>
          <w:tcPr>
            <w:tcW w:w="3544" w:type="dxa"/>
          </w:tcPr>
          <w:p w:rsidR="00C77F38"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1.1.3. </w:t>
            </w:r>
            <w:r w:rsidR="00C77F38" w:rsidRPr="00F23F22">
              <w:rPr>
                <w:rFonts w:ascii="Times New Roman" w:hAnsi="Times New Roman" w:cs="Times New Roman"/>
                <w:color w:val="000000"/>
                <w:sz w:val="24"/>
                <w:szCs w:val="24"/>
              </w:rPr>
              <w:t xml:space="preserve">Запровадження курсу навчань з основ </w:t>
            </w:r>
            <w:r w:rsidR="003E54BD" w:rsidRPr="00F23F22">
              <w:rPr>
                <w:rFonts w:ascii="Times New Roman" w:hAnsi="Times New Roman" w:cs="Times New Roman"/>
                <w:color w:val="000000"/>
                <w:sz w:val="24"/>
                <w:szCs w:val="24"/>
              </w:rPr>
              <w:t>бізнесу</w:t>
            </w:r>
            <w:r w:rsidR="000D370F" w:rsidRPr="00F23F22">
              <w:rPr>
                <w:rFonts w:ascii="Times New Roman" w:hAnsi="Times New Roman" w:cs="Times New Roman"/>
                <w:color w:val="000000"/>
                <w:sz w:val="24"/>
                <w:szCs w:val="24"/>
              </w:rPr>
              <w:t xml:space="preserve">                    </w:t>
            </w:r>
            <w:r w:rsidR="00C77F38" w:rsidRPr="00F23F22">
              <w:rPr>
                <w:rFonts w:ascii="Times New Roman" w:hAnsi="Times New Roman" w:cs="Times New Roman"/>
                <w:color w:val="000000"/>
                <w:sz w:val="24"/>
                <w:szCs w:val="24"/>
              </w:rPr>
              <w:t xml:space="preserve">для </w:t>
            </w:r>
            <w:r w:rsidR="00535C61" w:rsidRPr="00F23F22">
              <w:rPr>
                <w:rFonts w:ascii="Times New Roman" w:hAnsi="Times New Roman" w:cs="Times New Roman"/>
                <w:color w:val="000000"/>
                <w:sz w:val="24"/>
                <w:szCs w:val="24"/>
              </w:rPr>
              <w:t>школярів</w:t>
            </w:r>
            <w:r w:rsidR="00C77F38" w:rsidRPr="00F23F22">
              <w:rPr>
                <w:rFonts w:ascii="Times New Roman" w:hAnsi="Times New Roman" w:cs="Times New Roman"/>
                <w:color w:val="000000"/>
                <w:sz w:val="24"/>
                <w:szCs w:val="24"/>
              </w:rPr>
              <w:t xml:space="preserve"> </w:t>
            </w:r>
          </w:p>
        </w:tc>
        <w:tc>
          <w:tcPr>
            <w:tcW w:w="1276" w:type="dxa"/>
          </w:tcPr>
          <w:p w:rsidR="00C77F38" w:rsidRPr="00D00F1A" w:rsidRDefault="00AE1214"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140,0</w:t>
            </w:r>
          </w:p>
        </w:tc>
        <w:tc>
          <w:tcPr>
            <w:tcW w:w="850" w:type="dxa"/>
          </w:tcPr>
          <w:p w:rsidR="00C77F38" w:rsidRPr="00D00F1A" w:rsidRDefault="00AE121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80,0</w:t>
            </w:r>
          </w:p>
        </w:tc>
        <w:tc>
          <w:tcPr>
            <w:tcW w:w="851" w:type="dxa"/>
          </w:tcPr>
          <w:p w:rsidR="00C77F38" w:rsidRPr="00D00F1A" w:rsidRDefault="00C65D5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30,0</w:t>
            </w:r>
          </w:p>
        </w:tc>
        <w:tc>
          <w:tcPr>
            <w:tcW w:w="850" w:type="dxa"/>
          </w:tcPr>
          <w:p w:rsidR="00C77F38" w:rsidRPr="009D2C88" w:rsidRDefault="00C65D5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30,0</w:t>
            </w:r>
          </w:p>
        </w:tc>
        <w:tc>
          <w:tcPr>
            <w:tcW w:w="2268" w:type="dxa"/>
          </w:tcPr>
          <w:p w:rsidR="00C77F38" w:rsidRPr="009D2C88" w:rsidRDefault="00C77F38" w:rsidP="00BB065D">
            <w:pPr>
              <w:rPr>
                <w:rFonts w:ascii="Times New Roman" w:hAnsi="Times New Roman" w:cs="Times New Roman"/>
                <w:sz w:val="24"/>
                <w:szCs w:val="24"/>
                <w:lang w:eastAsia="uk-UA"/>
              </w:rPr>
            </w:pPr>
            <w:r w:rsidRPr="009D2C88">
              <w:rPr>
                <w:rFonts w:ascii="Times New Roman" w:hAnsi="Times New Roman" w:cs="Times New Roman"/>
                <w:sz w:val="24"/>
                <w:szCs w:val="24"/>
                <w:lang w:eastAsia="uk-UA"/>
              </w:rPr>
              <w:t>Управління економіч</w:t>
            </w:r>
            <w:r w:rsidR="000C601F" w:rsidRPr="009D2C88">
              <w:rPr>
                <w:rFonts w:ascii="Times New Roman" w:hAnsi="Times New Roman" w:cs="Times New Roman"/>
                <w:sz w:val="24"/>
                <w:szCs w:val="24"/>
                <w:lang w:eastAsia="uk-UA"/>
              </w:rPr>
              <w:t xml:space="preserve">ного і інтеграційного </w:t>
            </w:r>
            <w:r w:rsidR="000C601F" w:rsidRPr="009D2C88">
              <w:rPr>
                <w:rFonts w:ascii="Times New Roman" w:hAnsi="Times New Roman" w:cs="Times New Roman"/>
                <w:sz w:val="24"/>
                <w:szCs w:val="24"/>
                <w:lang w:eastAsia="uk-UA"/>
              </w:rPr>
              <w:lastRenderedPageBreak/>
              <w:t xml:space="preserve">розвитку, </w:t>
            </w:r>
            <w:r w:rsidRPr="009D2C88">
              <w:rPr>
                <w:rFonts w:ascii="Times New Roman" w:hAnsi="Times New Roman" w:cs="Times New Roman"/>
                <w:sz w:val="24"/>
                <w:szCs w:val="24"/>
                <w:lang w:eastAsia="uk-UA"/>
              </w:rPr>
              <w:t>Департамент освіти і науки</w:t>
            </w:r>
          </w:p>
        </w:tc>
        <w:tc>
          <w:tcPr>
            <w:tcW w:w="1418" w:type="dxa"/>
          </w:tcPr>
          <w:p w:rsidR="00C77F38" w:rsidRPr="009D2C88" w:rsidRDefault="00C77F38" w:rsidP="009F6161">
            <w:pPr>
              <w:rPr>
                <w:rFonts w:ascii="Times New Roman" w:hAnsi="Times New Roman" w:cs="Times New Roman"/>
                <w:sz w:val="24"/>
                <w:szCs w:val="24"/>
                <w:lang w:eastAsia="uk-UA"/>
              </w:rPr>
            </w:pPr>
            <w:r w:rsidRPr="009D2C88">
              <w:rPr>
                <w:rFonts w:ascii="Times New Roman" w:hAnsi="Times New Roman" w:cs="Times New Roman"/>
                <w:sz w:val="24"/>
                <w:szCs w:val="24"/>
                <w:lang w:eastAsia="uk-UA"/>
              </w:rPr>
              <w:lastRenderedPageBreak/>
              <w:t>Міський бюджет</w:t>
            </w:r>
          </w:p>
        </w:tc>
        <w:tc>
          <w:tcPr>
            <w:tcW w:w="2268" w:type="dxa"/>
          </w:tcPr>
          <w:p w:rsidR="00C77F38" w:rsidRPr="009D2C88" w:rsidRDefault="00C77F38" w:rsidP="00DE1F64">
            <w:pPr>
              <w:jc w:val="both"/>
              <w:rPr>
                <w:rFonts w:ascii="Times New Roman" w:hAnsi="Times New Roman" w:cs="Times New Roman"/>
                <w:sz w:val="24"/>
                <w:szCs w:val="24"/>
                <w:lang w:eastAsia="uk-UA"/>
              </w:rPr>
            </w:pPr>
            <w:r w:rsidRPr="009D2C88">
              <w:rPr>
                <w:rFonts w:ascii="Times New Roman" w:hAnsi="Times New Roman" w:cs="Times New Roman"/>
                <w:sz w:val="24"/>
                <w:szCs w:val="24"/>
                <w:lang w:eastAsia="uk-UA"/>
              </w:rPr>
              <w:t>Кількість учасників навчальних програм.</w:t>
            </w:r>
          </w:p>
        </w:tc>
      </w:tr>
      <w:tr w:rsidR="00C77F38" w:rsidRPr="00D00F1A" w:rsidTr="00DE1F64">
        <w:tc>
          <w:tcPr>
            <w:tcW w:w="1809" w:type="dxa"/>
          </w:tcPr>
          <w:p w:rsidR="00C77F38" w:rsidRPr="00D00F1A" w:rsidRDefault="00C77F38" w:rsidP="009F6161">
            <w:pPr>
              <w:pStyle w:val="a4"/>
              <w:ind w:left="360"/>
              <w:rPr>
                <w:rFonts w:ascii="Times New Roman" w:hAnsi="Times New Roman" w:cs="Times New Roman"/>
                <w:sz w:val="24"/>
                <w:szCs w:val="24"/>
                <w:lang w:eastAsia="uk-UA"/>
              </w:rPr>
            </w:pPr>
          </w:p>
        </w:tc>
        <w:tc>
          <w:tcPr>
            <w:tcW w:w="3544" w:type="dxa"/>
          </w:tcPr>
          <w:p w:rsidR="00C77F38"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1.1.4. </w:t>
            </w:r>
            <w:r w:rsidR="00C77F38" w:rsidRPr="00F23F22">
              <w:rPr>
                <w:rFonts w:ascii="Times New Roman" w:hAnsi="Times New Roman" w:cs="Times New Roman"/>
                <w:color w:val="000000"/>
                <w:sz w:val="24"/>
                <w:szCs w:val="24"/>
              </w:rPr>
              <w:t xml:space="preserve">Підвищення поінформованості суб'єктів малого і середнього підприємництва про переваги екологізації підприємницької діяльності </w:t>
            </w:r>
          </w:p>
        </w:tc>
        <w:tc>
          <w:tcPr>
            <w:tcW w:w="1276" w:type="dxa"/>
          </w:tcPr>
          <w:p w:rsidR="00C77F38" w:rsidRPr="00D00F1A" w:rsidRDefault="00036D00"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330,0</w:t>
            </w:r>
          </w:p>
        </w:tc>
        <w:tc>
          <w:tcPr>
            <w:tcW w:w="850" w:type="dxa"/>
          </w:tcPr>
          <w:p w:rsidR="00C77F38" w:rsidRPr="00D00F1A" w:rsidRDefault="0011744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165</w:t>
            </w:r>
            <w:r w:rsidR="0056227D">
              <w:rPr>
                <w:rFonts w:ascii="Times New Roman" w:hAnsi="Times New Roman" w:cs="Times New Roman"/>
                <w:sz w:val="24"/>
                <w:szCs w:val="24"/>
                <w:lang w:eastAsia="uk-UA"/>
              </w:rPr>
              <w:t>,0</w:t>
            </w:r>
          </w:p>
        </w:tc>
        <w:tc>
          <w:tcPr>
            <w:tcW w:w="851" w:type="dxa"/>
          </w:tcPr>
          <w:p w:rsidR="00C77F38" w:rsidRPr="00D00F1A" w:rsidRDefault="0011744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165</w:t>
            </w:r>
            <w:r w:rsidR="0056227D">
              <w:rPr>
                <w:rFonts w:ascii="Times New Roman" w:hAnsi="Times New Roman" w:cs="Times New Roman"/>
                <w:sz w:val="24"/>
                <w:szCs w:val="24"/>
                <w:lang w:eastAsia="uk-UA"/>
              </w:rPr>
              <w:t>,0</w:t>
            </w:r>
          </w:p>
        </w:tc>
        <w:tc>
          <w:tcPr>
            <w:tcW w:w="850" w:type="dxa"/>
          </w:tcPr>
          <w:p w:rsidR="00C77F38" w:rsidRPr="00D00F1A" w:rsidRDefault="00036D00"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C77F38" w:rsidRPr="00D00F1A" w:rsidRDefault="00C77F3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економічного і інтеграційного розвитку</w:t>
            </w:r>
            <w:r w:rsidR="0056227D">
              <w:rPr>
                <w:rFonts w:ascii="Times New Roman" w:hAnsi="Times New Roman" w:cs="Times New Roman"/>
                <w:sz w:val="24"/>
                <w:szCs w:val="24"/>
                <w:lang w:eastAsia="uk-UA"/>
              </w:rPr>
              <w:t>,</w:t>
            </w:r>
            <w:r w:rsidR="0056227D">
              <w:t xml:space="preserve"> </w:t>
            </w:r>
            <w:r w:rsidR="0056227D" w:rsidRPr="0056227D">
              <w:rPr>
                <w:rFonts w:ascii="Times New Roman" w:hAnsi="Times New Roman" w:cs="Times New Roman"/>
                <w:sz w:val="24"/>
                <w:szCs w:val="24"/>
                <w:lang w:eastAsia="uk-UA"/>
              </w:rPr>
              <w:t>Проект ПРОМІС,</w:t>
            </w:r>
            <w:r w:rsidR="0056227D">
              <w:rPr>
                <w:rFonts w:ascii="Times New Roman" w:hAnsi="Times New Roman" w:cs="Times New Roman"/>
                <w:sz w:val="24"/>
                <w:szCs w:val="24"/>
                <w:lang w:eastAsia="uk-UA"/>
              </w:rPr>
              <w:t xml:space="preserve"> ІФНТУНГ</w:t>
            </w:r>
            <w:r w:rsidR="00B67F5B">
              <w:rPr>
                <w:rFonts w:ascii="Times New Roman" w:hAnsi="Times New Roman" w:cs="Times New Roman"/>
                <w:sz w:val="24"/>
                <w:szCs w:val="24"/>
                <w:lang w:eastAsia="uk-UA"/>
              </w:rPr>
              <w:t>, громадські організації</w:t>
            </w:r>
          </w:p>
        </w:tc>
        <w:tc>
          <w:tcPr>
            <w:tcW w:w="1418" w:type="dxa"/>
          </w:tcPr>
          <w:p w:rsidR="00C77F38" w:rsidRPr="00D00F1A" w:rsidRDefault="00C77F3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w:t>
            </w:r>
          </w:p>
        </w:tc>
        <w:tc>
          <w:tcPr>
            <w:tcW w:w="2268" w:type="dxa"/>
          </w:tcPr>
          <w:p w:rsidR="00C77F38" w:rsidRPr="00D00F1A" w:rsidRDefault="00C77F3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Кількість підприємців, які працюють в сфері </w:t>
            </w:r>
            <w:r w:rsidR="00727143">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зелених практик</w:t>
            </w:r>
            <w:r w:rsidR="00727143">
              <w:rPr>
                <w:rFonts w:ascii="Times New Roman" w:hAnsi="Times New Roman" w:cs="Times New Roman"/>
                <w:sz w:val="24"/>
                <w:szCs w:val="24"/>
                <w:lang w:eastAsia="uk-UA"/>
              </w:rPr>
              <w:t>"</w:t>
            </w:r>
          </w:p>
        </w:tc>
      </w:tr>
      <w:tr w:rsidR="00C77F38" w:rsidRPr="00D00F1A" w:rsidTr="00DE1F64">
        <w:tc>
          <w:tcPr>
            <w:tcW w:w="1809" w:type="dxa"/>
          </w:tcPr>
          <w:p w:rsidR="00C77F38" w:rsidRPr="00D00F1A" w:rsidRDefault="00C77F38" w:rsidP="009F6161">
            <w:pPr>
              <w:pStyle w:val="a4"/>
              <w:ind w:left="360"/>
              <w:rPr>
                <w:rFonts w:ascii="Times New Roman" w:hAnsi="Times New Roman" w:cs="Times New Roman"/>
                <w:sz w:val="24"/>
                <w:szCs w:val="24"/>
                <w:lang w:eastAsia="uk-UA"/>
              </w:rPr>
            </w:pPr>
          </w:p>
        </w:tc>
        <w:tc>
          <w:tcPr>
            <w:tcW w:w="3544" w:type="dxa"/>
          </w:tcPr>
          <w:p w:rsidR="00C77F38"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1.1.5. </w:t>
            </w:r>
            <w:r w:rsidR="00C77F38" w:rsidRPr="00F23F22">
              <w:rPr>
                <w:rFonts w:ascii="Times New Roman" w:hAnsi="Times New Roman" w:cs="Times New Roman"/>
                <w:color w:val="000000"/>
                <w:sz w:val="24"/>
                <w:szCs w:val="24"/>
              </w:rPr>
              <w:t xml:space="preserve">Сприяння впровадженню суб'єктами МСП моделей сталого споживання та виробництва, "зелених практик", включаючи впровадження систем екологічного менеджменту, екологічної сертифікації та екологічного маркування згідно з вимогами міжнародних стандартів серії ISO </w:t>
            </w:r>
          </w:p>
        </w:tc>
        <w:tc>
          <w:tcPr>
            <w:tcW w:w="1276" w:type="dxa"/>
          </w:tcPr>
          <w:p w:rsidR="00C77F38" w:rsidRPr="00B67F5B" w:rsidRDefault="00036D00"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630,0</w:t>
            </w:r>
          </w:p>
        </w:tc>
        <w:tc>
          <w:tcPr>
            <w:tcW w:w="850" w:type="dxa"/>
          </w:tcPr>
          <w:p w:rsidR="00C77F38" w:rsidRPr="00B67F5B" w:rsidRDefault="00F264DB"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300,0</w:t>
            </w:r>
          </w:p>
        </w:tc>
        <w:tc>
          <w:tcPr>
            <w:tcW w:w="851" w:type="dxa"/>
          </w:tcPr>
          <w:p w:rsidR="00C77F38" w:rsidRPr="00B67F5B" w:rsidRDefault="00F264DB"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330,0</w:t>
            </w:r>
          </w:p>
        </w:tc>
        <w:tc>
          <w:tcPr>
            <w:tcW w:w="850" w:type="dxa"/>
          </w:tcPr>
          <w:p w:rsidR="00C77F38" w:rsidRPr="00B67F5B" w:rsidRDefault="00036D00"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C77F38" w:rsidRPr="00B67F5B" w:rsidRDefault="00B67F5B" w:rsidP="009F6161">
            <w:pPr>
              <w:rPr>
                <w:rFonts w:ascii="Times New Roman" w:hAnsi="Times New Roman" w:cs="Times New Roman"/>
                <w:sz w:val="24"/>
                <w:szCs w:val="24"/>
                <w:lang w:eastAsia="uk-UA"/>
              </w:rPr>
            </w:pPr>
            <w:r w:rsidRPr="00B67F5B">
              <w:rPr>
                <w:rFonts w:ascii="Times New Roman" w:hAnsi="Times New Roman" w:cs="Times New Roman"/>
                <w:sz w:val="24"/>
                <w:szCs w:val="24"/>
                <w:lang w:eastAsia="uk-UA"/>
              </w:rPr>
              <w:t>Управління економічного і інтеграційного розвитку, Проект ПРОМІС, ІФНТУНГ, громадські організації</w:t>
            </w:r>
          </w:p>
        </w:tc>
        <w:tc>
          <w:tcPr>
            <w:tcW w:w="1418" w:type="dxa"/>
          </w:tcPr>
          <w:p w:rsidR="00C77F38" w:rsidRPr="00B67F5B" w:rsidRDefault="00C77F38" w:rsidP="009F6161">
            <w:pPr>
              <w:rPr>
                <w:rFonts w:ascii="Times New Roman" w:hAnsi="Times New Roman" w:cs="Times New Roman"/>
                <w:sz w:val="24"/>
                <w:szCs w:val="24"/>
                <w:lang w:eastAsia="uk-UA"/>
              </w:rPr>
            </w:pPr>
            <w:r w:rsidRPr="00B67F5B">
              <w:rPr>
                <w:rFonts w:ascii="Times New Roman" w:hAnsi="Times New Roman" w:cs="Times New Roman"/>
                <w:sz w:val="24"/>
                <w:szCs w:val="24"/>
                <w:lang w:eastAsia="uk-UA"/>
              </w:rPr>
              <w:t>Міський бюджет</w:t>
            </w:r>
          </w:p>
        </w:tc>
        <w:tc>
          <w:tcPr>
            <w:tcW w:w="2268" w:type="dxa"/>
          </w:tcPr>
          <w:p w:rsidR="00C77F38" w:rsidRPr="00B67F5B" w:rsidRDefault="00C77F38" w:rsidP="00DE1F64">
            <w:pPr>
              <w:jc w:val="both"/>
              <w:rPr>
                <w:rFonts w:ascii="Times New Roman" w:hAnsi="Times New Roman" w:cs="Times New Roman"/>
                <w:sz w:val="24"/>
                <w:szCs w:val="24"/>
                <w:lang w:eastAsia="uk-UA"/>
              </w:rPr>
            </w:pPr>
            <w:r w:rsidRPr="00B67F5B">
              <w:rPr>
                <w:rFonts w:ascii="Times New Roman" w:hAnsi="Times New Roman" w:cs="Times New Roman"/>
                <w:sz w:val="24"/>
                <w:szCs w:val="24"/>
                <w:lang w:eastAsia="uk-UA"/>
              </w:rPr>
              <w:t xml:space="preserve">Кількість підприємців, які працюють в сфері </w:t>
            </w:r>
            <w:r w:rsidR="00727143">
              <w:rPr>
                <w:rFonts w:ascii="Times New Roman" w:hAnsi="Times New Roman" w:cs="Times New Roman"/>
                <w:sz w:val="24"/>
                <w:szCs w:val="24"/>
                <w:lang w:eastAsia="uk-UA"/>
              </w:rPr>
              <w:t>"</w:t>
            </w:r>
            <w:r w:rsidRPr="00B67F5B">
              <w:rPr>
                <w:rFonts w:ascii="Times New Roman" w:hAnsi="Times New Roman" w:cs="Times New Roman"/>
                <w:sz w:val="24"/>
                <w:szCs w:val="24"/>
                <w:lang w:eastAsia="uk-UA"/>
              </w:rPr>
              <w:t>зелених практик</w:t>
            </w:r>
            <w:r w:rsidR="00727143">
              <w:rPr>
                <w:rFonts w:ascii="Times New Roman" w:hAnsi="Times New Roman" w:cs="Times New Roman"/>
                <w:sz w:val="24"/>
                <w:szCs w:val="24"/>
                <w:lang w:eastAsia="uk-UA"/>
              </w:rPr>
              <w:t>"</w:t>
            </w:r>
          </w:p>
        </w:tc>
      </w:tr>
      <w:tr w:rsidR="00C77F38" w:rsidRPr="00D00F1A" w:rsidTr="00DE1F64">
        <w:tc>
          <w:tcPr>
            <w:tcW w:w="1809" w:type="dxa"/>
          </w:tcPr>
          <w:p w:rsidR="00C77F38" w:rsidRPr="00D00F1A" w:rsidRDefault="00C77F38" w:rsidP="009F6161">
            <w:pPr>
              <w:pStyle w:val="a4"/>
              <w:ind w:left="360"/>
              <w:rPr>
                <w:rFonts w:ascii="Times New Roman" w:hAnsi="Times New Roman" w:cs="Times New Roman"/>
                <w:sz w:val="24"/>
                <w:szCs w:val="24"/>
                <w:lang w:eastAsia="uk-UA"/>
              </w:rPr>
            </w:pPr>
          </w:p>
        </w:tc>
        <w:tc>
          <w:tcPr>
            <w:tcW w:w="3544" w:type="dxa"/>
          </w:tcPr>
          <w:p w:rsidR="00C77F38"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1.1.6. </w:t>
            </w:r>
            <w:r w:rsidR="00C77F38" w:rsidRPr="00F23F22">
              <w:rPr>
                <w:rFonts w:ascii="Times New Roman" w:hAnsi="Times New Roman" w:cs="Times New Roman"/>
                <w:color w:val="000000"/>
                <w:sz w:val="24"/>
                <w:szCs w:val="24"/>
              </w:rPr>
              <w:t>Підтримка підприємництва для окремих категорій населення (внутрішньо</w:t>
            </w:r>
            <w:r w:rsidR="00DA08CC" w:rsidRPr="00F23F22">
              <w:rPr>
                <w:rFonts w:ascii="Times New Roman" w:hAnsi="Times New Roman" w:cs="Times New Roman"/>
                <w:color w:val="000000"/>
                <w:sz w:val="24"/>
                <w:szCs w:val="24"/>
              </w:rPr>
              <w:t xml:space="preserve"> </w:t>
            </w:r>
            <w:r w:rsidR="00C77F38" w:rsidRPr="00F23F22">
              <w:rPr>
                <w:rFonts w:ascii="Times New Roman" w:hAnsi="Times New Roman" w:cs="Times New Roman"/>
                <w:color w:val="000000"/>
                <w:sz w:val="24"/>
                <w:szCs w:val="24"/>
              </w:rPr>
              <w:t xml:space="preserve">переміщені особи, звільнені у запас або відставку, молодь, старше покоління) </w:t>
            </w:r>
          </w:p>
          <w:p w:rsidR="00C77F38" w:rsidRPr="00B67F5B" w:rsidRDefault="00C77F38" w:rsidP="00DE1F64">
            <w:pPr>
              <w:jc w:val="both"/>
              <w:rPr>
                <w:rFonts w:ascii="Times New Roman" w:hAnsi="Times New Roman" w:cs="Times New Roman"/>
                <w:color w:val="000000"/>
                <w:sz w:val="24"/>
                <w:szCs w:val="24"/>
              </w:rPr>
            </w:pPr>
          </w:p>
        </w:tc>
        <w:tc>
          <w:tcPr>
            <w:tcW w:w="1276" w:type="dxa"/>
          </w:tcPr>
          <w:p w:rsidR="00C77F38" w:rsidRPr="00B67F5B" w:rsidRDefault="00B1568D"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368,0</w:t>
            </w:r>
          </w:p>
        </w:tc>
        <w:tc>
          <w:tcPr>
            <w:tcW w:w="850" w:type="dxa"/>
          </w:tcPr>
          <w:p w:rsidR="00C77F38" w:rsidRPr="00B67F5B" w:rsidRDefault="00036D00"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208,0</w:t>
            </w:r>
          </w:p>
        </w:tc>
        <w:tc>
          <w:tcPr>
            <w:tcW w:w="851" w:type="dxa"/>
          </w:tcPr>
          <w:p w:rsidR="00C77F38" w:rsidRPr="00B67F5B" w:rsidRDefault="00B1568D"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80,0</w:t>
            </w:r>
          </w:p>
        </w:tc>
        <w:tc>
          <w:tcPr>
            <w:tcW w:w="850" w:type="dxa"/>
          </w:tcPr>
          <w:p w:rsidR="00C77F38" w:rsidRPr="00B67F5B" w:rsidRDefault="00B1568D"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80,0</w:t>
            </w:r>
          </w:p>
        </w:tc>
        <w:tc>
          <w:tcPr>
            <w:tcW w:w="2268" w:type="dxa"/>
          </w:tcPr>
          <w:p w:rsidR="00C77F38" w:rsidRPr="00B67F5B" w:rsidRDefault="00C77F38" w:rsidP="00E328EC">
            <w:pPr>
              <w:rPr>
                <w:rFonts w:ascii="Times New Roman" w:hAnsi="Times New Roman" w:cs="Times New Roman"/>
                <w:sz w:val="24"/>
                <w:szCs w:val="24"/>
                <w:u w:val="single"/>
                <w:lang w:eastAsia="uk-UA"/>
              </w:rPr>
            </w:pPr>
            <w:r w:rsidRPr="00B67F5B">
              <w:rPr>
                <w:rFonts w:ascii="Times New Roman" w:hAnsi="Times New Roman" w:cs="Times New Roman"/>
                <w:sz w:val="24"/>
                <w:szCs w:val="24"/>
                <w:lang w:eastAsia="uk-UA"/>
              </w:rPr>
              <w:t xml:space="preserve">Управління економічного і інтеграційного розвитку, </w:t>
            </w:r>
            <w:r w:rsidR="00EB22FA">
              <w:rPr>
                <w:rFonts w:ascii="Times New Roman" w:hAnsi="Times New Roman" w:cs="Times New Roman"/>
                <w:color w:val="000000" w:themeColor="text1"/>
                <w:sz w:val="24"/>
                <w:szCs w:val="24"/>
                <w:lang w:eastAsia="uk-UA"/>
              </w:rPr>
              <w:t>у</w:t>
            </w:r>
            <w:r w:rsidRPr="00EB22FA">
              <w:rPr>
                <w:rFonts w:ascii="Times New Roman" w:hAnsi="Times New Roman" w:cs="Times New Roman"/>
                <w:color w:val="000000" w:themeColor="text1"/>
                <w:sz w:val="24"/>
                <w:szCs w:val="24"/>
                <w:lang w:eastAsia="uk-UA"/>
              </w:rPr>
              <w:t xml:space="preserve">правління праці, </w:t>
            </w:r>
            <w:r w:rsidR="00E328EC">
              <w:rPr>
                <w:rFonts w:ascii="Times New Roman" w:hAnsi="Times New Roman" w:cs="Times New Roman"/>
                <w:sz w:val="24"/>
                <w:szCs w:val="24"/>
                <w:lang w:eastAsia="uk-UA"/>
              </w:rPr>
              <w:t xml:space="preserve">Департамент соціальної політики, </w:t>
            </w:r>
            <w:r w:rsidR="00C82CB9">
              <w:rPr>
                <w:rFonts w:ascii="Times New Roman" w:hAnsi="Times New Roman" w:cs="Times New Roman"/>
                <w:color w:val="000000" w:themeColor="text1"/>
                <w:sz w:val="24"/>
                <w:szCs w:val="24"/>
                <w:lang w:eastAsia="uk-UA"/>
              </w:rPr>
              <w:t>ІФНТУНГ</w:t>
            </w:r>
            <w:r w:rsidRPr="00EB22FA">
              <w:rPr>
                <w:rFonts w:ascii="Times New Roman" w:hAnsi="Times New Roman" w:cs="Times New Roman"/>
                <w:color w:val="000000" w:themeColor="text1"/>
                <w:sz w:val="24"/>
                <w:szCs w:val="24"/>
                <w:lang w:eastAsia="uk-UA"/>
              </w:rPr>
              <w:t xml:space="preserve"> </w:t>
            </w:r>
          </w:p>
        </w:tc>
        <w:tc>
          <w:tcPr>
            <w:tcW w:w="1418" w:type="dxa"/>
          </w:tcPr>
          <w:p w:rsidR="00C77F38" w:rsidRPr="00B67F5B" w:rsidRDefault="00C77F38" w:rsidP="009F6161">
            <w:pPr>
              <w:rPr>
                <w:rFonts w:ascii="Times New Roman" w:hAnsi="Times New Roman" w:cs="Times New Roman"/>
                <w:sz w:val="24"/>
                <w:szCs w:val="24"/>
                <w:lang w:eastAsia="uk-UA"/>
              </w:rPr>
            </w:pPr>
            <w:r w:rsidRPr="00B67F5B">
              <w:rPr>
                <w:rFonts w:ascii="Times New Roman" w:hAnsi="Times New Roman" w:cs="Times New Roman"/>
                <w:sz w:val="24"/>
                <w:szCs w:val="24"/>
                <w:lang w:eastAsia="uk-UA"/>
              </w:rPr>
              <w:t>Міський бюджет</w:t>
            </w:r>
            <w:r w:rsidR="007F2A3B">
              <w:rPr>
                <w:rFonts w:ascii="Times New Roman" w:hAnsi="Times New Roman" w:cs="Times New Roman"/>
                <w:sz w:val="24"/>
                <w:szCs w:val="24"/>
                <w:lang w:eastAsia="uk-UA"/>
              </w:rPr>
              <w:t>, інші джерела</w:t>
            </w:r>
          </w:p>
        </w:tc>
        <w:tc>
          <w:tcPr>
            <w:tcW w:w="2268" w:type="dxa"/>
          </w:tcPr>
          <w:p w:rsidR="00C77F38" w:rsidRPr="00B67F5B" w:rsidRDefault="00C77F38" w:rsidP="00DE1F64">
            <w:pPr>
              <w:jc w:val="both"/>
              <w:rPr>
                <w:rFonts w:ascii="Times New Roman" w:hAnsi="Times New Roman" w:cs="Times New Roman"/>
                <w:sz w:val="24"/>
                <w:szCs w:val="24"/>
                <w:lang w:eastAsia="uk-UA"/>
              </w:rPr>
            </w:pPr>
            <w:r w:rsidRPr="00B67F5B">
              <w:rPr>
                <w:rFonts w:ascii="Times New Roman" w:hAnsi="Times New Roman" w:cs="Times New Roman"/>
                <w:sz w:val="24"/>
                <w:szCs w:val="24"/>
                <w:lang w:eastAsia="uk-UA"/>
              </w:rPr>
              <w:t>Кількість підприємців з визначених категорій, які започаткували бізнес.</w:t>
            </w:r>
          </w:p>
          <w:p w:rsidR="00C77F38" w:rsidRPr="00B67F5B" w:rsidRDefault="00C77F38" w:rsidP="00DE1F64">
            <w:pPr>
              <w:jc w:val="both"/>
              <w:rPr>
                <w:rFonts w:ascii="Times New Roman" w:hAnsi="Times New Roman" w:cs="Times New Roman"/>
                <w:sz w:val="24"/>
                <w:szCs w:val="24"/>
                <w:lang w:eastAsia="uk-UA"/>
              </w:rPr>
            </w:pPr>
            <w:r w:rsidRPr="00B67F5B">
              <w:rPr>
                <w:rFonts w:ascii="Times New Roman" w:hAnsi="Times New Roman" w:cs="Times New Roman"/>
                <w:sz w:val="24"/>
                <w:szCs w:val="24"/>
                <w:lang w:eastAsia="uk-UA"/>
              </w:rPr>
              <w:t>Кількість заходів для зазначених категорій</w:t>
            </w:r>
          </w:p>
        </w:tc>
      </w:tr>
      <w:tr w:rsidR="00DA08CC" w:rsidRPr="00D00F1A" w:rsidTr="00DE1F64">
        <w:tc>
          <w:tcPr>
            <w:tcW w:w="1809" w:type="dxa"/>
          </w:tcPr>
          <w:p w:rsidR="00DA08CC" w:rsidRPr="00D00F1A" w:rsidRDefault="00DA08CC" w:rsidP="009F6161">
            <w:pPr>
              <w:pStyle w:val="a4"/>
              <w:ind w:left="360"/>
              <w:rPr>
                <w:rFonts w:ascii="Times New Roman" w:hAnsi="Times New Roman" w:cs="Times New Roman"/>
                <w:sz w:val="24"/>
                <w:szCs w:val="24"/>
                <w:lang w:eastAsia="uk-UA"/>
              </w:rPr>
            </w:pPr>
          </w:p>
        </w:tc>
        <w:tc>
          <w:tcPr>
            <w:tcW w:w="3544" w:type="dxa"/>
          </w:tcPr>
          <w:p w:rsidR="00DA08CC"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1.1.7. </w:t>
            </w:r>
            <w:r w:rsidR="00DA08CC" w:rsidRPr="00F23F22">
              <w:rPr>
                <w:rFonts w:ascii="Times New Roman" w:hAnsi="Times New Roman" w:cs="Times New Roman"/>
                <w:color w:val="000000"/>
                <w:sz w:val="24"/>
                <w:szCs w:val="24"/>
              </w:rPr>
              <w:t>Сприяння трудовій реінтеграції колишніх заробітчан</w:t>
            </w:r>
          </w:p>
        </w:tc>
        <w:tc>
          <w:tcPr>
            <w:tcW w:w="1276" w:type="dxa"/>
          </w:tcPr>
          <w:p w:rsidR="00DA08CC" w:rsidRDefault="005D62F0"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 w:type="dxa"/>
          </w:tcPr>
          <w:p w:rsidR="00DA08CC" w:rsidRDefault="005D62F0"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1" w:type="dxa"/>
          </w:tcPr>
          <w:p w:rsidR="00DA08CC" w:rsidRDefault="005D62F0"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0" w:type="dxa"/>
          </w:tcPr>
          <w:p w:rsidR="00DA08CC" w:rsidRDefault="005D62F0"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DA08CC" w:rsidRPr="00B67F5B" w:rsidRDefault="00B14587" w:rsidP="00B14587">
            <w:pPr>
              <w:rPr>
                <w:rFonts w:ascii="Times New Roman" w:hAnsi="Times New Roman" w:cs="Times New Roman"/>
                <w:sz w:val="24"/>
                <w:szCs w:val="24"/>
                <w:lang w:eastAsia="uk-UA"/>
              </w:rPr>
            </w:pPr>
            <w:r w:rsidRPr="00B14587">
              <w:rPr>
                <w:rFonts w:ascii="Times New Roman" w:hAnsi="Times New Roman" w:cs="Times New Roman"/>
                <w:sz w:val="24"/>
                <w:szCs w:val="24"/>
                <w:lang w:eastAsia="uk-UA"/>
              </w:rPr>
              <w:t xml:space="preserve">Управління економічного і інтеграційного </w:t>
            </w:r>
            <w:r w:rsidRPr="00B14587">
              <w:rPr>
                <w:rFonts w:ascii="Times New Roman" w:hAnsi="Times New Roman" w:cs="Times New Roman"/>
                <w:sz w:val="24"/>
                <w:szCs w:val="24"/>
                <w:lang w:eastAsia="uk-UA"/>
              </w:rPr>
              <w:lastRenderedPageBreak/>
              <w:t xml:space="preserve">розвитку, управління праці, </w:t>
            </w:r>
            <w:r>
              <w:rPr>
                <w:rFonts w:ascii="Times New Roman" w:hAnsi="Times New Roman" w:cs="Times New Roman"/>
                <w:sz w:val="24"/>
                <w:szCs w:val="24"/>
                <w:lang w:eastAsia="uk-UA"/>
              </w:rPr>
              <w:t>г</w:t>
            </w:r>
            <w:r w:rsidR="00F1533C">
              <w:rPr>
                <w:rFonts w:ascii="Times New Roman" w:hAnsi="Times New Roman" w:cs="Times New Roman"/>
                <w:sz w:val="24"/>
                <w:szCs w:val="24"/>
                <w:lang w:eastAsia="uk-UA"/>
              </w:rPr>
              <w:t>ромадські організації</w:t>
            </w:r>
          </w:p>
        </w:tc>
        <w:tc>
          <w:tcPr>
            <w:tcW w:w="1418" w:type="dxa"/>
          </w:tcPr>
          <w:p w:rsidR="00DA08CC" w:rsidRPr="00B67F5B" w:rsidRDefault="005D62F0" w:rsidP="009F6161">
            <w:pPr>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w:t>
            </w:r>
          </w:p>
        </w:tc>
        <w:tc>
          <w:tcPr>
            <w:tcW w:w="2268" w:type="dxa"/>
          </w:tcPr>
          <w:p w:rsidR="00DA08CC" w:rsidRPr="00B67F5B" w:rsidRDefault="00CB3BC7" w:rsidP="00DE1F64">
            <w:pPr>
              <w:jc w:val="both"/>
              <w:rPr>
                <w:rFonts w:ascii="Times New Roman" w:hAnsi="Times New Roman" w:cs="Times New Roman"/>
                <w:sz w:val="24"/>
                <w:szCs w:val="24"/>
                <w:lang w:eastAsia="uk-UA"/>
              </w:rPr>
            </w:pPr>
            <w:r>
              <w:rPr>
                <w:rFonts w:ascii="Times New Roman" w:hAnsi="Times New Roman" w:cs="Times New Roman"/>
                <w:sz w:val="24"/>
                <w:szCs w:val="24"/>
                <w:lang w:eastAsia="uk-UA"/>
              </w:rPr>
              <w:t>Кількість інформацій в ЗМІ</w:t>
            </w:r>
          </w:p>
        </w:tc>
      </w:tr>
      <w:tr w:rsidR="00C77F38" w:rsidRPr="00D00F1A" w:rsidTr="00DE1F64">
        <w:tc>
          <w:tcPr>
            <w:tcW w:w="1809" w:type="dxa"/>
          </w:tcPr>
          <w:p w:rsidR="00C77F38" w:rsidRPr="00F23F22" w:rsidRDefault="00F23F22" w:rsidP="00F23F22">
            <w:pPr>
              <w:rPr>
                <w:rFonts w:ascii="Times New Roman" w:hAnsi="Times New Roman" w:cs="Times New Roman"/>
                <w:sz w:val="24"/>
                <w:szCs w:val="24"/>
                <w:lang w:eastAsia="uk-UA"/>
              </w:rPr>
            </w:pPr>
            <w:r>
              <w:rPr>
                <w:rFonts w:ascii="Times New Roman" w:hAnsi="Times New Roman" w:cs="Times New Roman"/>
                <w:sz w:val="24"/>
                <w:szCs w:val="24"/>
                <w:lang w:eastAsia="uk-UA"/>
              </w:rPr>
              <w:t xml:space="preserve">1.2. </w:t>
            </w:r>
            <w:r w:rsidR="00C77F38" w:rsidRPr="00F23F22">
              <w:rPr>
                <w:rFonts w:ascii="Times New Roman" w:hAnsi="Times New Roman" w:cs="Times New Roman"/>
                <w:sz w:val="24"/>
                <w:szCs w:val="24"/>
                <w:lang w:eastAsia="uk-UA"/>
              </w:rPr>
              <w:t>Фінансові стимули</w:t>
            </w:r>
          </w:p>
        </w:tc>
        <w:tc>
          <w:tcPr>
            <w:tcW w:w="3544" w:type="dxa"/>
          </w:tcPr>
          <w:p w:rsidR="00C77F38"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1.2.1. </w:t>
            </w:r>
            <w:r w:rsidR="00C77F38" w:rsidRPr="00F23F22">
              <w:rPr>
                <w:rFonts w:ascii="Times New Roman" w:hAnsi="Times New Roman" w:cs="Times New Roman"/>
                <w:color w:val="000000"/>
                <w:sz w:val="24"/>
                <w:szCs w:val="24"/>
              </w:rPr>
              <w:t>Надання фінансово-кредитної підтримки суб’єктам господарювання</w:t>
            </w:r>
            <w:r w:rsidR="00A14795" w:rsidRPr="00F23F22">
              <w:rPr>
                <w:rFonts w:ascii="Times New Roman" w:hAnsi="Times New Roman" w:cs="Times New Roman"/>
                <w:color w:val="000000"/>
                <w:sz w:val="24"/>
                <w:szCs w:val="24"/>
              </w:rPr>
              <w:t xml:space="preserve"> шляхом відшкодування відсоткових ставок по кредитах за реалізацію найбільш прогресивних проектів (діяльності), які стосуються надання послуг або виготовлення продукції соціального спрямування для мешканців міста</w:t>
            </w:r>
          </w:p>
        </w:tc>
        <w:tc>
          <w:tcPr>
            <w:tcW w:w="1276" w:type="dxa"/>
          </w:tcPr>
          <w:p w:rsidR="00C77F38" w:rsidRPr="00D00F1A" w:rsidRDefault="00095D8C" w:rsidP="00DE1F64">
            <w:pPr>
              <w:jc w:val="center"/>
              <w:rPr>
                <w:rFonts w:ascii="Times New Roman" w:hAnsi="Times New Roman" w:cs="Times New Roman"/>
                <w:color w:val="000000"/>
                <w:sz w:val="24"/>
                <w:szCs w:val="24"/>
              </w:rPr>
            </w:pPr>
            <w:r w:rsidRPr="00D00F1A">
              <w:rPr>
                <w:rFonts w:ascii="Times New Roman" w:hAnsi="Times New Roman" w:cs="Times New Roman"/>
                <w:color w:val="000000"/>
                <w:sz w:val="24"/>
                <w:szCs w:val="24"/>
              </w:rPr>
              <w:t>1500,0</w:t>
            </w:r>
          </w:p>
        </w:tc>
        <w:tc>
          <w:tcPr>
            <w:tcW w:w="850" w:type="dxa"/>
          </w:tcPr>
          <w:p w:rsidR="00C77F38" w:rsidRPr="00D00F1A" w:rsidRDefault="00C77F38" w:rsidP="00DE1F64">
            <w:pPr>
              <w:jc w:val="center"/>
              <w:rPr>
                <w:rFonts w:ascii="Times New Roman" w:hAnsi="Times New Roman" w:cs="Times New Roman"/>
                <w:sz w:val="24"/>
                <w:szCs w:val="24"/>
                <w:lang w:eastAsia="uk-UA"/>
              </w:rPr>
            </w:pPr>
            <w:r w:rsidRPr="00D00F1A">
              <w:rPr>
                <w:rFonts w:ascii="Times New Roman" w:hAnsi="Times New Roman" w:cs="Times New Roman"/>
                <w:sz w:val="24"/>
                <w:szCs w:val="24"/>
                <w:lang w:eastAsia="uk-UA"/>
              </w:rPr>
              <w:t>500,0</w:t>
            </w:r>
          </w:p>
        </w:tc>
        <w:tc>
          <w:tcPr>
            <w:tcW w:w="851" w:type="dxa"/>
          </w:tcPr>
          <w:p w:rsidR="00C77F38" w:rsidRPr="00D00F1A" w:rsidRDefault="00C77F38" w:rsidP="00DE1F64">
            <w:pPr>
              <w:jc w:val="center"/>
              <w:rPr>
                <w:rFonts w:ascii="Times New Roman" w:hAnsi="Times New Roman" w:cs="Times New Roman"/>
                <w:sz w:val="24"/>
                <w:szCs w:val="24"/>
                <w:lang w:eastAsia="uk-UA"/>
              </w:rPr>
            </w:pPr>
            <w:r w:rsidRPr="00D00F1A">
              <w:rPr>
                <w:rFonts w:ascii="Times New Roman" w:hAnsi="Times New Roman" w:cs="Times New Roman"/>
                <w:sz w:val="24"/>
                <w:szCs w:val="24"/>
                <w:lang w:eastAsia="uk-UA"/>
              </w:rPr>
              <w:t>500,0</w:t>
            </w:r>
          </w:p>
        </w:tc>
        <w:tc>
          <w:tcPr>
            <w:tcW w:w="850" w:type="dxa"/>
          </w:tcPr>
          <w:p w:rsidR="00C77F38" w:rsidRPr="00D00F1A" w:rsidRDefault="00C77F38" w:rsidP="00DE1F64">
            <w:pPr>
              <w:jc w:val="center"/>
              <w:rPr>
                <w:rFonts w:ascii="Times New Roman" w:hAnsi="Times New Roman" w:cs="Times New Roman"/>
                <w:sz w:val="24"/>
                <w:szCs w:val="24"/>
                <w:lang w:eastAsia="uk-UA"/>
              </w:rPr>
            </w:pPr>
            <w:r w:rsidRPr="00D00F1A">
              <w:rPr>
                <w:rFonts w:ascii="Times New Roman" w:hAnsi="Times New Roman" w:cs="Times New Roman"/>
                <w:sz w:val="24"/>
                <w:szCs w:val="24"/>
                <w:lang w:eastAsia="uk-UA"/>
              </w:rPr>
              <w:t>500,0</w:t>
            </w:r>
          </w:p>
        </w:tc>
        <w:tc>
          <w:tcPr>
            <w:tcW w:w="2268" w:type="dxa"/>
          </w:tcPr>
          <w:p w:rsidR="00C77F38" w:rsidRPr="00D00F1A" w:rsidRDefault="00C77F38" w:rsidP="00464F8A">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економічного та інтеграційного розвитку (фінансування, реалізація), уповноважені банки (партнери проекту), суб’єкти МСП (кінцеві бенефіціарії проекту)</w:t>
            </w:r>
          </w:p>
        </w:tc>
        <w:tc>
          <w:tcPr>
            <w:tcW w:w="1418" w:type="dxa"/>
          </w:tcPr>
          <w:p w:rsidR="00C77F38" w:rsidRPr="00D00F1A" w:rsidRDefault="00C77F3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w:t>
            </w:r>
          </w:p>
        </w:tc>
        <w:tc>
          <w:tcPr>
            <w:tcW w:w="2268" w:type="dxa"/>
          </w:tcPr>
          <w:p w:rsidR="00C77F38" w:rsidRPr="00D00F1A" w:rsidRDefault="00C77F3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робочих місць створених підприємцями, які отримали фінансову підтримку</w:t>
            </w:r>
          </w:p>
        </w:tc>
      </w:tr>
      <w:tr w:rsidR="00C77F38" w:rsidRPr="00D00F1A" w:rsidTr="00DE1F64">
        <w:tc>
          <w:tcPr>
            <w:tcW w:w="1809" w:type="dxa"/>
          </w:tcPr>
          <w:p w:rsidR="00C77F38" w:rsidRPr="00D00F1A" w:rsidRDefault="00C77F38" w:rsidP="009F6161">
            <w:pPr>
              <w:pStyle w:val="a4"/>
              <w:ind w:left="360"/>
              <w:rPr>
                <w:rFonts w:ascii="Times New Roman" w:hAnsi="Times New Roman" w:cs="Times New Roman"/>
                <w:sz w:val="24"/>
                <w:szCs w:val="24"/>
                <w:lang w:eastAsia="uk-UA"/>
              </w:rPr>
            </w:pPr>
          </w:p>
        </w:tc>
        <w:tc>
          <w:tcPr>
            <w:tcW w:w="3544" w:type="dxa"/>
          </w:tcPr>
          <w:p w:rsidR="00C77F38"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1.2.2. </w:t>
            </w:r>
            <w:r w:rsidR="00774CA5" w:rsidRPr="00F23F22">
              <w:rPr>
                <w:rFonts w:ascii="Times New Roman" w:hAnsi="Times New Roman" w:cs="Times New Roman"/>
                <w:color w:val="000000"/>
                <w:sz w:val="24"/>
                <w:szCs w:val="24"/>
              </w:rPr>
              <w:t>Підтримка підприємців – початківців шляхом проведення конкурсів стартапів.</w:t>
            </w:r>
          </w:p>
        </w:tc>
        <w:tc>
          <w:tcPr>
            <w:tcW w:w="1276" w:type="dxa"/>
          </w:tcPr>
          <w:p w:rsidR="00C77F38" w:rsidRPr="00D00F1A" w:rsidRDefault="009C06F2"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850,0</w:t>
            </w:r>
          </w:p>
        </w:tc>
        <w:tc>
          <w:tcPr>
            <w:tcW w:w="850" w:type="dxa"/>
          </w:tcPr>
          <w:p w:rsidR="00C77F38" w:rsidRPr="00D00F1A" w:rsidRDefault="00C77F38" w:rsidP="00DE1F64">
            <w:pPr>
              <w:jc w:val="center"/>
              <w:rPr>
                <w:rFonts w:ascii="Times New Roman" w:hAnsi="Times New Roman" w:cs="Times New Roman"/>
                <w:sz w:val="24"/>
                <w:szCs w:val="24"/>
                <w:lang w:eastAsia="uk-UA"/>
              </w:rPr>
            </w:pPr>
            <w:r w:rsidRPr="00D00F1A">
              <w:rPr>
                <w:rFonts w:ascii="Times New Roman" w:hAnsi="Times New Roman" w:cs="Times New Roman"/>
                <w:sz w:val="24"/>
                <w:szCs w:val="24"/>
                <w:lang w:eastAsia="uk-UA"/>
              </w:rPr>
              <w:t>250,0</w:t>
            </w:r>
          </w:p>
        </w:tc>
        <w:tc>
          <w:tcPr>
            <w:tcW w:w="851" w:type="dxa"/>
          </w:tcPr>
          <w:p w:rsidR="00C77F38" w:rsidRPr="00D00F1A" w:rsidRDefault="00C77F38" w:rsidP="00DE1F64">
            <w:pPr>
              <w:jc w:val="center"/>
              <w:rPr>
                <w:rFonts w:ascii="Times New Roman" w:hAnsi="Times New Roman" w:cs="Times New Roman"/>
                <w:sz w:val="24"/>
                <w:szCs w:val="24"/>
                <w:lang w:eastAsia="uk-UA"/>
              </w:rPr>
            </w:pPr>
            <w:r w:rsidRPr="00D00F1A">
              <w:rPr>
                <w:rFonts w:ascii="Times New Roman" w:hAnsi="Times New Roman" w:cs="Times New Roman"/>
                <w:sz w:val="24"/>
                <w:szCs w:val="24"/>
                <w:lang w:eastAsia="uk-UA"/>
              </w:rPr>
              <w:t>300,0</w:t>
            </w:r>
          </w:p>
        </w:tc>
        <w:tc>
          <w:tcPr>
            <w:tcW w:w="850" w:type="dxa"/>
          </w:tcPr>
          <w:p w:rsidR="00C77F38" w:rsidRPr="00D00F1A" w:rsidRDefault="00C77F38" w:rsidP="00DE1F64">
            <w:pPr>
              <w:jc w:val="center"/>
              <w:rPr>
                <w:rFonts w:ascii="Times New Roman" w:hAnsi="Times New Roman" w:cs="Times New Roman"/>
                <w:sz w:val="24"/>
                <w:szCs w:val="24"/>
                <w:lang w:eastAsia="uk-UA"/>
              </w:rPr>
            </w:pPr>
            <w:r w:rsidRPr="00D00F1A">
              <w:rPr>
                <w:rFonts w:ascii="Times New Roman" w:hAnsi="Times New Roman" w:cs="Times New Roman"/>
                <w:sz w:val="24"/>
                <w:szCs w:val="24"/>
                <w:lang w:eastAsia="uk-UA"/>
              </w:rPr>
              <w:t>300,0</w:t>
            </w:r>
          </w:p>
        </w:tc>
        <w:tc>
          <w:tcPr>
            <w:tcW w:w="2268" w:type="dxa"/>
          </w:tcPr>
          <w:p w:rsidR="00C77F38" w:rsidRPr="00D00F1A" w:rsidRDefault="00C77F38" w:rsidP="00D06713">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інвестиційної політики, Управління економічного і інтеграційного розвитку/ ІТ кластер</w:t>
            </w:r>
            <w:r w:rsidR="0096789C" w:rsidRPr="00D00F1A">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 xml:space="preserve"> Науковий парк </w:t>
            </w:r>
            <w:r w:rsidR="00727143">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Прикарпатський університет</w:t>
            </w:r>
            <w:r w:rsidR="00727143">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 Прикарпатський національн</w:t>
            </w:r>
            <w:r w:rsidR="0096789C" w:rsidRPr="00D00F1A">
              <w:rPr>
                <w:rFonts w:ascii="Times New Roman" w:hAnsi="Times New Roman" w:cs="Times New Roman"/>
                <w:sz w:val="24"/>
                <w:szCs w:val="24"/>
                <w:lang w:eastAsia="uk-UA"/>
              </w:rPr>
              <w:t>ий університет ім. В.Стефаника</w:t>
            </w:r>
          </w:p>
        </w:tc>
        <w:tc>
          <w:tcPr>
            <w:tcW w:w="1418" w:type="dxa"/>
          </w:tcPr>
          <w:p w:rsidR="00C77F38" w:rsidRPr="00D00F1A" w:rsidRDefault="00C77F3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 обласний бюджет, міжнародний донор та інвестори.</w:t>
            </w:r>
          </w:p>
        </w:tc>
        <w:tc>
          <w:tcPr>
            <w:tcW w:w="2268" w:type="dxa"/>
          </w:tcPr>
          <w:p w:rsidR="00C77F38" w:rsidRPr="00D00F1A" w:rsidRDefault="0096789C"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проведених конкурс</w:t>
            </w:r>
            <w:r w:rsidR="000573E9" w:rsidRPr="00D00F1A">
              <w:rPr>
                <w:rFonts w:ascii="Times New Roman" w:hAnsi="Times New Roman" w:cs="Times New Roman"/>
                <w:sz w:val="24"/>
                <w:szCs w:val="24"/>
                <w:lang w:eastAsia="uk-UA"/>
              </w:rPr>
              <w:t>ів.</w:t>
            </w:r>
            <w:r w:rsidRPr="00D00F1A">
              <w:rPr>
                <w:rFonts w:ascii="Times New Roman" w:hAnsi="Times New Roman" w:cs="Times New Roman"/>
                <w:sz w:val="24"/>
                <w:szCs w:val="24"/>
                <w:lang w:eastAsia="uk-UA"/>
              </w:rPr>
              <w:t xml:space="preserve"> </w:t>
            </w:r>
            <w:r w:rsidR="000573E9" w:rsidRPr="00D00F1A">
              <w:rPr>
                <w:rFonts w:ascii="Times New Roman" w:hAnsi="Times New Roman" w:cs="Times New Roman"/>
                <w:sz w:val="24"/>
                <w:szCs w:val="24"/>
                <w:lang w:eastAsia="uk-UA"/>
              </w:rPr>
              <w:t>К</w:t>
            </w:r>
            <w:r w:rsidR="00C77F38" w:rsidRPr="00D00F1A">
              <w:rPr>
                <w:rFonts w:ascii="Times New Roman" w:hAnsi="Times New Roman" w:cs="Times New Roman"/>
                <w:sz w:val="24"/>
                <w:szCs w:val="24"/>
                <w:lang w:eastAsia="uk-UA"/>
              </w:rPr>
              <w:t>ількість стартапів, які взяли участь в конкурсі</w:t>
            </w:r>
          </w:p>
        </w:tc>
      </w:tr>
      <w:tr w:rsidR="00544B49" w:rsidRPr="00544B49" w:rsidTr="00DE1F64">
        <w:tc>
          <w:tcPr>
            <w:tcW w:w="1809" w:type="dxa"/>
          </w:tcPr>
          <w:p w:rsidR="00C77F38" w:rsidRPr="00F23F22" w:rsidRDefault="00F23F22" w:rsidP="00F23F22">
            <w:pP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 xml:space="preserve">1.3. </w:t>
            </w:r>
            <w:r w:rsidR="00C77F38" w:rsidRPr="00F23F22">
              <w:rPr>
                <w:rFonts w:ascii="Times New Roman" w:hAnsi="Times New Roman" w:cs="Times New Roman"/>
                <w:color w:val="000000" w:themeColor="text1"/>
                <w:sz w:val="24"/>
                <w:szCs w:val="24"/>
                <w:lang w:eastAsia="uk-UA"/>
              </w:rPr>
              <w:t xml:space="preserve">Розвиток </w:t>
            </w:r>
            <w:r w:rsidR="00D4253C">
              <w:rPr>
                <w:rFonts w:ascii="Times New Roman" w:hAnsi="Times New Roman" w:cs="Times New Roman"/>
                <w:color w:val="000000" w:themeColor="text1"/>
                <w:sz w:val="24"/>
                <w:szCs w:val="24"/>
                <w:lang w:eastAsia="uk-UA"/>
              </w:rPr>
              <w:t>бізнес-</w:t>
            </w:r>
            <w:r w:rsidR="00C77F38" w:rsidRPr="00F23F22">
              <w:rPr>
                <w:rFonts w:ascii="Times New Roman" w:hAnsi="Times New Roman" w:cs="Times New Roman"/>
                <w:color w:val="000000" w:themeColor="text1"/>
                <w:sz w:val="24"/>
                <w:szCs w:val="24"/>
                <w:lang w:eastAsia="uk-UA"/>
              </w:rPr>
              <w:t>інфра</w:t>
            </w:r>
            <w:r>
              <w:rPr>
                <w:rFonts w:ascii="Times New Roman" w:hAnsi="Times New Roman" w:cs="Times New Roman"/>
                <w:color w:val="000000" w:themeColor="text1"/>
                <w:sz w:val="24"/>
                <w:szCs w:val="24"/>
                <w:lang w:eastAsia="uk-UA"/>
              </w:rPr>
              <w:t>-</w:t>
            </w:r>
            <w:r w:rsidR="00C77F38" w:rsidRPr="00F23F22">
              <w:rPr>
                <w:rFonts w:ascii="Times New Roman" w:hAnsi="Times New Roman" w:cs="Times New Roman"/>
                <w:color w:val="000000" w:themeColor="text1"/>
                <w:sz w:val="24"/>
                <w:szCs w:val="24"/>
                <w:lang w:eastAsia="uk-UA"/>
              </w:rPr>
              <w:t>структури</w:t>
            </w:r>
          </w:p>
        </w:tc>
        <w:tc>
          <w:tcPr>
            <w:tcW w:w="3544" w:type="dxa"/>
          </w:tcPr>
          <w:p w:rsidR="00C77F38" w:rsidRPr="00F23F22" w:rsidRDefault="00F23F22" w:rsidP="00DE1F6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1.3.1. </w:t>
            </w:r>
            <w:r w:rsidR="003A376D" w:rsidRPr="00F23F22">
              <w:rPr>
                <w:rFonts w:ascii="Times New Roman" w:hAnsi="Times New Roman" w:cs="Times New Roman"/>
                <w:color w:val="000000" w:themeColor="text1"/>
                <w:sz w:val="24"/>
                <w:szCs w:val="24"/>
              </w:rPr>
              <w:t>Сприяння у реалізації п</w:t>
            </w:r>
            <w:r w:rsidR="00C77F38" w:rsidRPr="00F23F22">
              <w:rPr>
                <w:rFonts w:ascii="Times New Roman" w:hAnsi="Times New Roman" w:cs="Times New Roman"/>
                <w:color w:val="000000" w:themeColor="text1"/>
                <w:sz w:val="24"/>
                <w:szCs w:val="24"/>
              </w:rPr>
              <w:t>рограм</w:t>
            </w:r>
            <w:r w:rsidR="003A376D" w:rsidRPr="00F23F22">
              <w:rPr>
                <w:rFonts w:ascii="Times New Roman" w:hAnsi="Times New Roman" w:cs="Times New Roman"/>
                <w:color w:val="000000" w:themeColor="text1"/>
                <w:sz w:val="24"/>
                <w:szCs w:val="24"/>
              </w:rPr>
              <w:t>и</w:t>
            </w:r>
            <w:r w:rsidR="00C77F38" w:rsidRPr="00F23F22">
              <w:rPr>
                <w:rFonts w:ascii="Times New Roman" w:hAnsi="Times New Roman" w:cs="Times New Roman"/>
                <w:color w:val="000000" w:themeColor="text1"/>
                <w:sz w:val="24"/>
                <w:szCs w:val="24"/>
              </w:rPr>
              <w:t xml:space="preserve"> ревіталізації промислових зон міста (в т.ч.</w:t>
            </w:r>
            <w:r w:rsidR="00386E94" w:rsidRPr="00F23F22">
              <w:rPr>
                <w:rFonts w:ascii="Times New Roman" w:hAnsi="Times New Roman" w:cs="Times New Roman"/>
                <w:color w:val="000000" w:themeColor="text1"/>
                <w:sz w:val="24"/>
                <w:szCs w:val="24"/>
              </w:rPr>
              <w:t xml:space="preserve"> </w:t>
            </w:r>
            <w:r w:rsidR="00C77F38" w:rsidRPr="00F23F22">
              <w:rPr>
                <w:rFonts w:ascii="Times New Roman" w:hAnsi="Times New Roman" w:cs="Times New Roman"/>
                <w:color w:val="000000" w:themeColor="text1"/>
                <w:sz w:val="24"/>
                <w:szCs w:val="24"/>
              </w:rPr>
              <w:lastRenderedPageBreak/>
              <w:t xml:space="preserve">ревіталізація </w:t>
            </w:r>
            <w:r w:rsidR="00F71788" w:rsidRPr="00F23F22">
              <w:rPr>
                <w:rFonts w:ascii="Times New Roman" w:hAnsi="Times New Roman" w:cs="Times New Roman"/>
                <w:color w:val="000000" w:themeColor="text1"/>
                <w:sz w:val="24"/>
                <w:szCs w:val="24"/>
              </w:rPr>
              <w:t xml:space="preserve">промислової зони заводу </w:t>
            </w:r>
            <w:r w:rsidR="00727143">
              <w:rPr>
                <w:rFonts w:ascii="Times New Roman" w:hAnsi="Times New Roman" w:cs="Times New Roman"/>
                <w:color w:val="000000" w:themeColor="text1"/>
                <w:sz w:val="24"/>
                <w:szCs w:val="24"/>
              </w:rPr>
              <w:t>"</w:t>
            </w:r>
            <w:r w:rsidR="00C77F38" w:rsidRPr="00F23F22">
              <w:rPr>
                <w:rFonts w:ascii="Times New Roman" w:hAnsi="Times New Roman" w:cs="Times New Roman"/>
                <w:color w:val="000000" w:themeColor="text1"/>
                <w:sz w:val="24"/>
                <w:szCs w:val="24"/>
              </w:rPr>
              <w:t>Промприлад</w:t>
            </w:r>
            <w:r w:rsidR="00727143">
              <w:rPr>
                <w:rFonts w:ascii="Times New Roman" w:hAnsi="Times New Roman" w:cs="Times New Roman"/>
                <w:color w:val="000000" w:themeColor="text1"/>
                <w:sz w:val="24"/>
                <w:szCs w:val="24"/>
              </w:rPr>
              <w:t>"</w:t>
            </w:r>
            <w:r w:rsidR="00C77F38" w:rsidRPr="00F23F22">
              <w:rPr>
                <w:rFonts w:ascii="Times New Roman" w:hAnsi="Times New Roman" w:cs="Times New Roman"/>
                <w:color w:val="000000" w:themeColor="text1"/>
                <w:sz w:val="24"/>
                <w:szCs w:val="24"/>
              </w:rPr>
              <w:t>)</w:t>
            </w:r>
          </w:p>
        </w:tc>
        <w:tc>
          <w:tcPr>
            <w:tcW w:w="1276" w:type="dxa"/>
          </w:tcPr>
          <w:p w:rsidR="00C77F38" w:rsidRPr="00544B49" w:rsidRDefault="00084F17" w:rsidP="00DE1F6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1500,0</w:t>
            </w:r>
          </w:p>
        </w:tc>
        <w:tc>
          <w:tcPr>
            <w:tcW w:w="850" w:type="dxa"/>
          </w:tcPr>
          <w:p w:rsidR="00C77F38" w:rsidRPr="00544B49" w:rsidRDefault="00FC2CC0" w:rsidP="00DE1F64">
            <w:pPr>
              <w:jc w:val="center"/>
              <w:rPr>
                <w:rFonts w:ascii="Times New Roman" w:hAnsi="Times New Roman" w:cs="Times New Roman"/>
                <w:color w:val="000000" w:themeColor="text1"/>
                <w:sz w:val="24"/>
                <w:szCs w:val="24"/>
                <w:lang w:eastAsia="uk-UA"/>
              </w:rPr>
            </w:pPr>
            <w:r w:rsidRPr="00544B49">
              <w:rPr>
                <w:rFonts w:ascii="Times New Roman" w:hAnsi="Times New Roman" w:cs="Times New Roman"/>
                <w:color w:val="000000" w:themeColor="text1"/>
                <w:sz w:val="24"/>
                <w:szCs w:val="24"/>
                <w:lang w:eastAsia="uk-UA"/>
              </w:rPr>
              <w:t>500,0</w:t>
            </w:r>
          </w:p>
        </w:tc>
        <w:tc>
          <w:tcPr>
            <w:tcW w:w="851" w:type="dxa"/>
          </w:tcPr>
          <w:p w:rsidR="00C77F38" w:rsidRPr="00544B49" w:rsidRDefault="00FC2CC0" w:rsidP="00DE1F64">
            <w:pPr>
              <w:jc w:val="center"/>
              <w:rPr>
                <w:rFonts w:ascii="Times New Roman" w:hAnsi="Times New Roman" w:cs="Times New Roman"/>
                <w:color w:val="000000" w:themeColor="text1"/>
                <w:sz w:val="24"/>
                <w:szCs w:val="24"/>
                <w:lang w:eastAsia="uk-UA"/>
              </w:rPr>
            </w:pPr>
            <w:r w:rsidRPr="00544B49">
              <w:rPr>
                <w:rFonts w:ascii="Times New Roman" w:hAnsi="Times New Roman" w:cs="Times New Roman"/>
                <w:color w:val="000000" w:themeColor="text1"/>
                <w:sz w:val="24"/>
                <w:szCs w:val="24"/>
                <w:lang w:eastAsia="uk-UA"/>
              </w:rPr>
              <w:t>500,0</w:t>
            </w:r>
          </w:p>
        </w:tc>
        <w:tc>
          <w:tcPr>
            <w:tcW w:w="850" w:type="dxa"/>
          </w:tcPr>
          <w:p w:rsidR="00C77F38" w:rsidRPr="00544B49" w:rsidRDefault="00FC2CC0" w:rsidP="00DE1F64">
            <w:pPr>
              <w:jc w:val="center"/>
              <w:rPr>
                <w:rFonts w:ascii="Times New Roman" w:hAnsi="Times New Roman" w:cs="Times New Roman"/>
                <w:color w:val="000000" w:themeColor="text1"/>
                <w:sz w:val="24"/>
                <w:szCs w:val="24"/>
                <w:lang w:eastAsia="uk-UA"/>
              </w:rPr>
            </w:pPr>
            <w:r w:rsidRPr="00544B49">
              <w:rPr>
                <w:rFonts w:ascii="Times New Roman" w:hAnsi="Times New Roman" w:cs="Times New Roman"/>
                <w:color w:val="000000" w:themeColor="text1"/>
                <w:sz w:val="24"/>
                <w:szCs w:val="24"/>
                <w:lang w:eastAsia="uk-UA"/>
              </w:rPr>
              <w:t>500,0</w:t>
            </w:r>
          </w:p>
        </w:tc>
        <w:tc>
          <w:tcPr>
            <w:tcW w:w="2268" w:type="dxa"/>
          </w:tcPr>
          <w:p w:rsidR="00F71788" w:rsidRPr="00544B49" w:rsidRDefault="00F71788" w:rsidP="00F71788">
            <w:pPr>
              <w:rPr>
                <w:rFonts w:ascii="Times New Roman" w:hAnsi="Times New Roman" w:cs="Times New Roman"/>
                <w:color w:val="000000" w:themeColor="text1"/>
                <w:sz w:val="24"/>
                <w:szCs w:val="24"/>
                <w:lang w:eastAsia="uk-UA"/>
              </w:rPr>
            </w:pPr>
            <w:r w:rsidRPr="00544B49">
              <w:rPr>
                <w:rFonts w:ascii="Times New Roman" w:hAnsi="Times New Roman" w:cs="Times New Roman"/>
                <w:color w:val="000000" w:themeColor="text1"/>
                <w:sz w:val="24"/>
                <w:szCs w:val="24"/>
                <w:lang w:eastAsia="uk-UA"/>
              </w:rPr>
              <w:t>Управління інвестиційної політики,</w:t>
            </w:r>
          </w:p>
          <w:p w:rsidR="00C77F38" w:rsidRPr="00544B49" w:rsidRDefault="00F71788" w:rsidP="00F71788">
            <w:pPr>
              <w:rPr>
                <w:rFonts w:ascii="Times New Roman" w:hAnsi="Times New Roman" w:cs="Times New Roman"/>
                <w:color w:val="000000" w:themeColor="text1"/>
                <w:sz w:val="24"/>
                <w:szCs w:val="24"/>
                <w:lang w:eastAsia="uk-UA"/>
              </w:rPr>
            </w:pPr>
            <w:r w:rsidRPr="00544B49">
              <w:rPr>
                <w:rFonts w:ascii="Times New Roman" w:hAnsi="Times New Roman" w:cs="Times New Roman"/>
                <w:color w:val="000000" w:themeColor="text1"/>
                <w:sz w:val="24"/>
                <w:szCs w:val="24"/>
                <w:lang w:eastAsia="uk-UA"/>
              </w:rPr>
              <w:lastRenderedPageBreak/>
              <w:t xml:space="preserve"> БО </w:t>
            </w:r>
            <w:r w:rsidR="00727143">
              <w:rPr>
                <w:rFonts w:ascii="Times New Roman" w:hAnsi="Times New Roman" w:cs="Times New Roman"/>
                <w:color w:val="000000" w:themeColor="text1"/>
                <w:sz w:val="24"/>
                <w:szCs w:val="24"/>
                <w:lang w:eastAsia="uk-UA"/>
              </w:rPr>
              <w:t>"</w:t>
            </w:r>
            <w:r w:rsidRPr="00544B49">
              <w:rPr>
                <w:rFonts w:ascii="Times New Roman" w:hAnsi="Times New Roman" w:cs="Times New Roman"/>
                <w:color w:val="000000" w:themeColor="text1"/>
                <w:sz w:val="24"/>
                <w:szCs w:val="24"/>
                <w:lang w:eastAsia="uk-UA"/>
              </w:rPr>
              <w:t>Тепле місто</w:t>
            </w:r>
            <w:r w:rsidR="00727143">
              <w:rPr>
                <w:rFonts w:ascii="Times New Roman" w:hAnsi="Times New Roman" w:cs="Times New Roman"/>
                <w:color w:val="000000" w:themeColor="text1"/>
                <w:sz w:val="24"/>
                <w:szCs w:val="24"/>
                <w:lang w:eastAsia="uk-UA"/>
              </w:rPr>
              <w:t>"</w:t>
            </w:r>
          </w:p>
        </w:tc>
        <w:tc>
          <w:tcPr>
            <w:tcW w:w="1418" w:type="dxa"/>
            <w:vAlign w:val="center"/>
          </w:tcPr>
          <w:p w:rsidR="00C77F38" w:rsidRPr="00544B49" w:rsidRDefault="00C77F38" w:rsidP="009F6161">
            <w:pPr>
              <w:rPr>
                <w:rFonts w:ascii="Times New Roman" w:hAnsi="Times New Roman" w:cs="Times New Roman"/>
                <w:color w:val="000000" w:themeColor="text1"/>
                <w:sz w:val="24"/>
                <w:szCs w:val="24"/>
                <w:lang w:eastAsia="uk-UA"/>
              </w:rPr>
            </w:pPr>
            <w:r w:rsidRPr="00544B49">
              <w:rPr>
                <w:rFonts w:ascii="Times New Roman" w:hAnsi="Times New Roman" w:cs="Times New Roman"/>
                <w:color w:val="000000" w:themeColor="text1"/>
                <w:sz w:val="24"/>
                <w:szCs w:val="24"/>
                <w:lang w:eastAsia="uk-UA"/>
              </w:rPr>
              <w:lastRenderedPageBreak/>
              <w:t xml:space="preserve">Міжнародна технічна допомога, </w:t>
            </w:r>
            <w:r w:rsidRPr="00544B49">
              <w:rPr>
                <w:rFonts w:ascii="Times New Roman" w:hAnsi="Times New Roman" w:cs="Times New Roman"/>
                <w:color w:val="000000" w:themeColor="text1"/>
                <w:sz w:val="24"/>
                <w:szCs w:val="24"/>
                <w:lang w:eastAsia="uk-UA"/>
              </w:rPr>
              <w:lastRenderedPageBreak/>
              <w:t>місцевий бюджет та кошти підприємців</w:t>
            </w:r>
          </w:p>
        </w:tc>
        <w:tc>
          <w:tcPr>
            <w:tcW w:w="2268" w:type="dxa"/>
          </w:tcPr>
          <w:p w:rsidR="00C77F38" w:rsidRPr="00544B49" w:rsidRDefault="00C77F38" w:rsidP="00DE1F64">
            <w:pPr>
              <w:jc w:val="both"/>
              <w:rPr>
                <w:rFonts w:ascii="Times New Roman" w:hAnsi="Times New Roman" w:cs="Times New Roman"/>
                <w:color w:val="000000" w:themeColor="text1"/>
                <w:sz w:val="24"/>
                <w:szCs w:val="24"/>
                <w:lang w:eastAsia="uk-UA"/>
              </w:rPr>
            </w:pPr>
            <w:r w:rsidRPr="00544B49">
              <w:rPr>
                <w:rFonts w:ascii="Times New Roman" w:hAnsi="Times New Roman" w:cs="Times New Roman"/>
                <w:color w:val="000000" w:themeColor="text1"/>
                <w:sz w:val="24"/>
                <w:szCs w:val="24"/>
                <w:lang w:eastAsia="uk-UA"/>
              </w:rPr>
              <w:lastRenderedPageBreak/>
              <w:t>Загальна (м</w:t>
            </w:r>
            <w:r w:rsidR="00334636" w:rsidRPr="00544B49">
              <w:rPr>
                <w:rFonts w:ascii="Times New Roman" w:hAnsi="Times New Roman" w:cs="Times New Roman"/>
                <w:color w:val="000000" w:themeColor="text1"/>
                <w:sz w:val="24"/>
                <w:szCs w:val="24"/>
                <w:vertAlign w:val="superscript"/>
                <w:lang w:eastAsia="uk-UA"/>
              </w:rPr>
              <w:t>2</w:t>
            </w:r>
            <w:r w:rsidRPr="00544B49">
              <w:rPr>
                <w:rFonts w:ascii="Times New Roman" w:hAnsi="Times New Roman" w:cs="Times New Roman"/>
                <w:color w:val="000000" w:themeColor="text1"/>
                <w:sz w:val="24"/>
                <w:szCs w:val="24"/>
                <w:lang w:eastAsia="uk-UA"/>
              </w:rPr>
              <w:t>) площа креативних просторів.</w:t>
            </w:r>
          </w:p>
          <w:p w:rsidR="00C77F38" w:rsidRPr="00544B49" w:rsidRDefault="00C77F38" w:rsidP="00DE1F64">
            <w:pPr>
              <w:jc w:val="both"/>
              <w:rPr>
                <w:rFonts w:ascii="Times New Roman" w:hAnsi="Times New Roman" w:cs="Times New Roman"/>
                <w:color w:val="000000" w:themeColor="text1"/>
                <w:sz w:val="24"/>
                <w:szCs w:val="24"/>
                <w:lang w:eastAsia="uk-UA"/>
              </w:rPr>
            </w:pPr>
            <w:r w:rsidRPr="00544B49">
              <w:rPr>
                <w:rFonts w:ascii="Times New Roman" w:hAnsi="Times New Roman" w:cs="Times New Roman"/>
                <w:color w:val="000000" w:themeColor="text1"/>
                <w:sz w:val="24"/>
                <w:szCs w:val="24"/>
                <w:lang w:eastAsia="uk-UA"/>
              </w:rPr>
              <w:lastRenderedPageBreak/>
              <w:t>Площа ревіталізованих об'єктів</w:t>
            </w:r>
          </w:p>
          <w:p w:rsidR="00C77F38" w:rsidRPr="00544B49" w:rsidRDefault="00C77F38" w:rsidP="00DE1F64">
            <w:pPr>
              <w:jc w:val="both"/>
              <w:rPr>
                <w:rFonts w:ascii="Times New Roman" w:hAnsi="Times New Roman" w:cs="Times New Roman"/>
                <w:color w:val="000000" w:themeColor="text1"/>
                <w:sz w:val="24"/>
                <w:szCs w:val="24"/>
                <w:lang w:eastAsia="uk-UA"/>
              </w:rPr>
            </w:pPr>
          </w:p>
        </w:tc>
      </w:tr>
      <w:tr w:rsidR="006839AD" w:rsidRPr="00544B49" w:rsidTr="00DE1F64">
        <w:tc>
          <w:tcPr>
            <w:tcW w:w="1809" w:type="dxa"/>
          </w:tcPr>
          <w:p w:rsidR="006839AD" w:rsidRPr="006839AD" w:rsidRDefault="006839AD" w:rsidP="006839AD">
            <w:pPr>
              <w:rPr>
                <w:rFonts w:ascii="Times New Roman" w:hAnsi="Times New Roman" w:cs="Times New Roman"/>
                <w:color w:val="000000" w:themeColor="text1"/>
                <w:sz w:val="24"/>
                <w:szCs w:val="24"/>
                <w:lang w:eastAsia="uk-UA"/>
              </w:rPr>
            </w:pPr>
          </w:p>
        </w:tc>
        <w:tc>
          <w:tcPr>
            <w:tcW w:w="3544" w:type="dxa"/>
          </w:tcPr>
          <w:p w:rsidR="006839AD" w:rsidRPr="00F23F22" w:rsidRDefault="00F23F22" w:rsidP="00DE1F6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1.3.2. </w:t>
            </w:r>
            <w:r w:rsidR="000607AD" w:rsidRPr="00F23F22">
              <w:rPr>
                <w:rFonts w:ascii="Times New Roman" w:hAnsi="Times New Roman" w:cs="Times New Roman"/>
                <w:color w:val="000000" w:themeColor="text1"/>
                <w:sz w:val="24"/>
                <w:szCs w:val="24"/>
              </w:rPr>
              <w:t xml:space="preserve">Сприяння діяльності структур по підтримці розвитку підприємництва – Центру розвитку підприємництва </w:t>
            </w:r>
            <w:r w:rsidR="00727143">
              <w:rPr>
                <w:rFonts w:ascii="Times New Roman" w:hAnsi="Times New Roman" w:cs="Times New Roman"/>
                <w:color w:val="000000" w:themeColor="text1"/>
                <w:sz w:val="24"/>
                <w:szCs w:val="24"/>
              </w:rPr>
              <w:t>"</w:t>
            </w:r>
            <w:r w:rsidR="000607AD" w:rsidRPr="00F23F22">
              <w:rPr>
                <w:rFonts w:ascii="Times New Roman" w:hAnsi="Times New Roman" w:cs="Times New Roman"/>
                <w:color w:val="000000" w:themeColor="text1"/>
                <w:sz w:val="24"/>
                <w:szCs w:val="24"/>
              </w:rPr>
              <w:t>Бізнес-Інкубатор</w:t>
            </w:r>
            <w:r w:rsidR="00727143">
              <w:rPr>
                <w:rFonts w:ascii="Times New Roman" w:hAnsi="Times New Roman" w:cs="Times New Roman"/>
                <w:color w:val="000000" w:themeColor="text1"/>
                <w:sz w:val="24"/>
                <w:szCs w:val="24"/>
              </w:rPr>
              <w:t>"</w:t>
            </w:r>
            <w:r w:rsidR="000607AD" w:rsidRPr="00F23F22">
              <w:rPr>
                <w:rFonts w:ascii="Times New Roman" w:hAnsi="Times New Roman" w:cs="Times New Roman"/>
                <w:color w:val="000000" w:themeColor="text1"/>
                <w:sz w:val="24"/>
                <w:szCs w:val="24"/>
              </w:rPr>
              <w:t xml:space="preserve">, СП </w:t>
            </w:r>
            <w:r w:rsidR="00727143">
              <w:rPr>
                <w:rFonts w:ascii="Times New Roman" w:hAnsi="Times New Roman" w:cs="Times New Roman"/>
                <w:color w:val="000000" w:themeColor="text1"/>
                <w:sz w:val="24"/>
                <w:szCs w:val="24"/>
              </w:rPr>
              <w:t>"</w:t>
            </w:r>
            <w:r w:rsidR="000607AD" w:rsidRPr="00F23F22">
              <w:rPr>
                <w:rFonts w:ascii="Times New Roman" w:hAnsi="Times New Roman" w:cs="Times New Roman"/>
                <w:color w:val="000000" w:themeColor="text1"/>
                <w:sz w:val="24"/>
                <w:szCs w:val="24"/>
              </w:rPr>
              <w:t>МБЕРІФ-Бізнес-Центр</w:t>
            </w:r>
            <w:r w:rsidR="00727143">
              <w:rPr>
                <w:rFonts w:ascii="Times New Roman" w:hAnsi="Times New Roman" w:cs="Times New Roman"/>
                <w:color w:val="000000" w:themeColor="text1"/>
                <w:sz w:val="24"/>
                <w:szCs w:val="24"/>
              </w:rPr>
              <w:t>"</w:t>
            </w:r>
            <w:r w:rsidR="000607AD" w:rsidRPr="00F23F22">
              <w:rPr>
                <w:rFonts w:ascii="Times New Roman" w:hAnsi="Times New Roman" w:cs="Times New Roman"/>
                <w:color w:val="000000" w:themeColor="text1"/>
                <w:sz w:val="24"/>
                <w:szCs w:val="24"/>
              </w:rPr>
              <w:t>,  проведення спільних заходів (семінари, тренінги, навчання, круглі столи тощо).</w:t>
            </w:r>
          </w:p>
        </w:tc>
        <w:tc>
          <w:tcPr>
            <w:tcW w:w="1276" w:type="dxa"/>
          </w:tcPr>
          <w:p w:rsidR="006839AD" w:rsidRPr="00544B49" w:rsidRDefault="00E27B79" w:rsidP="00DE1F64">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240,0</w:t>
            </w:r>
          </w:p>
        </w:tc>
        <w:tc>
          <w:tcPr>
            <w:tcW w:w="850" w:type="dxa"/>
          </w:tcPr>
          <w:p w:rsidR="006839AD" w:rsidRPr="00544B49" w:rsidRDefault="00E27B79" w:rsidP="00DE1F64">
            <w:pPr>
              <w:jc w:val="cente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80,0</w:t>
            </w:r>
          </w:p>
        </w:tc>
        <w:tc>
          <w:tcPr>
            <w:tcW w:w="851" w:type="dxa"/>
          </w:tcPr>
          <w:p w:rsidR="006839AD" w:rsidRPr="00544B49" w:rsidRDefault="00E27B79" w:rsidP="00DE1F64">
            <w:pPr>
              <w:jc w:val="cente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80,0</w:t>
            </w:r>
          </w:p>
        </w:tc>
        <w:tc>
          <w:tcPr>
            <w:tcW w:w="850" w:type="dxa"/>
          </w:tcPr>
          <w:p w:rsidR="006839AD" w:rsidRPr="00544B49" w:rsidRDefault="00E27B79" w:rsidP="00DE1F64">
            <w:pPr>
              <w:jc w:val="cente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80,0</w:t>
            </w:r>
          </w:p>
        </w:tc>
        <w:tc>
          <w:tcPr>
            <w:tcW w:w="2268" w:type="dxa"/>
          </w:tcPr>
          <w:p w:rsidR="006839AD" w:rsidRPr="00544B49" w:rsidRDefault="003B1C6E" w:rsidP="00F71788">
            <w:pPr>
              <w:rPr>
                <w:rFonts w:ascii="Times New Roman" w:hAnsi="Times New Roman" w:cs="Times New Roman"/>
                <w:color w:val="000000" w:themeColor="text1"/>
                <w:sz w:val="24"/>
                <w:szCs w:val="24"/>
                <w:lang w:eastAsia="uk-UA"/>
              </w:rPr>
            </w:pPr>
            <w:r w:rsidRPr="00D00F1A">
              <w:rPr>
                <w:rFonts w:ascii="Times New Roman" w:hAnsi="Times New Roman" w:cs="Times New Roman"/>
                <w:sz w:val="24"/>
                <w:szCs w:val="24"/>
                <w:lang w:eastAsia="uk-UA"/>
              </w:rPr>
              <w:t>Управління економічного і інтеграційного розвитку</w:t>
            </w:r>
          </w:p>
        </w:tc>
        <w:tc>
          <w:tcPr>
            <w:tcW w:w="1418" w:type="dxa"/>
          </w:tcPr>
          <w:p w:rsidR="006839AD" w:rsidRPr="00544B49" w:rsidRDefault="003B1C6E" w:rsidP="003B1C6E">
            <w:pPr>
              <w:jc w:val="cente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міський бюджет</w:t>
            </w:r>
            <w:r w:rsidR="00F95237">
              <w:rPr>
                <w:rFonts w:ascii="Times New Roman" w:hAnsi="Times New Roman" w:cs="Times New Roman"/>
                <w:color w:val="000000" w:themeColor="text1"/>
                <w:sz w:val="24"/>
                <w:szCs w:val="24"/>
                <w:lang w:eastAsia="uk-UA"/>
              </w:rPr>
              <w:t>, громадські організації</w:t>
            </w:r>
          </w:p>
        </w:tc>
        <w:tc>
          <w:tcPr>
            <w:tcW w:w="2268" w:type="dxa"/>
          </w:tcPr>
          <w:p w:rsidR="006839AD" w:rsidRPr="00544B49" w:rsidRDefault="00404DCF" w:rsidP="00DE1F64">
            <w:pPr>
              <w:jc w:val="both"/>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 xml:space="preserve">Кількість СПД, які скористалися послугами даних бізнес-структур. Кількість </w:t>
            </w:r>
            <w:r w:rsidR="006C04BC">
              <w:rPr>
                <w:rFonts w:ascii="Times New Roman" w:hAnsi="Times New Roman" w:cs="Times New Roman"/>
                <w:color w:val="000000" w:themeColor="text1"/>
                <w:sz w:val="24"/>
                <w:szCs w:val="24"/>
                <w:lang w:eastAsia="uk-UA"/>
              </w:rPr>
              <w:t>проведених заходів.</w:t>
            </w:r>
          </w:p>
        </w:tc>
      </w:tr>
      <w:tr w:rsidR="00C77F38" w:rsidRPr="00D00F1A" w:rsidTr="00DE1F64">
        <w:tc>
          <w:tcPr>
            <w:tcW w:w="1809" w:type="dxa"/>
          </w:tcPr>
          <w:p w:rsidR="00C77F38" w:rsidRPr="00D00F1A" w:rsidRDefault="00C77F38" w:rsidP="009F6161">
            <w:pPr>
              <w:pStyle w:val="a4"/>
              <w:ind w:left="360"/>
              <w:rPr>
                <w:rFonts w:ascii="Times New Roman" w:hAnsi="Times New Roman" w:cs="Times New Roman"/>
                <w:sz w:val="24"/>
                <w:szCs w:val="24"/>
                <w:lang w:eastAsia="uk-UA"/>
              </w:rPr>
            </w:pPr>
          </w:p>
        </w:tc>
        <w:tc>
          <w:tcPr>
            <w:tcW w:w="3544" w:type="dxa"/>
          </w:tcPr>
          <w:p w:rsidR="00C77F38"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1.3.3. </w:t>
            </w:r>
            <w:r w:rsidR="006839AD" w:rsidRPr="00F23F22">
              <w:rPr>
                <w:rFonts w:ascii="Times New Roman" w:hAnsi="Times New Roman" w:cs="Times New Roman"/>
                <w:color w:val="000000"/>
                <w:sz w:val="24"/>
                <w:szCs w:val="24"/>
              </w:rPr>
              <w:t>З</w:t>
            </w:r>
            <w:r w:rsidR="00D845F4" w:rsidRPr="00F23F22">
              <w:rPr>
                <w:rFonts w:ascii="Times New Roman" w:hAnsi="Times New Roman" w:cs="Times New Roman"/>
                <w:color w:val="000000"/>
                <w:sz w:val="24"/>
                <w:szCs w:val="24"/>
              </w:rPr>
              <w:t>апочаткування діяльності бізнес-</w:t>
            </w:r>
            <w:r w:rsidR="0068794C" w:rsidRPr="00F23F22">
              <w:rPr>
                <w:rFonts w:ascii="Times New Roman" w:hAnsi="Times New Roman" w:cs="Times New Roman"/>
                <w:color w:val="000000"/>
                <w:sz w:val="24"/>
                <w:szCs w:val="24"/>
              </w:rPr>
              <w:t>інкубатор</w:t>
            </w:r>
            <w:r w:rsidR="00C77F38" w:rsidRPr="00F23F22">
              <w:rPr>
                <w:rFonts w:ascii="Times New Roman" w:hAnsi="Times New Roman" w:cs="Times New Roman"/>
                <w:color w:val="000000"/>
                <w:sz w:val="24"/>
                <w:szCs w:val="24"/>
              </w:rPr>
              <w:t>у</w:t>
            </w:r>
            <w:r w:rsidR="0068794C" w:rsidRPr="00F23F22">
              <w:rPr>
                <w:rFonts w:ascii="Times New Roman" w:hAnsi="Times New Roman" w:cs="Times New Roman"/>
                <w:color w:val="000000"/>
                <w:sz w:val="24"/>
                <w:szCs w:val="24"/>
              </w:rPr>
              <w:t xml:space="preserve"> для стартапів</w:t>
            </w:r>
          </w:p>
          <w:p w:rsidR="0043347D" w:rsidRPr="0043347D" w:rsidRDefault="0043347D" w:rsidP="00DE1F64">
            <w:pPr>
              <w:pStyle w:val="a4"/>
              <w:jc w:val="both"/>
              <w:rPr>
                <w:rFonts w:ascii="Times New Roman" w:hAnsi="Times New Roman" w:cs="Times New Roman"/>
                <w:i/>
                <w:color w:val="000000"/>
                <w:sz w:val="24"/>
                <w:szCs w:val="24"/>
              </w:rPr>
            </w:pPr>
          </w:p>
        </w:tc>
        <w:tc>
          <w:tcPr>
            <w:tcW w:w="1276" w:type="dxa"/>
          </w:tcPr>
          <w:p w:rsidR="00C77F38" w:rsidRPr="00D00F1A" w:rsidRDefault="00D5261D"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850" w:type="dxa"/>
          </w:tcPr>
          <w:p w:rsidR="00C77F38" w:rsidRPr="00D00F1A" w:rsidRDefault="00D44D37"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50,0</w:t>
            </w:r>
          </w:p>
        </w:tc>
        <w:tc>
          <w:tcPr>
            <w:tcW w:w="851" w:type="dxa"/>
          </w:tcPr>
          <w:p w:rsidR="00C77F38" w:rsidRPr="00D00F1A" w:rsidRDefault="00D44D37"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100,0</w:t>
            </w:r>
          </w:p>
        </w:tc>
        <w:tc>
          <w:tcPr>
            <w:tcW w:w="850" w:type="dxa"/>
          </w:tcPr>
          <w:p w:rsidR="00C77F38" w:rsidRPr="00D00F1A" w:rsidRDefault="00D44D37"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100,0</w:t>
            </w:r>
          </w:p>
        </w:tc>
        <w:tc>
          <w:tcPr>
            <w:tcW w:w="2268" w:type="dxa"/>
          </w:tcPr>
          <w:p w:rsidR="00C77F38" w:rsidRPr="00D00F1A" w:rsidRDefault="00765885" w:rsidP="0068794C">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Управління інвестиційної політики </w:t>
            </w:r>
            <w:r w:rsidR="0068794C" w:rsidRPr="00D00F1A">
              <w:rPr>
                <w:rFonts w:ascii="Times New Roman" w:hAnsi="Times New Roman" w:cs="Times New Roman"/>
                <w:sz w:val="24"/>
                <w:szCs w:val="24"/>
                <w:lang w:eastAsia="uk-UA"/>
              </w:rPr>
              <w:t>, Г</w:t>
            </w:r>
            <w:r w:rsidR="00C77F38" w:rsidRPr="00D00F1A">
              <w:rPr>
                <w:rFonts w:ascii="Times New Roman" w:hAnsi="Times New Roman" w:cs="Times New Roman"/>
                <w:sz w:val="24"/>
                <w:szCs w:val="24"/>
                <w:lang w:eastAsia="uk-UA"/>
              </w:rPr>
              <w:t xml:space="preserve">О </w:t>
            </w:r>
            <w:r w:rsidR="00727143">
              <w:rPr>
                <w:rFonts w:ascii="Times New Roman" w:hAnsi="Times New Roman" w:cs="Times New Roman"/>
                <w:sz w:val="24"/>
                <w:szCs w:val="24"/>
                <w:lang w:eastAsia="uk-UA"/>
              </w:rPr>
              <w:t>"</w:t>
            </w:r>
            <w:r w:rsidR="00C77F38" w:rsidRPr="00D00F1A">
              <w:rPr>
                <w:rFonts w:ascii="Times New Roman" w:hAnsi="Times New Roman" w:cs="Times New Roman"/>
                <w:sz w:val="24"/>
                <w:szCs w:val="24"/>
                <w:lang w:eastAsia="uk-UA"/>
              </w:rPr>
              <w:t>Івано-Франківський ІТ кластер</w:t>
            </w:r>
            <w:r w:rsidR="00727143">
              <w:rPr>
                <w:rFonts w:ascii="Times New Roman" w:hAnsi="Times New Roman" w:cs="Times New Roman"/>
                <w:sz w:val="24"/>
                <w:szCs w:val="24"/>
                <w:lang w:eastAsia="uk-UA"/>
              </w:rPr>
              <w:t>"</w:t>
            </w:r>
          </w:p>
        </w:tc>
        <w:tc>
          <w:tcPr>
            <w:tcW w:w="1418" w:type="dxa"/>
          </w:tcPr>
          <w:p w:rsidR="00C77F38" w:rsidRPr="00D00F1A" w:rsidRDefault="00C77F3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 кошти партнерів, кошти міжнародних донорів</w:t>
            </w:r>
          </w:p>
        </w:tc>
        <w:tc>
          <w:tcPr>
            <w:tcW w:w="2268" w:type="dxa"/>
          </w:tcPr>
          <w:p w:rsidR="00C77F38" w:rsidRPr="00D00F1A" w:rsidRDefault="00C77F3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робочих місць в інкубаторі.</w:t>
            </w:r>
          </w:p>
        </w:tc>
      </w:tr>
      <w:tr w:rsidR="004E228C" w:rsidRPr="000F44C8" w:rsidTr="00DE1F64">
        <w:tc>
          <w:tcPr>
            <w:tcW w:w="1809" w:type="dxa"/>
          </w:tcPr>
          <w:p w:rsidR="004E228C" w:rsidRPr="000F44C8" w:rsidRDefault="004E228C" w:rsidP="00386E94">
            <w:pPr>
              <w:pStyle w:val="a4"/>
              <w:ind w:left="360"/>
              <w:rPr>
                <w:rFonts w:ascii="Times New Roman" w:hAnsi="Times New Roman" w:cs="Times New Roman"/>
                <w:sz w:val="24"/>
                <w:szCs w:val="24"/>
                <w:lang w:eastAsia="uk-UA"/>
              </w:rPr>
            </w:pPr>
          </w:p>
        </w:tc>
        <w:tc>
          <w:tcPr>
            <w:tcW w:w="3544" w:type="dxa"/>
          </w:tcPr>
          <w:p w:rsidR="004E228C"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1.3.4. </w:t>
            </w:r>
            <w:r w:rsidR="004E228C" w:rsidRPr="00F23F22">
              <w:rPr>
                <w:rFonts w:ascii="Times New Roman" w:hAnsi="Times New Roman" w:cs="Times New Roman"/>
                <w:color w:val="000000"/>
                <w:sz w:val="24"/>
                <w:szCs w:val="24"/>
              </w:rPr>
              <w:t>Сприяння розвитку електричної транспортної мережі</w:t>
            </w:r>
          </w:p>
          <w:p w:rsidR="004E228C" w:rsidRPr="000F44C8" w:rsidRDefault="004E228C" w:rsidP="00DE1F64">
            <w:pPr>
              <w:pStyle w:val="a4"/>
              <w:jc w:val="both"/>
              <w:rPr>
                <w:rFonts w:ascii="Times New Roman" w:hAnsi="Times New Roman" w:cs="Times New Roman"/>
                <w:color w:val="000000"/>
                <w:sz w:val="24"/>
                <w:szCs w:val="24"/>
              </w:rPr>
            </w:pPr>
          </w:p>
        </w:tc>
        <w:tc>
          <w:tcPr>
            <w:tcW w:w="1276" w:type="dxa"/>
          </w:tcPr>
          <w:p w:rsidR="004E228C" w:rsidRPr="000F44C8" w:rsidRDefault="00D5261D"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537,0</w:t>
            </w:r>
          </w:p>
        </w:tc>
        <w:tc>
          <w:tcPr>
            <w:tcW w:w="850" w:type="dxa"/>
          </w:tcPr>
          <w:p w:rsidR="004E228C" w:rsidRPr="000F44C8" w:rsidRDefault="00D5261D"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537,0</w:t>
            </w:r>
          </w:p>
        </w:tc>
        <w:tc>
          <w:tcPr>
            <w:tcW w:w="851" w:type="dxa"/>
          </w:tcPr>
          <w:p w:rsidR="004E228C" w:rsidRPr="000F44C8" w:rsidRDefault="00D5261D"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0" w:type="dxa"/>
          </w:tcPr>
          <w:p w:rsidR="004E228C" w:rsidRPr="000F44C8" w:rsidRDefault="00D5261D"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4E228C" w:rsidRPr="000F44C8" w:rsidRDefault="004E228C" w:rsidP="00386E94">
            <w:pPr>
              <w:rPr>
                <w:rFonts w:ascii="Times New Roman" w:hAnsi="Times New Roman" w:cs="Times New Roman"/>
                <w:sz w:val="24"/>
                <w:szCs w:val="24"/>
                <w:lang w:eastAsia="uk-UA"/>
              </w:rPr>
            </w:pPr>
            <w:r>
              <w:rPr>
                <w:rFonts w:ascii="Times New Roman" w:hAnsi="Times New Roman" w:cs="Times New Roman"/>
                <w:sz w:val="24"/>
                <w:szCs w:val="24"/>
                <w:lang w:eastAsia="uk-UA"/>
              </w:rPr>
              <w:t xml:space="preserve">Управління інвестиційної політики, проект ПРОМІС, </w:t>
            </w:r>
            <w:r w:rsidRPr="00142606">
              <w:rPr>
                <w:rFonts w:ascii="Times New Roman" w:hAnsi="Times New Roman" w:cs="Times New Roman"/>
                <w:sz w:val="24"/>
                <w:szCs w:val="24"/>
                <w:lang w:eastAsia="uk-UA"/>
              </w:rPr>
              <w:t xml:space="preserve">БО </w:t>
            </w:r>
            <w:r w:rsidR="00727143">
              <w:rPr>
                <w:rFonts w:ascii="Times New Roman" w:hAnsi="Times New Roman" w:cs="Times New Roman"/>
                <w:sz w:val="24"/>
                <w:szCs w:val="24"/>
                <w:lang w:eastAsia="uk-UA"/>
              </w:rPr>
              <w:t>"</w:t>
            </w:r>
            <w:r w:rsidRPr="00142606">
              <w:rPr>
                <w:rFonts w:ascii="Times New Roman" w:hAnsi="Times New Roman" w:cs="Times New Roman"/>
                <w:sz w:val="24"/>
                <w:szCs w:val="24"/>
                <w:lang w:eastAsia="uk-UA"/>
              </w:rPr>
              <w:t>Тепле місто</w:t>
            </w:r>
            <w:r w:rsidR="00727143">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 </w:t>
            </w:r>
            <w:r w:rsidRPr="00A02E80">
              <w:rPr>
                <w:rFonts w:ascii="Times New Roman" w:hAnsi="Times New Roman" w:cs="Times New Roman"/>
                <w:sz w:val="24"/>
                <w:szCs w:val="24"/>
                <w:lang w:eastAsia="uk-UA"/>
              </w:rPr>
              <w:t>Прикарпатський еко-енергетичний кластер</w:t>
            </w:r>
          </w:p>
        </w:tc>
        <w:tc>
          <w:tcPr>
            <w:tcW w:w="1418" w:type="dxa"/>
          </w:tcPr>
          <w:p w:rsidR="004E228C" w:rsidRPr="000F44C8" w:rsidRDefault="004E228C" w:rsidP="00386E94">
            <w:pPr>
              <w:rPr>
                <w:rFonts w:ascii="Times New Roman" w:hAnsi="Times New Roman" w:cs="Times New Roman"/>
                <w:sz w:val="24"/>
                <w:szCs w:val="24"/>
                <w:lang w:eastAsia="uk-UA"/>
              </w:rPr>
            </w:pPr>
            <w:r>
              <w:rPr>
                <w:rFonts w:ascii="Times New Roman" w:hAnsi="Times New Roman" w:cs="Times New Roman"/>
                <w:sz w:val="24"/>
                <w:szCs w:val="24"/>
                <w:lang w:eastAsia="uk-UA"/>
              </w:rPr>
              <w:t>Міжнародна технічна допомога, міський бюджет, грантові кошти</w:t>
            </w:r>
          </w:p>
        </w:tc>
        <w:tc>
          <w:tcPr>
            <w:tcW w:w="2268" w:type="dxa"/>
          </w:tcPr>
          <w:p w:rsidR="004E228C" w:rsidRPr="000F44C8" w:rsidRDefault="004E228C" w:rsidP="00DE1F64">
            <w:pPr>
              <w:jc w:val="both"/>
              <w:rPr>
                <w:rFonts w:ascii="Times New Roman" w:hAnsi="Times New Roman" w:cs="Times New Roman"/>
                <w:sz w:val="24"/>
                <w:szCs w:val="24"/>
                <w:lang w:eastAsia="uk-UA"/>
              </w:rPr>
            </w:pPr>
          </w:p>
        </w:tc>
      </w:tr>
      <w:tr w:rsidR="00C77F38" w:rsidRPr="00D00F1A" w:rsidTr="00DE1F64">
        <w:tc>
          <w:tcPr>
            <w:tcW w:w="1809" w:type="dxa"/>
          </w:tcPr>
          <w:p w:rsidR="00C77F38" w:rsidRPr="00D00F1A" w:rsidRDefault="00C77F38" w:rsidP="009F6161">
            <w:pPr>
              <w:pStyle w:val="a4"/>
              <w:ind w:left="360"/>
              <w:rPr>
                <w:rFonts w:ascii="Times New Roman" w:hAnsi="Times New Roman" w:cs="Times New Roman"/>
                <w:sz w:val="24"/>
                <w:szCs w:val="24"/>
                <w:lang w:eastAsia="uk-UA"/>
              </w:rPr>
            </w:pPr>
          </w:p>
        </w:tc>
        <w:tc>
          <w:tcPr>
            <w:tcW w:w="3544" w:type="dxa"/>
          </w:tcPr>
          <w:p w:rsidR="00C77F38" w:rsidRPr="00F23F22" w:rsidRDefault="00F23F2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1.3.5. </w:t>
            </w:r>
            <w:r w:rsidR="006A696D" w:rsidRPr="00F23F22">
              <w:rPr>
                <w:rFonts w:ascii="Times New Roman" w:hAnsi="Times New Roman" w:cs="Times New Roman"/>
                <w:color w:val="000000"/>
                <w:sz w:val="24"/>
                <w:szCs w:val="24"/>
              </w:rPr>
              <w:t xml:space="preserve">Сприяння соціальній відповідальності малого і середнього підприємництва шляхом популяризації соціальної відповідальності </w:t>
            </w:r>
            <w:r w:rsidR="006A696D" w:rsidRPr="00F23F22">
              <w:rPr>
                <w:rFonts w:ascii="Times New Roman" w:hAnsi="Times New Roman" w:cs="Times New Roman"/>
                <w:color w:val="000000"/>
                <w:sz w:val="24"/>
                <w:szCs w:val="24"/>
              </w:rPr>
              <w:lastRenderedPageBreak/>
              <w:t xml:space="preserve">субʼєктів підприємництва, в тому числі поширення відповідних бізнес-практик та реалізованих проектів соціальної корпоративної відповідальності на місцевому та регіональному рівнях </w:t>
            </w:r>
          </w:p>
        </w:tc>
        <w:tc>
          <w:tcPr>
            <w:tcW w:w="1276" w:type="dxa"/>
          </w:tcPr>
          <w:p w:rsidR="00C77F38" w:rsidRPr="00D00F1A" w:rsidRDefault="004A5F67" w:rsidP="00DE1F64">
            <w:pPr>
              <w:jc w:val="center"/>
              <w:rPr>
                <w:rFonts w:ascii="Times New Roman" w:hAnsi="Times New Roman" w:cs="Times New Roman"/>
                <w:color w:val="000000"/>
                <w:sz w:val="24"/>
                <w:szCs w:val="24"/>
              </w:rPr>
            </w:pPr>
            <w:r w:rsidRPr="00D00F1A">
              <w:rPr>
                <w:rFonts w:ascii="Times New Roman" w:hAnsi="Times New Roman" w:cs="Times New Roman"/>
                <w:color w:val="000000"/>
                <w:sz w:val="24"/>
                <w:szCs w:val="24"/>
              </w:rPr>
              <w:lastRenderedPageBreak/>
              <w:t>210,0</w:t>
            </w:r>
          </w:p>
        </w:tc>
        <w:tc>
          <w:tcPr>
            <w:tcW w:w="850" w:type="dxa"/>
          </w:tcPr>
          <w:p w:rsidR="00C77F38" w:rsidRPr="00D00F1A" w:rsidRDefault="004A5F67" w:rsidP="00DE1F64">
            <w:pPr>
              <w:jc w:val="center"/>
              <w:rPr>
                <w:rFonts w:ascii="Times New Roman" w:hAnsi="Times New Roman" w:cs="Times New Roman"/>
                <w:sz w:val="24"/>
                <w:szCs w:val="24"/>
                <w:lang w:eastAsia="uk-UA"/>
              </w:rPr>
            </w:pPr>
            <w:r w:rsidRPr="00D00F1A">
              <w:rPr>
                <w:rFonts w:ascii="Times New Roman" w:hAnsi="Times New Roman" w:cs="Times New Roman"/>
                <w:sz w:val="24"/>
                <w:szCs w:val="24"/>
                <w:lang w:eastAsia="uk-UA"/>
              </w:rPr>
              <w:t>55,0</w:t>
            </w:r>
          </w:p>
        </w:tc>
        <w:tc>
          <w:tcPr>
            <w:tcW w:w="851" w:type="dxa"/>
          </w:tcPr>
          <w:p w:rsidR="00C77F38" w:rsidRPr="00D00F1A" w:rsidRDefault="004A5F67" w:rsidP="00DE1F64">
            <w:pPr>
              <w:jc w:val="center"/>
              <w:rPr>
                <w:rFonts w:ascii="Times New Roman" w:hAnsi="Times New Roman" w:cs="Times New Roman"/>
                <w:sz w:val="24"/>
                <w:szCs w:val="24"/>
                <w:lang w:eastAsia="uk-UA"/>
              </w:rPr>
            </w:pPr>
            <w:r w:rsidRPr="00D00F1A">
              <w:rPr>
                <w:rFonts w:ascii="Times New Roman" w:hAnsi="Times New Roman" w:cs="Times New Roman"/>
                <w:sz w:val="24"/>
                <w:szCs w:val="24"/>
                <w:lang w:eastAsia="uk-UA"/>
              </w:rPr>
              <w:t>95,0</w:t>
            </w:r>
          </w:p>
        </w:tc>
        <w:tc>
          <w:tcPr>
            <w:tcW w:w="850" w:type="dxa"/>
          </w:tcPr>
          <w:p w:rsidR="00C77F38" w:rsidRPr="00D00F1A" w:rsidRDefault="004A5F67" w:rsidP="00DE1F64">
            <w:pPr>
              <w:jc w:val="center"/>
              <w:rPr>
                <w:rFonts w:ascii="Times New Roman" w:hAnsi="Times New Roman" w:cs="Times New Roman"/>
                <w:sz w:val="24"/>
                <w:szCs w:val="24"/>
                <w:lang w:eastAsia="uk-UA"/>
              </w:rPr>
            </w:pPr>
            <w:r w:rsidRPr="00D00F1A">
              <w:rPr>
                <w:rFonts w:ascii="Times New Roman" w:hAnsi="Times New Roman" w:cs="Times New Roman"/>
                <w:sz w:val="24"/>
                <w:szCs w:val="24"/>
                <w:lang w:eastAsia="uk-UA"/>
              </w:rPr>
              <w:t>60,0</w:t>
            </w:r>
          </w:p>
        </w:tc>
        <w:tc>
          <w:tcPr>
            <w:tcW w:w="2268" w:type="dxa"/>
          </w:tcPr>
          <w:p w:rsidR="00C77F38" w:rsidRPr="00D00F1A" w:rsidRDefault="00C77F38" w:rsidP="0010300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економічного і інтеграційного розвитку</w:t>
            </w:r>
            <w:r w:rsidR="00E47F9A" w:rsidRPr="00D00F1A">
              <w:rPr>
                <w:rFonts w:ascii="Times New Roman" w:hAnsi="Times New Roman" w:cs="Times New Roman"/>
                <w:sz w:val="24"/>
                <w:szCs w:val="24"/>
                <w:lang w:eastAsia="uk-UA"/>
              </w:rPr>
              <w:t>,</w:t>
            </w:r>
            <w:r w:rsidR="007E06FD" w:rsidRPr="00D00F1A">
              <w:rPr>
                <w:rFonts w:ascii="Times New Roman" w:hAnsi="Times New Roman" w:cs="Times New Roman"/>
                <w:sz w:val="24"/>
                <w:szCs w:val="24"/>
                <w:lang w:eastAsia="uk-UA"/>
              </w:rPr>
              <w:t xml:space="preserve"> </w:t>
            </w:r>
            <w:r w:rsidRPr="00D00F1A">
              <w:rPr>
                <w:rFonts w:ascii="Times New Roman" w:hAnsi="Times New Roman" w:cs="Times New Roman"/>
                <w:sz w:val="24"/>
                <w:szCs w:val="24"/>
                <w:lang w:eastAsia="uk-UA"/>
              </w:rPr>
              <w:t xml:space="preserve">ПНУ ім.В.Стефаника, ГО </w:t>
            </w:r>
            <w:r w:rsidR="00727143">
              <w:rPr>
                <w:rFonts w:ascii="Times New Roman" w:hAnsi="Times New Roman" w:cs="Times New Roman"/>
                <w:sz w:val="24"/>
                <w:szCs w:val="24"/>
                <w:lang w:eastAsia="uk-UA"/>
              </w:rPr>
              <w:lastRenderedPageBreak/>
              <w:t>"</w:t>
            </w:r>
            <w:r w:rsidRPr="00D00F1A">
              <w:rPr>
                <w:rFonts w:ascii="Times New Roman" w:hAnsi="Times New Roman" w:cs="Times New Roman"/>
                <w:sz w:val="24"/>
                <w:szCs w:val="24"/>
                <w:lang w:eastAsia="uk-UA"/>
              </w:rPr>
              <w:t>Школа бізнесу та менеджменту</w:t>
            </w:r>
            <w:r w:rsidR="00727143">
              <w:rPr>
                <w:rFonts w:ascii="Times New Roman" w:hAnsi="Times New Roman" w:cs="Times New Roman"/>
                <w:sz w:val="24"/>
                <w:szCs w:val="24"/>
                <w:lang w:eastAsia="uk-UA"/>
              </w:rPr>
              <w:t>"</w:t>
            </w:r>
          </w:p>
        </w:tc>
        <w:tc>
          <w:tcPr>
            <w:tcW w:w="1418" w:type="dxa"/>
          </w:tcPr>
          <w:p w:rsidR="00C77F38" w:rsidRPr="00D00F1A" w:rsidRDefault="00C77F3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lastRenderedPageBreak/>
              <w:t>Міський бюджет</w:t>
            </w:r>
          </w:p>
        </w:tc>
        <w:tc>
          <w:tcPr>
            <w:tcW w:w="2268" w:type="dxa"/>
          </w:tcPr>
          <w:p w:rsidR="00C77F38" w:rsidRPr="00D00F1A" w:rsidRDefault="00C77F3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підприємців, які беруть участь в заходах КСВ</w:t>
            </w:r>
          </w:p>
        </w:tc>
      </w:tr>
      <w:tr w:rsidR="00CC7855" w:rsidRPr="00D00F1A" w:rsidTr="00DE1F64">
        <w:tc>
          <w:tcPr>
            <w:tcW w:w="1809" w:type="dxa"/>
          </w:tcPr>
          <w:p w:rsidR="00CC7855" w:rsidRPr="00765F8E" w:rsidRDefault="00CC7855" w:rsidP="00CC7855">
            <w:pPr>
              <w:pStyle w:val="a4"/>
              <w:ind w:left="0"/>
              <w:rPr>
                <w:rFonts w:ascii="Times New Roman" w:hAnsi="Times New Roman" w:cs="Times New Roman"/>
                <w:sz w:val="24"/>
                <w:szCs w:val="24"/>
                <w:lang w:eastAsia="uk-UA"/>
              </w:rPr>
            </w:pPr>
            <w:r w:rsidRPr="00765F8E">
              <w:rPr>
                <w:rFonts w:ascii="Times New Roman" w:hAnsi="Times New Roman" w:cs="Times New Roman"/>
                <w:b/>
                <w:sz w:val="24"/>
                <w:szCs w:val="24"/>
                <w:lang w:eastAsia="uk-UA"/>
              </w:rPr>
              <w:t>Ціль 2. Розвиток жіночого підприємництва</w:t>
            </w:r>
            <w:r w:rsidRPr="00765F8E">
              <w:rPr>
                <w:rFonts w:ascii="Times New Roman" w:hAnsi="Times New Roman" w:cs="Times New Roman"/>
                <w:sz w:val="24"/>
                <w:szCs w:val="24"/>
                <w:lang w:eastAsia="uk-UA"/>
              </w:rPr>
              <w:t>.</w:t>
            </w:r>
          </w:p>
        </w:tc>
        <w:tc>
          <w:tcPr>
            <w:tcW w:w="3544" w:type="dxa"/>
          </w:tcPr>
          <w:p w:rsidR="00CC7855" w:rsidRPr="00CA186D" w:rsidRDefault="00CC7855" w:rsidP="00DE1F64">
            <w:pPr>
              <w:jc w:val="both"/>
              <w:rPr>
                <w:rFonts w:ascii="Times New Roman" w:hAnsi="Times New Roman" w:cs="Times New Roman"/>
                <w:color w:val="FF0000"/>
                <w:sz w:val="24"/>
                <w:szCs w:val="24"/>
              </w:rPr>
            </w:pPr>
          </w:p>
        </w:tc>
        <w:tc>
          <w:tcPr>
            <w:tcW w:w="1276" w:type="dxa"/>
          </w:tcPr>
          <w:p w:rsidR="00CC7855" w:rsidRPr="00D00F1A" w:rsidRDefault="00CC7855" w:rsidP="00DE1F64">
            <w:pPr>
              <w:jc w:val="center"/>
              <w:rPr>
                <w:rFonts w:ascii="Times New Roman" w:hAnsi="Times New Roman" w:cs="Times New Roman"/>
                <w:color w:val="000000"/>
                <w:sz w:val="24"/>
                <w:szCs w:val="24"/>
              </w:rPr>
            </w:pPr>
          </w:p>
        </w:tc>
        <w:tc>
          <w:tcPr>
            <w:tcW w:w="850" w:type="dxa"/>
          </w:tcPr>
          <w:p w:rsidR="00CC7855" w:rsidRPr="00D00F1A" w:rsidRDefault="00CC7855" w:rsidP="00DE1F64">
            <w:pPr>
              <w:jc w:val="center"/>
              <w:rPr>
                <w:rFonts w:ascii="Times New Roman" w:hAnsi="Times New Roman" w:cs="Times New Roman"/>
                <w:sz w:val="24"/>
                <w:szCs w:val="24"/>
                <w:lang w:eastAsia="uk-UA"/>
              </w:rPr>
            </w:pPr>
          </w:p>
        </w:tc>
        <w:tc>
          <w:tcPr>
            <w:tcW w:w="851" w:type="dxa"/>
          </w:tcPr>
          <w:p w:rsidR="00CC7855" w:rsidRPr="00D00F1A" w:rsidRDefault="00CC7855" w:rsidP="00DE1F64">
            <w:pPr>
              <w:jc w:val="center"/>
              <w:rPr>
                <w:rFonts w:ascii="Times New Roman" w:hAnsi="Times New Roman" w:cs="Times New Roman"/>
                <w:sz w:val="24"/>
                <w:szCs w:val="24"/>
                <w:lang w:eastAsia="uk-UA"/>
              </w:rPr>
            </w:pPr>
          </w:p>
        </w:tc>
        <w:tc>
          <w:tcPr>
            <w:tcW w:w="850" w:type="dxa"/>
          </w:tcPr>
          <w:p w:rsidR="00CC7855" w:rsidRPr="00D00F1A" w:rsidRDefault="00CC7855" w:rsidP="00DE1F64">
            <w:pPr>
              <w:jc w:val="center"/>
              <w:rPr>
                <w:rFonts w:ascii="Times New Roman" w:hAnsi="Times New Roman" w:cs="Times New Roman"/>
                <w:sz w:val="24"/>
                <w:szCs w:val="24"/>
                <w:lang w:eastAsia="uk-UA"/>
              </w:rPr>
            </w:pPr>
          </w:p>
        </w:tc>
        <w:tc>
          <w:tcPr>
            <w:tcW w:w="2268" w:type="dxa"/>
          </w:tcPr>
          <w:p w:rsidR="00CC7855" w:rsidRPr="00D00F1A" w:rsidRDefault="00CC7855" w:rsidP="00103001">
            <w:pPr>
              <w:rPr>
                <w:rFonts w:ascii="Times New Roman" w:hAnsi="Times New Roman" w:cs="Times New Roman"/>
                <w:sz w:val="24"/>
                <w:szCs w:val="24"/>
                <w:lang w:eastAsia="uk-UA"/>
              </w:rPr>
            </w:pPr>
          </w:p>
        </w:tc>
        <w:tc>
          <w:tcPr>
            <w:tcW w:w="1418" w:type="dxa"/>
          </w:tcPr>
          <w:p w:rsidR="00CC7855" w:rsidRPr="00D00F1A" w:rsidRDefault="00CC7855" w:rsidP="009F6161">
            <w:pPr>
              <w:rPr>
                <w:rFonts w:ascii="Times New Roman" w:hAnsi="Times New Roman" w:cs="Times New Roman"/>
                <w:sz w:val="24"/>
                <w:szCs w:val="24"/>
                <w:lang w:eastAsia="uk-UA"/>
              </w:rPr>
            </w:pPr>
          </w:p>
        </w:tc>
        <w:tc>
          <w:tcPr>
            <w:tcW w:w="2268" w:type="dxa"/>
          </w:tcPr>
          <w:p w:rsidR="00CC7855" w:rsidRPr="00D00F1A" w:rsidRDefault="00CC7855" w:rsidP="00DE1F64">
            <w:pPr>
              <w:jc w:val="both"/>
              <w:rPr>
                <w:rFonts w:ascii="Times New Roman" w:hAnsi="Times New Roman" w:cs="Times New Roman"/>
                <w:sz w:val="24"/>
                <w:szCs w:val="24"/>
                <w:lang w:eastAsia="uk-UA"/>
              </w:rPr>
            </w:pPr>
          </w:p>
        </w:tc>
      </w:tr>
      <w:tr w:rsidR="00CC7855" w:rsidRPr="00D00F1A" w:rsidTr="00DE1F64">
        <w:tc>
          <w:tcPr>
            <w:tcW w:w="1809" w:type="dxa"/>
          </w:tcPr>
          <w:p w:rsidR="00CC7855" w:rsidRPr="00F23F22" w:rsidRDefault="00F23F22" w:rsidP="00F23F22">
            <w:pPr>
              <w:rPr>
                <w:rFonts w:ascii="Times New Roman" w:hAnsi="Times New Roman" w:cs="Times New Roman"/>
                <w:sz w:val="24"/>
                <w:szCs w:val="24"/>
                <w:lang w:eastAsia="uk-UA"/>
              </w:rPr>
            </w:pPr>
            <w:r>
              <w:rPr>
                <w:rFonts w:ascii="Times New Roman" w:hAnsi="Times New Roman" w:cs="Times New Roman"/>
                <w:sz w:val="24"/>
                <w:szCs w:val="24"/>
                <w:lang w:eastAsia="uk-UA"/>
              </w:rPr>
              <w:t xml:space="preserve">2.1. </w:t>
            </w:r>
            <w:r w:rsidR="00E7474A" w:rsidRPr="00F23F22">
              <w:rPr>
                <w:rFonts w:ascii="Times New Roman" w:hAnsi="Times New Roman" w:cs="Times New Roman"/>
                <w:sz w:val="24"/>
                <w:szCs w:val="24"/>
                <w:lang w:eastAsia="uk-UA"/>
              </w:rPr>
              <w:t>Гендерний аналіз</w:t>
            </w:r>
          </w:p>
        </w:tc>
        <w:tc>
          <w:tcPr>
            <w:tcW w:w="3544" w:type="dxa"/>
          </w:tcPr>
          <w:p w:rsidR="00CC7855" w:rsidRPr="00233870" w:rsidRDefault="00765F8E" w:rsidP="00DE1F64">
            <w:pPr>
              <w:jc w:val="both"/>
              <w:rPr>
                <w:rFonts w:ascii="Times New Roman" w:hAnsi="Times New Roman" w:cs="Times New Roman"/>
                <w:sz w:val="24"/>
                <w:szCs w:val="24"/>
              </w:rPr>
            </w:pPr>
            <w:r w:rsidRPr="00233870">
              <w:rPr>
                <w:rFonts w:ascii="Times New Roman" w:eastAsia="Times New Roman" w:hAnsi="Times New Roman" w:cs="Times New Roman"/>
                <w:sz w:val="24"/>
                <w:szCs w:val="24"/>
                <w:lang w:eastAsia="uk-UA"/>
              </w:rPr>
              <w:t xml:space="preserve">2.1.1. </w:t>
            </w:r>
            <w:r w:rsidR="00CF12E4" w:rsidRPr="00233870">
              <w:rPr>
                <w:rFonts w:ascii="Times New Roman" w:eastAsia="Times New Roman" w:hAnsi="Times New Roman" w:cs="Times New Roman"/>
                <w:sz w:val="24"/>
                <w:szCs w:val="24"/>
                <w:lang w:eastAsia="uk-UA"/>
              </w:rPr>
              <w:t>Здійснення гендерного аналізу, проведення соціологіч</w:t>
            </w:r>
            <w:r w:rsidR="00F23F22">
              <w:rPr>
                <w:rFonts w:ascii="Times New Roman" w:eastAsia="Times New Roman" w:hAnsi="Times New Roman" w:cs="Times New Roman"/>
                <w:sz w:val="24"/>
                <w:szCs w:val="24"/>
                <w:lang w:eastAsia="uk-UA"/>
              </w:rPr>
              <w:t>-</w:t>
            </w:r>
            <w:r w:rsidR="00CF12E4" w:rsidRPr="00233870">
              <w:rPr>
                <w:rFonts w:ascii="Times New Roman" w:eastAsia="Times New Roman" w:hAnsi="Times New Roman" w:cs="Times New Roman"/>
                <w:sz w:val="24"/>
                <w:szCs w:val="24"/>
                <w:lang w:eastAsia="uk-UA"/>
              </w:rPr>
              <w:t>них опитувань</w:t>
            </w:r>
          </w:p>
        </w:tc>
        <w:tc>
          <w:tcPr>
            <w:tcW w:w="1276" w:type="dxa"/>
          </w:tcPr>
          <w:p w:rsidR="00CC7855" w:rsidRPr="00D00F1A" w:rsidRDefault="009F2A93"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850" w:type="dxa"/>
          </w:tcPr>
          <w:p w:rsidR="00CC7855" w:rsidRPr="00D00F1A" w:rsidRDefault="00EC5E5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5,0</w:t>
            </w:r>
          </w:p>
        </w:tc>
        <w:tc>
          <w:tcPr>
            <w:tcW w:w="851" w:type="dxa"/>
          </w:tcPr>
          <w:p w:rsidR="00CC7855" w:rsidRPr="00D00F1A" w:rsidRDefault="00BB19F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0" w:type="dxa"/>
          </w:tcPr>
          <w:p w:rsidR="00CC7855" w:rsidRPr="00D00F1A" w:rsidRDefault="00BB19F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CC7855" w:rsidRPr="00D00F1A" w:rsidRDefault="00233870" w:rsidP="0010300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w:t>
            </w:r>
            <w:r>
              <w:rPr>
                <w:rFonts w:ascii="Times New Roman" w:hAnsi="Times New Roman" w:cs="Times New Roman"/>
                <w:sz w:val="24"/>
                <w:szCs w:val="24"/>
                <w:lang w:eastAsia="uk-UA"/>
              </w:rPr>
              <w:t>чного і інтеграційного розвитку,</w:t>
            </w:r>
            <w:r w:rsidRPr="00D00F1A">
              <w:rPr>
                <w:rFonts w:ascii="Times New Roman" w:hAnsi="Times New Roman" w:cs="Times New Roman"/>
                <w:sz w:val="24"/>
                <w:szCs w:val="24"/>
                <w:lang w:eastAsia="uk-UA"/>
              </w:rPr>
              <w:t xml:space="preserve"> Проект ПРОМІС, </w:t>
            </w:r>
            <w:r>
              <w:rPr>
                <w:rFonts w:ascii="Times New Roman" w:hAnsi="Times New Roman" w:cs="Times New Roman"/>
                <w:color w:val="000000" w:themeColor="text1"/>
                <w:sz w:val="24"/>
                <w:szCs w:val="24"/>
                <w:lang w:eastAsia="uk-UA"/>
              </w:rPr>
              <w:t>громадські організації</w:t>
            </w:r>
          </w:p>
        </w:tc>
        <w:tc>
          <w:tcPr>
            <w:tcW w:w="1418" w:type="dxa"/>
          </w:tcPr>
          <w:p w:rsidR="00CC7855" w:rsidRPr="00D00F1A" w:rsidRDefault="00914585"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 грантові кошти, ПРОМІС</w:t>
            </w:r>
          </w:p>
        </w:tc>
        <w:tc>
          <w:tcPr>
            <w:tcW w:w="2268" w:type="dxa"/>
          </w:tcPr>
          <w:p w:rsidR="00CC7855" w:rsidRPr="00D00F1A" w:rsidRDefault="00CC7855" w:rsidP="00DE1F64">
            <w:pPr>
              <w:jc w:val="both"/>
              <w:rPr>
                <w:rFonts w:ascii="Times New Roman" w:hAnsi="Times New Roman" w:cs="Times New Roman"/>
                <w:sz w:val="24"/>
                <w:szCs w:val="24"/>
                <w:lang w:eastAsia="uk-UA"/>
              </w:rPr>
            </w:pPr>
          </w:p>
        </w:tc>
      </w:tr>
      <w:tr w:rsidR="00CF12E4" w:rsidRPr="00D00F1A" w:rsidTr="00DE1F64">
        <w:tc>
          <w:tcPr>
            <w:tcW w:w="1809" w:type="dxa"/>
          </w:tcPr>
          <w:p w:rsidR="00CF12E4" w:rsidRPr="00F23F22" w:rsidRDefault="00E7474A" w:rsidP="00F23F22">
            <w:pPr>
              <w:rPr>
                <w:rFonts w:ascii="Times New Roman" w:hAnsi="Times New Roman" w:cs="Times New Roman"/>
                <w:color w:val="FF0000"/>
                <w:sz w:val="24"/>
                <w:szCs w:val="24"/>
                <w:lang w:eastAsia="uk-UA"/>
              </w:rPr>
            </w:pPr>
            <w:r w:rsidRPr="00F23F22">
              <w:rPr>
                <w:rFonts w:ascii="Times New Roman" w:hAnsi="Times New Roman" w:cs="Times New Roman"/>
                <w:sz w:val="24"/>
                <w:szCs w:val="24"/>
                <w:lang w:eastAsia="uk-UA"/>
              </w:rPr>
              <w:t xml:space="preserve">2.2.Навчання </w:t>
            </w:r>
            <w:r w:rsidR="00333078" w:rsidRPr="00F23F22">
              <w:rPr>
                <w:rFonts w:ascii="Times New Roman" w:hAnsi="Times New Roman" w:cs="Times New Roman"/>
                <w:sz w:val="24"/>
                <w:szCs w:val="24"/>
                <w:lang w:eastAsia="uk-UA"/>
              </w:rPr>
              <w:t xml:space="preserve">для </w:t>
            </w:r>
            <w:r w:rsidRPr="00F23F22">
              <w:rPr>
                <w:rFonts w:ascii="Times New Roman" w:hAnsi="Times New Roman" w:cs="Times New Roman"/>
                <w:sz w:val="24"/>
                <w:szCs w:val="24"/>
                <w:lang w:eastAsia="uk-UA"/>
              </w:rPr>
              <w:t>жінок</w:t>
            </w:r>
            <w:r w:rsidR="003E4787">
              <w:rPr>
                <w:rFonts w:ascii="Times New Roman" w:hAnsi="Times New Roman" w:cs="Times New Roman"/>
                <w:sz w:val="24"/>
                <w:szCs w:val="24"/>
                <w:lang w:eastAsia="uk-UA"/>
              </w:rPr>
              <w:t>-</w:t>
            </w:r>
            <w:r w:rsidR="00333078" w:rsidRPr="00F23F22">
              <w:rPr>
                <w:rFonts w:ascii="Times New Roman" w:hAnsi="Times New Roman" w:cs="Times New Roman"/>
                <w:sz w:val="24"/>
                <w:szCs w:val="24"/>
                <w:lang w:eastAsia="uk-UA"/>
              </w:rPr>
              <w:t xml:space="preserve"> підприємців</w:t>
            </w:r>
          </w:p>
        </w:tc>
        <w:tc>
          <w:tcPr>
            <w:tcW w:w="3544" w:type="dxa"/>
          </w:tcPr>
          <w:p w:rsidR="00CF12E4" w:rsidRPr="00E7474A" w:rsidRDefault="0058761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2.2.1. </w:t>
            </w:r>
            <w:r w:rsidR="00CF12E4" w:rsidRPr="00E7474A">
              <w:rPr>
                <w:rFonts w:ascii="Times New Roman" w:hAnsi="Times New Roman" w:cs="Times New Roman"/>
                <w:color w:val="000000"/>
                <w:sz w:val="24"/>
                <w:szCs w:val="24"/>
              </w:rPr>
              <w:t xml:space="preserve">Організація та проведення навчань для жінок - підприємців  </w:t>
            </w:r>
          </w:p>
          <w:p w:rsidR="00CF12E4" w:rsidRPr="00D00F1A" w:rsidRDefault="00CF12E4" w:rsidP="00DE1F64">
            <w:pPr>
              <w:pStyle w:val="a4"/>
              <w:jc w:val="both"/>
              <w:rPr>
                <w:rFonts w:ascii="Times New Roman" w:hAnsi="Times New Roman" w:cs="Times New Roman"/>
                <w:color w:val="000000"/>
                <w:sz w:val="24"/>
                <w:szCs w:val="24"/>
              </w:rPr>
            </w:pPr>
          </w:p>
        </w:tc>
        <w:tc>
          <w:tcPr>
            <w:tcW w:w="1276" w:type="dxa"/>
          </w:tcPr>
          <w:p w:rsidR="00CF12E4" w:rsidRPr="001A3E03" w:rsidRDefault="003E4787"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115,4</w:t>
            </w:r>
          </w:p>
        </w:tc>
        <w:tc>
          <w:tcPr>
            <w:tcW w:w="850" w:type="dxa"/>
          </w:tcPr>
          <w:p w:rsidR="00CF12E4" w:rsidRPr="001A3E03" w:rsidRDefault="003E4787" w:rsidP="00DE1F64">
            <w:pPr>
              <w:jc w:val="cente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3"/>
                <w:szCs w:val="23"/>
                <w:lang w:eastAsia="uk-UA"/>
              </w:rPr>
              <w:t>65,4</w:t>
            </w:r>
          </w:p>
        </w:tc>
        <w:tc>
          <w:tcPr>
            <w:tcW w:w="851" w:type="dxa"/>
          </w:tcPr>
          <w:p w:rsidR="00CF12E4" w:rsidRPr="001A3E03" w:rsidRDefault="00CF12E4" w:rsidP="00DE1F64">
            <w:pPr>
              <w:jc w:val="cente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50</w:t>
            </w:r>
            <w:r w:rsidRPr="001A3E03">
              <w:rPr>
                <w:rFonts w:ascii="Times New Roman" w:hAnsi="Times New Roman" w:cs="Times New Roman"/>
                <w:color w:val="000000" w:themeColor="text1"/>
                <w:sz w:val="24"/>
                <w:szCs w:val="24"/>
                <w:lang w:eastAsia="uk-UA"/>
              </w:rPr>
              <w:t>,0</w:t>
            </w:r>
          </w:p>
        </w:tc>
        <w:tc>
          <w:tcPr>
            <w:tcW w:w="850" w:type="dxa"/>
          </w:tcPr>
          <w:p w:rsidR="00CF12E4" w:rsidRPr="00D00F1A" w:rsidRDefault="001E1027"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CF12E4" w:rsidRPr="00D00F1A" w:rsidRDefault="00CF12E4" w:rsidP="00735B73">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w:t>
            </w:r>
            <w:r>
              <w:rPr>
                <w:rFonts w:ascii="Times New Roman" w:hAnsi="Times New Roman" w:cs="Times New Roman"/>
                <w:sz w:val="24"/>
                <w:szCs w:val="24"/>
                <w:lang w:eastAsia="uk-UA"/>
              </w:rPr>
              <w:t>чного і інтеграційного розвитку,</w:t>
            </w:r>
            <w:r w:rsidRPr="00D00F1A">
              <w:rPr>
                <w:rFonts w:ascii="Times New Roman" w:hAnsi="Times New Roman" w:cs="Times New Roman"/>
                <w:sz w:val="24"/>
                <w:szCs w:val="24"/>
                <w:lang w:eastAsia="uk-UA"/>
              </w:rPr>
              <w:t xml:space="preserve"> Проект ПРОМІС, </w:t>
            </w:r>
            <w:r>
              <w:rPr>
                <w:rFonts w:ascii="Times New Roman" w:hAnsi="Times New Roman" w:cs="Times New Roman"/>
                <w:color w:val="000000" w:themeColor="text1"/>
                <w:sz w:val="24"/>
                <w:szCs w:val="24"/>
                <w:lang w:eastAsia="uk-UA"/>
              </w:rPr>
              <w:t xml:space="preserve">громадські організації </w:t>
            </w:r>
          </w:p>
        </w:tc>
        <w:tc>
          <w:tcPr>
            <w:tcW w:w="1418" w:type="dxa"/>
          </w:tcPr>
          <w:p w:rsidR="00CF12E4" w:rsidRPr="00D00F1A" w:rsidRDefault="00B47398" w:rsidP="00B47398">
            <w:pPr>
              <w:rPr>
                <w:rFonts w:ascii="Times New Roman" w:hAnsi="Times New Roman" w:cs="Times New Roman"/>
                <w:sz w:val="24"/>
                <w:szCs w:val="24"/>
                <w:lang w:eastAsia="uk-UA"/>
              </w:rPr>
            </w:pPr>
            <w:r>
              <w:rPr>
                <w:rFonts w:ascii="Times New Roman" w:hAnsi="Times New Roman" w:cs="Times New Roman"/>
                <w:sz w:val="24"/>
                <w:szCs w:val="24"/>
                <w:lang w:eastAsia="uk-UA"/>
              </w:rPr>
              <w:t>Міський бюджет, грантові кошти</w:t>
            </w:r>
          </w:p>
        </w:tc>
        <w:tc>
          <w:tcPr>
            <w:tcW w:w="2268" w:type="dxa"/>
          </w:tcPr>
          <w:p w:rsidR="00CF12E4" w:rsidRPr="00D00F1A" w:rsidRDefault="00CF12E4"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учасників навчальних програм, кількість жінок</w:t>
            </w:r>
            <w:r w:rsidR="00C32423">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підприємців, які започаткували бізнес після навчання</w:t>
            </w:r>
          </w:p>
        </w:tc>
      </w:tr>
      <w:tr w:rsidR="00607ACB" w:rsidRPr="00D00F1A" w:rsidTr="00DE1F64">
        <w:tc>
          <w:tcPr>
            <w:tcW w:w="1809" w:type="dxa"/>
          </w:tcPr>
          <w:p w:rsidR="00607ACB" w:rsidRPr="00F23F22" w:rsidRDefault="00F23F22" w:rsidP="00F23F22">
            <w:pPr>
              <w:rPr>
                <w:rFonts w:ascii="Times New Roman" w:hAnsi="Times New Roman" w:cs="Times New Roman"/>
                <w:sz w:val="24"/>
                <w:szCs w:val="24"/>
                <w:lang w:eastAsia="uk-UA"/>
              </w:rPr>
            </w:pPr>
            <w:r>
              <w:rPr>
                <w:rFonts w:ascii="Times New Roman" w:hAnsi="Times New Roman" w:cs="Times New Roman"/>
                <w:sz w:val="24"/>
                <w:szCs w:val="24"/>
                <w:lang w:eastAsia="uk-UA"/>
              </w:rPr>
              <w:t>2.3. І</w:t>
            </w:r>
            <w:r w:rsidR="00607ACB" w:rsidRPr="00F23F22">
              <w:rPr>
                <w:rFonts w:ascii="Times New Roman" w:hAnsi="Times New Roman" w:cs="Times New Roman"/>
                <w:sz w:val="24"/>
                <w:szCs w:val="24"/>
                <w:lang w:eastAsia="uk-UA"/>
              </w:rPr>
              <w:t>нформаційна кампанія</w:t>
            </w:r>
          </w:p>
        </w:tc>
        <w:tc>
          <w:tcPr>
            <w:tcW w:w="3544" w:type="dxa"/>
          </w:tcPr>
          <w:p w:rsidR="00607ACB" w:rsidRDefault="00607ACB"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sidRPr="00607ACB">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607ACB">
              <w:rPr>
                <w:rFonts w:ascii="Times New Roman" w:hAnsi="Times New Roman" w:cs="Times New Roman"/>
                <w:color w:val="000000"/>
                <w:sz w:val="24"/>
                <w:szCs w:val="24"/>
              </w:rPr>
              <w:t xml:space="preserve"> Проведення інформаційної кампанії, спрямованої на подолання стереотипів, поширення інформації </w:t>
            </w:r>
            <w:r>
              <w:rPr>
                <w:rFonts w:ascii="Times New Roman" w:hAnsi="Times New Roman" w:cs="Times New Roman"/>
                <w:color w:val="000000"/>
                <w:sz w:val="24"/>
                <w:szCs w:val="24"/>
              </w:rPr>
              <w:t>про бізнес-можливості для жінок</w:t>
            </w:r>
          </w:p>
        </w:tc>
        <w:tc>
          <w:tcPr>
            <w:tcW w:w="1276" w:type="dxa"/>
          </w:tcPr>
          <w:p w:rsidR="00607ACB" w:rsidRDefault="00B47398"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850" w:type="dxa"/>
          </w:tcPr>
          <w:p w:rsidR="00607ACB" w:rsidRDefault="00B47398" w:rsidP="00DE1F64">
            <w:pPr>
              <w:jc w:val="center"/>
              <w:rPr>
                <w:rFonts w:ascii="Times New Roman" w:hAnsi="Times New Roman" w:cs="Times New Roman"/>
                <w:color w:val="000000" w:themeColor="text1"/>
                <w:sz w:val="23"/>
                <w:szCs w:val="23"/>
                <w:lang w:eastAsia="uk-UA"/>
              </w:rPr>
            </w:pPr>
            <w:r>
              <w:rPr>
                <w:rFonts w:ascii="Times New Roman" w:hAnsi="Times New Roman" w:cs="Times New Roman"/>
                <w:color w:val="000000" w:themeColor="text1"/>
                <w:sz w:val="23"/>
                <w:szCs w:val="23"/>
                <w:lang w:eastAsia="uk-UA"/>
              </w:rPr>
              <w:t>10,0</w:t>
            </w:r>
          </w:p>
        </w:tc>
        <w:tc>
          <w:tcPr>
            <w:tcW w:w="851" w:type="dxa"/>
          </w:tcPr>
          <w:p w:rsidR="00607ACB" w:rsidRDefault="00B47398" w:rsidP="00DE1F64">
            <w:pPr>
              <w:jc w:val="center"/>
              <w:rPr>
                <w:rFonts w:ascii="Times New Roman" w:hAnsi="Times New Roman" w:cs="Times New Roman"/>
                <w:color w:val="000000" w:themeColor="text1"/>
                <w:sz w:val="24"/>
                <w:szCs w:val="24"/>
                <w:lang w:eastAsia="uk-UA"/>
              </w:rPr>
            </w:pPr>
            <w:r>
              <w:rPr>
                <w:rFonts w:ascii="Times New Roman" w:hAnsi="Times New Roman" w:cs="Times New Roman"/>
                <w:color w:val="000000" w:themeColor="text1"/>
                <w:sz w:val="24"/>
                <w:szCs w:val="24"/>
                <w:lang w:eastAsia="uk-UA"/>
              </w:rPr>
              <w:t>10,0</w:t>
            </w:r>
          </w:p>
        </w:tc>
        <w:tc>
          <w:tcPr>
            <w:tcW w:w="850" w:type="dxa"/>
          </w:tcPr>
          <w:p w:rsidR="00607ACB" w:rsidRDefault="00B4739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10,0</w:t>
            </w:r>
          </w:p>
        </w:tc>
        <w:tc>
          <w:tcPr>
            <w:tcW w:w="2268" w:type="dxa"/>
          </w:tcPr>
          <w:p w:rsidR="00607ACB" w:rsidRPr="00D00F1A" w:rsidRDefault="006E30E3" w:rsidP="006E30E3">
            <w:pPr>
              <w:rPr>
                <w:rFonts w:ascii="Times New Roman" w:hAnsi="Times New Roman" w:cs="Times New Roman"/>
                <w:sz w:val="24"/>
                <w:szCs w:val="24"/>
                <w:lang w:eastAsia="uk-UA"/>
              </w:rPr>
            </w:pPr>
            <w:r w:rsidRPr="006E30E3">
              <w:rPr>
                <w:rFonts w:ascii="Times New Roman" w:hAnsi="Times New Roman" w:cs="Times New Roman"/>
                <w:sz w:val="24"/>
                <w:szCs w:val="24"/>
                <w:lang w:eastAsia="uk-UA"/>
              </w:rPr>
              <w:t>Управління економічного і інтеграційного розвитку, громадські організації</w:t>
            </w:r>
          </w:p>
        </w:tc>
        <w:tc>
          <w:tcPr>
            <w:tcW w:w="1418" w:type="dxa"/>
          </w:tcPr>
          <w:p w:rsidR="00607ACB" w:rsidRPr="00D00F1A" w:rsidRDefault="00B47398" w:rsidP="00B47398">
            <w:pPr>
              <w:rPr>
                <w:rFonts w:ascii="Times New Roman" w:hAnsi="Times New Roman" w:cs="Times New Roman"/>
                <w:sz w:val="24"/>
                <w:szCs w:val="24"/>
                <w:lang w:eastAsia="uk-UA"/>
              </w:rPr>
            </w:pPr>
            <w:r w:rsidRPr="00B47398">
              <w:rPr>
                <w:rFonts w:ascii="Times New Roman" w:hAnsi="Times New Roman" w:cs="Times New Roman"/>
                <w:sz w:val="24"/>
                <w:szCs w:val="24"/>
                <w:lang w:eastAsia="uk-UA"/>
              </w:rPr>
              <w:t>Міський бюджет, грантові кошти</w:t>
            </w:r>
          </w:p>
        </w:tc>
        <w:tc>
          <w:tcPr>
            <w:tcW w:w="2268" w:type="dxa"/>
          </w:tcPr>
          <w:p w:rsidR="00607ACB" w:rsidRPr="00D00F1A" w:rsidRDefault="00DF4F7C" w:rsidP="00DE1F64">
            <w:pPr>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Кількість </w:t>
            </w:r>
            <w:r w:rsidR="00E1349A">
              <w:rPr>
                <w:rFonts w:ascii="Times New Roman" w:hAnsi="Times New Roman" w:cs="Times New Roman"/>
                <w:sz w:val="24"/>
                <w:szCs w:val="24"/>
                <w:lang w:eastAsia="uk-UA"/>
              </w:rPr>
              <w:t>опублікованих в ЗМІ інформацій, випуск відео-ролика про успішний досвід жінок-підприємців</w:t>
            </w:r>
          </w:p>
        </w:tc>
      </w:tr>
      <w:tr w:rsidR="00CF12E4" w:rsidRPr="00D00F1A" w:rsidTr="00DE1F64">
        <w:tc>
          <w:tcPr>
            <w:tcW w:w="1809" w:type="dxa"/>
          </w:tcPr>
          <w:p w:rsidR="00CF12E4" w:rsidRPr="00D00F1A" w:rsidRDefault="00CF12E4" w:rsidP="00D06D2B">
            <w:pPr>
              <w:rPr>
                <w:rFonts w:ascii="Times New Roman" w:eastAsia="Times New Roman" w:hAnsi="Times New Roman" w:cs="Times New Roman"/>
                <w:b/>
                <w:color w:val="000000"/>
                <w:sz w:val="24"/>
                <w:szCs w:val="24"/>
                <w:lang w:eastAsia="uk-UA"/>
              </w:rPr>
            </w:pPr>
            <w:r w:rsidRPr="00D00F1A">
              <w:rPr>
                <w:rFonts w:ascii="Times New Roman" w:eastAsia="Times New Roman" w:hAnsi="Times New Roman" w:cs="Times New Roman"/>
                <w:b/>
                <w:color w:val="000000"/>
                <w:sz w:val="24"/>
                <w:szCs w:val="24"/>
                <w:lang w:eastAsia="uk-UA"/>
              </w:rPr>
              <w:lastRenderedPageBreak/>
              <w:t xml:space="preserve">Ціль </w:t>
            </w:r>
            <w:r w:rsidR="00D06D2B">
              <w:rPr>
                <w:rFonts w:ascii="Times New Roman" w:eastAsia="Times New Roman" w:hAnsi="Times New Roman" w:cs="Times New Roman"/>
                <w:b/>
                <w:color w:val="000000"/>
                <w:sz w:val="24"/>
                <w:szCs w:val="24"/>
                <w:lang w:eastAsia="uk-UA"/>
              </w:rPr>
              <w:t>3</w:t>
            </w:r>
            <w:r w:rsidRPr="00D00F1A">
              <w:rPr>
                <w:rFonts w:ascii="Times New Roman" w:eastAsia="Times New Roman" w:hAnsi="Times New Roman" w:cs="Times New Roman"/>
                <w:b/>
                <w:color w:val="000000"/>
                <w:sz w:val="24"/>
                <w:szCs w:val="24"/>
                <w:lang w:eastAsia="uk-UA"/>
              </w:rPr>
              <w:t xml:space="preserve">. </w:t>
            </w:r>
            <w:r w:rsidR="00D06D2B">
              <w:rPr>
                <w:rFonts w:ascii="Times New Roman" w:eastAsia="Times New Roman" w:hAnsi="Times New Roman" w:cs="Times New Roman"/>
                <w:b/>
                <w:color w:val="000000"/>
                <w:sz w:val="24"/>
                <w:szCs w:val="24"/>
                <w:lang w:eastAsia="uk-UA"/>
              </w:rPr>
              <w:t>Співпраця влади та малого й середнього підприємництва</w:t>
            </w:r>
          </w:p>
        </w:tc>
        <w:tc>
          <w:tcPr>
            <w:tcW w:w="3544" w:type="dxa"/>
          </w:tcPr>
          <w:p w:rsidR="00CF12E4" w:rsidRPr="00D00F1A" w:rsidRDefault="00CF12E4" w:rsidP="00DE1F64">
            <w:pPr>
              <w:jc w:val="both"/>
              <w:rPr>
                <w:rFonts w:ascii="Times New Roman" w:eastAsia="Times New Roman" w:hAnsi="Times New Roman" w:cs="Times New Roman"/>
                <w:b/>
                <w:color w:val="000000"/>
                <w:sz w:val="24"/>
                <w:szCs w:val="24"/>
                <w:lang w:eastAsia="uk-UA"/>
              </w:rPr>
            </w:pPr>
          </w:p>
        </w:tc>
        <w:tc>
          <w:tcPr>
            <w:tcW w:w="1276" w:type="dxa"/>
          </w:tcPr>
          <w:p w:rsidR="00CF12E4" w:rsidRPr="00D00F1A" w:rsidRDefault="00CF12E4" w:rsidP="00DE1F64">
            <w:pPr>
              <w:jc w:val="center"/>
              <w:rPr>
                <w:rFonts w:ascii="Times New Roman" w:eastAsia="Times New Roman" w:hAnsi="Times New Roman" w:cs="Times New Roman"/>
                <w:b/>
                <w:color w:val="000000"/>
                <w:sz w:val="24"/>
                <w:szCs w:val="24"/>
                <w:lang w:eastAsia="uk-UA"/>
              </w:rPr>
            </w:pPr>
          </w:p>
        </w:tc>
        <w:tc>
          <w:tcPr>
            <w:tcW w:w="850" w:type="dxa"/>
          </w:tcPr>
          <w:p w:rsidR="00CF12E4" w:rsidRPr="00D00F1A" w:rsidRDefault="00CF12E4" w:rsidP="00DE1F64">
            <w:pPr>
              <w:jc w:val="center"/>
              <w:rPr>
                <w:rFonts w:ascii="Times New Roman" w:eastAsia="Times New Roman" w:hAnsi="Times New Roman" w:cs="Times New Roman"/>
                <w:b/>
                <w:color w:val="000000"/>
                <w:sz w:val="24"/>
                <w:szCs w:val="24"/>
                <w:lang w:eastAsia="uk-UA"/>
              </w:rPr>
            </w:pPr>
          </w:p>
        </w:tc>
        <w:tc>
          <w:tcPr>
            <w:tcW w:w="851" w:type="dxa"/>
          </w:tcPr>
          <w:p w:rsidR="00CF12E4" w:rsidRPr="00D00F1A" w:rsidRDefault="00CF12E4" w:rsidP="00DE1F64">
            <w:pPr>
              <w:jc w:val="center"/>
              <w:rPr>
                <w:rFonts w:ascii="Times New Roman" w:eastAsia="Times New Roman" w:hAnsi="Times New Roman" w:cs="Times New Roman"/>
                <w:b/>
                <w:color w:val="000000"/>
                <w:sz w:val="24"/>
                <w:szCs w:val="24"/>
                <w:lang w:eastAsia="uk-UA"/>
              </w:rPr>
            </w:pPr>
          </w:p>
        </w:tc>
        <w:tc>
          <w:tcPr>
            <w:tcW w:w="850" w:type="dxa"/>
          </w:tcPr>
          <w:p w:rsidR="00CF12E4" w:rsidRPr="00D00F1A" w:rsidRDefault="00CF12E4" w:rsidP="00DE1F64">
            <w:pPr>
              <w:jc w:val="center"/>
              <w:rPr>
                <w:rFonts w:ascii="Times New Roman" w:eastAsia="Times New Roman" w:hAnsi="Times New Roman" w:cs="Times New Roman"/>
                <w:b/>
                <w:color w:val="000000"/>
                <w:sz w:val="24"/>
                <w:szCs w:val="24"/>
                <w:lang w:eastAsia="uk-UA"/>
              </w:rPr>
            </w:pPr>
          </w:p>
        </w:tc>
        <w:tc>
          <w:tcPr>
            <w:tcW w:w="2268" w:type="dxa"/>
          </w:tcPr>
          <w:p w:rsidR="00CF12E4" w:rsidRPr="00D00F1A" w:rsidRDefault="00CF12E4" w:rsidP="009F6161">
            <w:pPr>
              <w:rPr>
                <w:rFonts w:ascii="Times New Roman" w:eastAsia="Times New Roman" w:hAnsi="Times New Roman" w:cs="Times New Roman"/>
                <w:b/>
                <w:color w:val="000000"/>
                <w:sz w:val="24"/>
                <w:szCs w:val="24"/>
                <w:lang w:eastAsia="uk-UA"/>
              </w:rPr>
            </w:pPr>
          </w:p>
        </w:tc>
        <w:tc>
          <w:tcPr>
            <w:tcW w:w="1418" w:type="dxa"/>
          </w:tcPr>
          <w:p w:rsidR="00CF12E4" w:rsidRPr="00D00F1A" w:rsidRDefault="00CF12E4" w:rsidP="009F6161">
            <w:pPr>
              <w:rPr>
                <w:rFonts w:ascii="Times New Roman" w:eastAsia="Times New Roman" w:hAnsi="Times New Roman" w:cs="Times New Roman"/>
                <w:b/>
                <w:color w:val="000000"/>
                <w:sz w:val="24"/>
                <w:szCs w:val="24"/>
                <w:lang w:eastAsia="uk-UA"/>
              </w:rPr>
            </w:pPr>
          </w:p>
        </w:tc>
        <w:tc>
          <w:tcPr>
            <w:tcW w:w="2268" w:type="dxa"/>
          </w:tcPr>
          <w:p w:rsidR="00CF12E4" w:rsidRPr="00D00F1A" w:rsidRDefault="00CF12E4" w:rsidP="00DE1F64">
            <w:pPr>
              <w:jc w:val="both"/>
              <w:rPr>
                <w:rFonts w:ascii="Times New Roman" w:eastAsia="Times New Roman" w:hAnsi="Times New Roman" w:cs="Times New Roman"/>
                <w:b/>
                <w:color w:val="000000"/>
                <w:sz w:val="24"/>
                <w:szCs w:val="24"/>
                <w:lang w:eastAsia="uk-UA"/>
              </w:rPr>
            </w:pPr>
          </w:p>
        </w:tc>
      </w:tr>
      <w:tr w:rsidR="00CF12E4" w:rsidRPr="00D00F1A" w:rsidTr="00DE1F64">
        <w:trPr>
          <w:hidden/>
        </w:trPr>
        <w:tc>
          <w:tcPr>
            <w:tcW w:w="1809" w:type="dxa"/>
          </w:tcPr>
          <w:p w:rsidR="00CF12E4" w:rsidRPr="00D00F1A" w:rsidRDefault="00CF12E4" w:rsidP="009F6161">
            <w:pPr>
              <w:pStyle w:val="a4"/>
              <w:numPr>
                <w:ilvl w:val="0"/>
                <w:numId w:val="4"/>
              </w:numPr>
              <w:rPr>
                <w:rFonts w:ascii="Times New Roman" w:hAnsi="Times New Roman" w:cs="Times New Roman"/>
                <w:vanish/>
                <w:sz w:val="24"/>
                <w:szCs w:val="24"/>
                <w:lang w:eastAsia="uk-UA"/>
              </w:rPr>
            </w:pPr>
          </w:p>
          <w:p w:rsidR="00CF12E4" w:rsidRPr="00F23F22" w:rsidRDefault="00F23F22" w:rsidP="00F23F22">
            <w:pPr>
              <w:rPr>
                <w:rFonts w:ascii="Times New Roman" w:hAnsi="Times New Roman" w:cs="Times New Roman"/>
                <w:sz w:val="24"/>
                <w:szCs w:val="24"/>
                <w:lang w:eastAsia="uk-UA"/>
              </w:rPr>
            </w:pPr>
            <w:r>
              <w:rPr>
                <w:rFonts w:ascii="Times New Roman" w:hAnsi="Times New Roman" w:cs="Times New Roman"/>
                <w:sz w:val="24"/>
                <w:szCs w:val="24"/>
                <w:lang w:eastAsia="uk-UA"/>
              </w:rPr>
              <w:t xml:space="preserve">3.1. </w:t>
            </w:r>
            <w:r w:rsidR="00CF12E4" w:rsidRPr="00F23F22">
              <w:rPr>
                <w:rFonts w:ascii="Times New Roman" w:hAnsi="Times New Roman" w:cs="Times New Roman"/>
                <w:sz w:val="24"/>
                <w:szCs w:val="24"/>
                <w:lang w:eastAsia="uk-UA"/>
              </w:rPr>
              <w:t xml:space="preserve">Співпраця з </w:t>
            </w:r>
            <w:r>
              <w:rPr>
                <w:rFonts w:ascii="Times New Roman" w:hAnsi="Times New Roman" w:cs="Times New Roman"/>
                <w:sz w:val="24"/>
                <w:szCs w:val="24"/>
                <w:lang w:eastAsia="uk-UA"/>
              </w:rPr>
              <w:t>малим та середнім бізнесом</w:t>
            </w:r>
          </w:p>
        </w:tc>
        <w:tc>
          <w:tcPr>
            <w:tcW w:w="3544" w:type="dxa"/>
          </w:tcPr>
          <w:p w:rsidR="00CF12E4" w:rsidRPr="001E1027" w:rsidRDefault="001E1027"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3.1.1. </w:t>
            </w:r>
            <w:r w:rsidR="00CF12E4" w:rsidRPr="001E1027">
              <w:rPr>
                <w:rFonts w:ascii="Times New Roman" w:hAnsi="Times New Roman" w:cs="Times New Roman"/>
                <w:color w:val="000000"/>
                <w:sz w:val="24"/>
                <w:szCs w:val="24"/>
              </w:rPr>
              <w:t xml:space="preserve">Підтримка розвитку бізнес-кластерів </w:t>
            </w:r>
          </w:p>
        </w:tc>
        <w:tc>
          <w:tcPr>
            <w:tcW w:w="1276" w:type="dxa"/>
          </w:tcPr>
          <w:p w:rsidR="00CF12E4" w:rsidRPr="00D00F1A" w:rsidRDefault="002C75F7"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744,5</w:t>
            </w:r>
          </w:p>
        </w:tc>
        <w:tc>
          <w:tcPr>
            <w:tcW w:w="850" w:type="dxa"/>
          </w:tcPr>
          <w:p w:rsidR="00CF12E4" w:rsidRPr="00D00F1A" w:rsidRDefault="00507467"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237,5</w:t>
            </w:r>
          </w:p>
        </w:tc>
        <w:tc>
          <w:tcPr>
            <w:tcW w:w="851" w:type="dxa"/>
          </w:tcPr>
          <w:p w:rsidR="00CF12E4" w:rsidRPr="00D00F1A" w:rsidRDefault="00507467"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339,0</w:t>
            </w:r>
          </w:p>
        </w:tc>
        <w:tc>
          <w:tcPr>
            <w:tcW w:w="850" w:type="dxa"/>
          </w:tcPr>
          <w:p w:rsidR="00CF12E4" w:rsidRPr="00D00F1A" w:rsidRDefault="00507467"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168,0</w:t>
            </w:r>
          </w:p>
        </w:tc>
        <w:tc>
          <w:tcPr>
            <w:tcW w:w="2268" w:type="dxa"/>
          </w:tcPr>
          <w:p w:rsidR="00CF12E4" w:rsidRPr="00D00F1A" w:rsidRDefault="00CF12E4" w:rsidP="00624107">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Управління інвестиційної політики, Управління економічного і інтеграційного розвитку, </w:t>
            </w:r>
            <w:r w:rsidRPr="00624107">
              <w:rPr>
                <w:rFonts w:ascii="Times New Roman" w:hAnsi="Times New Roman" w:cs="Times New Roman"/>
                <w:sz w:val="24"/>
                <w:szCs w:val="24"/>
                <w:lang w:eastAsia="uk-UA"/>
              </w:rPr>
              <w:t xml:space="preserve">проект ПРОМІС, </w:t>
            </w:r>
            <w:r w:rsidRPr="00D00F1A">
              <w:rPr>
                <w:rFonts w:ascii="Times New Roman" w:hAnsi="Times New Roman" w:cs="Times New Roman"/>
                <w:sz w:val="24"/>
                <w:szCs w:val="24"/>
                <w:lang w:eastAsia="uk-UA"/>
              </w:rPr>
              <w:t xml:space="preserve">Інститут економіки  та управління в нафтогазовому комплексі (ІнЕУ) ІФНТУНГ, ГО </w:t>
            </w:r>
            <w:r w:rsidR="00727143">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Бізнес-інкубатор в Івано-Франківській області</w:t>
            </w:r>
            <w:r w:rsidR="00727143">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 xml:space="preserve">, Прикарпатський національний університет ім.Василя Стефаника, ГО </w:t>
            </w:r>
            <w:r w:rsidR="00727143">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 xml:space="preserve">Кластер НХП </w:t>
            </w:r>
            <w:r w:rsidR="00727143">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Сузір’я</w:t>
            </w:r>
            <w:r w:rsidR="00727143">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w:t>
            </w:r>
          </w:p>
        </w:tc>
        <w:tc>
          <w:tcPr>
            <w:tcW w:w="1418" w:type="dxa"/>
          </w:tcPr>
          <w:p w:rsidR="00CF12E4" w:rsidRPr="00D00F1A" w:rsidRDefault="00CF12E4"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 учасники проекту, грантові кошти, ПРОМІС</w:t>
            </w:r>
          </w:p>
        </w:tc>
        <w:tc>
          <w:tcPr>
            <w:tcW w:w="2268" w:type="dxa"/>
          </w:tcPr>
          <w:p w:rsidR="00CF12E4" w:rsidRPr="00D00F1A" w:rsidRDefault="00DE2029" w:rsidP="00DE1F64">
            <w:pPr>
              <w:jc w:val="both"/>
              <w:rPr>
                <w:rFonts w:ascii="Times New Roman" w:hAnsi="Times New Roman" w:cs="Times New Roman"/>
                <w:sz w:val="24"/>
                <w:szCs w:val="24"/>
                <w:lang w:eastAsia="uk-UA"/>
              </w:rPr>
            </w:pPr>
            <w:r>
              <w:rPr>
                <w:rFonts w:ascii="Times New Roman" w:hAnsi="Times New Roman" w:cs="Times New Roman"/>
                <w:sz w:val="24"/>
                <w:szCs w:val="24"/>
                <w:lang w:eastAsia="uk-UA"/>
              </w:rPr>
              <w:t>Кількість навчальних програм.</w:t>
            </w:r>
            <w:r w:rsidR="00CF12E4" w:rsidRPr="00D00F1A">
              <w:rPr>
                <w:rFonts w:ascii="Times New Roman" w:hAnsi="Times New Roman" w:cs="Times New Roman"/>
                <w:sz w:val="24"/>
                <w:szCs w:val="24"/>
                <w:lang w:eastAsia="uk-UA"/>
              </w:rPr>
              <w:t xml:space="preserve"> Кількість пі</w:t>
            </w:r>
            <w:r>
              <w:rPr>
                <w:rFonts w:ascii="Times New Roman" w:hAnsi="Times New Roman" w:cs="Times New Roman"/>
                <w:sz w:val="24"/>
                <w:szCs w:val="24"/>
                <w:lang w:eastAsia="uk-UA"/>
              </w:rPr>
              <w:t>дприємців, які пройшли навчання.</w:t>
            </w:r>
            <w:r w:rsidR="00CF12E4" w:rsidRPr="00D00F1A">
              <w:rPr>
                <w:rFonts w:ascii="Times New Roman" w:hAnsi="Times New Roman" w:cs="Times New Roman"/>
                <w:sz w:val="24"/>
                <w:szCs w:val="24"/>
                <w:lang w:eastAsia="uk-UA"/>
              </w:rPr>
              <w:t xml:space="preserve"> Кількість підприємців, які відкрили бізнес після навчання</w:t>
            </w:r>
          </w:p>
        </w:tc>
      </w:tr>
      <w:tr w:rsidR="00CF12E4" w:rsidRPr="00D00F1A" w:rsidTr="00DE1F64">
        <w:tc>
          <w:tcPr>
            <w:tcW w:w="1809" w:type="dxa"/>
          </w:tcPr>
          <w:p w:rsidR="00CF12E4" w:rsidRPr="00D00F1A" w:rsidRDefault="00CF12E4" w:rsidP="009F6161">
            <w:pPr>
              <w:pStyle w:val="a4"/>
              <w:ind w:left="360"/>
              <w:rPr>
                <w:rFonts w:ascii="Times New Roman" w:hAnsi="Times New Roman" w:cs="Times New Roman"/>
                <w:sz w:val="24"/>
                <w:szCs w:val="24"/>
                <w:lang w:eastAsia="uk-UA"/>
              </w:rPr>
            </w:pPr>
          </w:p>
        </w:tc>
        <w:tc>
          <w:tcPr>
            <w:tcW w:w="3544" w:type="dxa"/>
          </w:tcPr>
          <w:p w:rsidR="00CF12E4" w:rsidRPr="001E1027" w:rsidRDefault="001E1027"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3.1.2. </w:t>
            </w:r>
            <w:r w:rsidR="00CF12E4" w:rsidRPr="001E1027">
              <w:rPr>
                <w:rFonts w:ascii="Times New Roman" w:hAnsi="Times New Roman" w:cs="Times New Roman"/>
                <w:color w:val="000000"/>
                <w:sz w:val="24"/>
                <w:szCs w:val="24"/>
              </w:rPr>
              <w:t>Організація та проведення бізнес-сніданків міського голови з представниками малого й середнього бізнесу</w:t>
            </w:r>
          </w:p>
        </w:tc>
        <w:tc>
          <w:tcPr>
            <w:tcW w:w="1276" w:type="dxa"/>
          </w:tcPr>
          <w:p w:rsidR="00CF12E4" w:rsidRPr="00D00F1A" w:rsidRDefault="00AB1CA4" w:rsidP="00DE1F64">
            <w:pPr>
              <w:pStyle w:val="a4"/>
              <w:ind w:left="34"/>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r w:rsidR="00CF12E4">
              <w:rPr>
                <w:rFonts w:ascii="Times New Roman" w:hAnsi="Times New Roman" w:cs="Times New Roman"/>
                <w:color w:val="000000"/>
                <w:sz w:val="24"/>
                <w:szCs w:val="24"/>
              </w:rPr>
              <w:t>,0</w:t>
            </w:r>
          </w:p>
        </w:tc>
        <w:tc>
          <w:tcPr>
            <w:tcW w:w="850" w:type="dxa"/>
          </w:tcPr>
          <w:p w:rsidR="00CF12E4" w:rsidRPr="00D00F1A" w:rsidRDefault="00AB1CA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w:t>
            </w:r>
            <w:r w:rsidR="00CF12E4">
              <w:rPr>
                <w:rFonts w:ascii="Times New Roman" w:hAnsi="Times New Roman" w:cs="Times New Roman"/>
                <w:sz w:val="24"/>
                <w:szCs w:val="24"/>
                <w:lang w:eastAsia="uk-UA"/>
              </w:rPr>
              <w:t>0,0</w:t>
            </w:r>
          </w:p>
        </w:tc>
        <w:tc>
          <w:tcPr>
            <w:tcW w:w="851" w:type="dxa"/>
          </w:tcPr>
          <w:p w:rsidR="00CF12E4" w:rsidRPr="00D00F1A" w:rsidRDefault="00AB1CA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w:t>
            </w:r>
            <w:r w:rsidR="00CF12E4">
              <w:rPr>
                <w:rFonts w:ascii="Times New Roman" w:hAnsi="Times New Roman" w:cs="Times New Roman"/>
                <w:sz w:val="24"/>
                <w:szCs w:val="24"/>
                <w:lang w:eastAsia="uk-UA"/>
              </w:rPr>
              <w:t>0,0</w:t>
            </w:r>
          </w:p>
        </w:tc>
        <w:tc>
          <w:tcPr>
            <w:tcW w:w="850" w:type="dxa"/>
          </w:tcPr>
          <w:p w:rsidR="00CF12E4" w:rsidRPr="00D00F1A" w:rsidRDefault="00AB1CA4"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20</w:t>
            </w:r>
            <w:r w:rsidR="00CF12E4">
              <w:rPr>
                <w:rFonts w:ascii="Times New Roman" w:hAnsi="Times New Roman" w:cs="Times New Roman"/>
                <w:sz w:val="24"/>
                <w:szCs w:val="24"/>
                <w:lang w:eastAsia="uk-UA"/>
              </w:rPr>
              <w:t>,0</w:t>
            </w:r>
          </w:p>
        </w:tc>
        <w:tc>
          <w:tcPr>
            <w:tcW w:w="2268" w:type="dxa"/>
          </w:tcPr>
          <w:p w:rsidR="00CF12E4" w:rsidRPr="00D00F1A" w:rsidRDefault="008E55F7" w:rsidP="008E55F7">
            <w:pPr>
              <w:rPr>
                <w:rFonts w:ascii="Times New Roman" w:hAnsi="Times New Roman" w:cs="Times New Roman"/>
                <w:sz w:val="24"/>
                <w:szCs w:val="24"/>
                <w:lang w:eastAsia="uk-UA"/>
              </w:rPr>
            </w:pPr>
            <w:r>
              <w:rPr>
                <w:rFonts w:ascii="Times New Roman" w:hAnsi="Times New Roman" w:cs="Times New Roman"/>
                <w:sz w:val="24"/>
                <w:szCs w:val="24"/>
                <w:lang w:eastAsia="uk-UA"/>
              </w:rPr>
              <w:t>Управління інвестиційної політики,</w:t>
            </w:r>
            <w:r w:rsidRPr="00D00F1A">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у</w:t>
            </w:r>
            <w:r w:rsidR="00CF12E4" w:rsidRPr="00D00F1A">
              <w:rPr>
                <w:rFonts w:ascii="Times New Roman" w:hAnsi="Times New Roman" w:cs="Times New Roman"/>
                <w:sz w:val="24"/>
                <w:szCs w:val="24"/>
                <w:lang w:eastAsia="uk-UA"/>
              </w:rPr>
              <w:t xml:space="preserve">правління </w:t>
            </w:r>
            <w:r w:rsidR="00CF12E4" w:rsidRPr="00D00F1A">
              <w:rPr>
                <w:rFonts w:ascii="Times New Roman" w:hAnsi="Times New Roman" w:cs="Times New Roman"/>
                <w:sz w:val="24"/>
                <w:szCs w:val="24"/>
                <w:lang w:eastAsia="uk-UA"/>
              </w:rPr>
              <w:lastRenderedPageBreak/>
              <w:t>економічного і інтеграційного розвитку</w:t>
            </w:r>
            <w:r w:rsidR="00CF12E4">
              <w:rPr>
                <w:rFonts w:ascii="Times New Roman" w:hAnsi="Times New Roman" w:cs="Times New Roman"/>
                <w:sz w:val="24"/>
                <w:szCs w:val="24"/>
                <w:lang w:eastAsia="uk-UA"/>
              </w:rPr>
              <w:t>, управління праці</w:t>
            </w:r>
          </w:p>
        </w:tc>
        <w:tc>
          <w:tcPr>
            <w:tcW w:w="1418" w:type="dxa"/>
          </w:tcPr>
          <w:p w:rsidR="00CF12E4" w:rsidRPr="00D00F1A" w:rsidRDefault="00CF12E4"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lastRenderedPageBreak/>
              <w:t>Міський бюджет</w:t>
            </w:r>
          </w:p>
        </w:tc>
        <w:tc>
          <w:tcPr>
            <w:tcW w:w="2268" w:type="dxa"/>
          </w:tcPr>
          <w:p w:rsidR="00CF12E4" w:rsidRPr="00D00F1A" w:rsidRDefault="00CF12E4"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зустрічей</w:t>
            </w:r>
            <w:r w:rsidR="00596618">
              <w:rPr>
                <w:rFonts w:ascii="Times New Roman" w:hAnsi="Times New Roman" w:cs="Times New Roman"/>
                <w:sz w:val="24"/>
                <w:szCs w:val="24"/>
                <w:lang w:eastAsia="uk-UA"/>
              </w:rPr>
              <w:t>, кількість учасників</w:t>
            </w:r>
          </w:p>
        </w:tc>
      </w:tr>
      <w:tr w:rsidR="005918EB" w:rsidRPr="00D00F1A" w:rsidTr="00DE1F64">
        <w:tc>
          <w:tcPr>
            <w:tcW w:w="1809" w:type="dxa"/>
          </w:tcPr>
          <w:p w:rsidR="005918EB" w:rsidRPr="00D00F1A" w:rsidRDefault="005918EB" w:rsidP="009F6161">
            <w:pPr>
              <w:pStyle w:val="a4"/>
              <w:ind w:left="360"/>
              <w:rPr>
                <w:rFonts w:ascii="Times New Roman" w:hAnsi="Times New Roman" w:cs="Times New Roman"/>
                <w:sz w:val="24"/>
                <w:szCs w:val="24"/>
                <w:lang w:eastAsia="uk-UA"/>
              </w:rPr>
            </w:pPr>
          </w:p>
        </w:tc>
        <w:tc>
          <w:tcPr>
            <w:tcW w:w="3544" w:type="dxa"/>
          </w:tcPr>
          <w:p w:rsidR="005918EB" w:rsidRPr="001E1027" w:rsidRDefault="005918EB"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3.1.3. </w:t>
            </w:r>
            <w:r w:rsidRPr="001E1027">
              <w:rPr>
                <w:rFonts w:ascii="Times New Roman" w:hAnsi="Times New Roman" w:cs="Times New Roman"/>
                <w:color w:val="000000"/>
                <w:sz w:val="24"/>
                <w:szCs w:val="24"/>
              </w:rPr>
              <w:t>Організація та проведення заходів з нагоди професійних, галузевих свят</w:t>
            </w:r>
          </w:p>
        </w:tc>
        <w:tc>
          <w:tcPr>
            <w:tcW w:w="1276" w:type="dxa"/>
          </w:tcPr>
          <w:p w:rsidR="005918EB" w:rsidRPr="00710391" w:rsidRDefault="005918EB" w:rsidP="00DE1F64">
            <w:pPr>
              <w:jc w:val="center"/>
              <w:rPr>
                <w:rFonts w:ascii="Times New Roman" w:hAnsi="Times New Roman" w:cs="Times New Roman"/>
                <w:color w:val="000000" w:themeColor="text1"/>
                <w:sz w:val="24"/>
                <w:szCs w:val="24"/>
              </w:rPr>
            </w:pPr>
            <w:r w:rsidRPr="00710391">
              <w:rPr>
                <w:rFonts w:ascii="Times New Roman" w:hAnsi="Times New Roman" w:cs="Times New Roman"/>
                <w:color w:val="000000" w:themeColor="text1"/>
                <w:sz w:val="24"/>
                <w:szCs w:val="24"/>
              </w:rPr>
              <w:t>220,0</w:t>
            </w:r>
          </w:p>
        </w:tc>
        <w:tc>
          <w:tcPr>
            <w:tcW w:w="850" w:type="dxa"/>
          </w:tcPr>
          <w:p w:rsidR="005918EB" w:rsidRPr="00710391" w:rsidRDefault="005918EB" w:rsidP="00DE1F64">
            <w:pPr>
              <w:jc w:val="center"/>
              <w:rPr>
                <w:rFonts w:ascii="Times New Roman" w:hAnsi="Times New Roman" w:cs="Times New Roman"/>
                <w:color w:val="000000" w:themeColor="text1"/>
                <w:sz w:val="24"/>
                <w:szCs w:val="24"/>
                <w:lang w:eastAsia="uk-UA"/>
              </w:rPr>
            </w:pPr>
            <w:r w:rsidRPr="00710391">
              <w:rPr>
                <w:rFonts w:ascii="Times New Roman" w:hAnsi="Times New Roman" w:cs="Times New Roman"/>
                <w:color w:val="000000" w:themeColor="text1"/>
                <w:sz w:val="24"/>
                <w:szCs w:val="24"/>
                <w:lang w:eastAsia="uk-UA"/>
              </w:rPr>
              <w:t>70,0</w:t>
            </w:r>
          </w:p>
        </w:tc>
        <w:tc>
          <w:tcPr>
            <w:tcW w:w="851" w:type="dxa"/>
          </w:tcPr>
          <w:p w:rsidR="005918EB" w:rsidRPr="00710391" w:rsidRDefault="005918EB" w:rsidP="00DE1F64">
            <w:pPr>
              <w:jc w:val="center"/>
              <w:rPr>
                <w:rFonts w:ascii="Times New Roman" w:hAnsi="Times New Roman" w:cs="Times New Roman"/>
                <w:color w:val="000000" w:themeColor="text1"/>
                <w:sz w:val="24"/>
                <w:szCs w:val="24"/>
                <w:lang w:eastAsia="uk-UA"/>
              </w:rPr>
            </w:pPr>
            <w:r w:rsidRPr="00710391">
              <w:rPr>
                <w:rFonts w:ascii="Times New Roman" w:hAnsi="Times New Roman" w:cs="Times New Roman"/>
                <w:color w:val="000000" w:themeColor="text1"/>
                <w:sz w:val="24"/>
                <w:szCs w:val="24"/>
                <w:lang w:eastAsia="uk-UA"/>
              </w:rPr>
              <w:t>70,0</w:t>
            </w:r>
          </w:p>
        </w:tc>
        <w:tc>
          <w:tcPr>
            <w:tcW w:w="850" w:type="dxa"/>
          </w:tcPr>
          <w:p w:rsidR="005918EB" w:rsidRPr="00710391" w:rsidRDefault="005918EB" w:rsidP="00DE1F64">
            <w:pPr>
              <w:jc w:val="center"/>
              <w:rPr>
                <w:rFonts w:ascii="Times New Roman" w:hAnsi="Times New Roman" w:cs="Times New Roman"/>
                <w:color w:val="000000" w:themeColor="text1"/>
                <w:sz w:val="24"/>
                <w:szCs w:val="24"/>
                <w:lang w:eastAsia="uk-UA"/>
              </w:rPr>
            </w:pPr>
            <w:r w:rsidRPr="00710391">
              <w:rPr>
                <w:rFonts w:ascii="Times New Roman" w:hAnsi="Times New Roman" w:cs="Times New Roman"/>
                <w:color w:val="000000" w:themeColor="text1"/>
                <w:sz w:val="24"/>
                <w:szCs w:val="24"/>
                <w:lang w:eastAsia="uk-UA"/>
              </w:rPr>
              <w:t>80,0</w:t>
            </w:r>
          </w:p>
        </w:tc>
        <w:tc>
          <w:tcPr>
            <w:tcW w:w="2268" w:type="dxa"/>
          </w:tcPr>
          <w:p w:rsidR="005918EB" w:rsidRPr="00710391" w:rsidRDefault="005918EB" w:rsidP="009F6161">
            <w:pPr>
              <w:rPr>
                <w:rFonts w:ascii="Times New Roman" w:hAnsi="Times New Roman" w:cs="Times New Roman"/>
                <w:color w:val="000000" w:themeColor="text1"/>
                <w:sz w:val="24"/>
                <w:szCs w:val="24"/>
                <w:lang w:eastAsia="uk-UA"/>
              </w:rPr>
            </w:pPr>
            <w:r w:rsidRPr="00122A7E">
              <w:rPr>
                <w:rFonts w:ascii="Times New Roman" w:hAnsi="Times New Roman" w:cs="Times New Roman"/>
                <w:color w:val="000000" w:themeColor="text1"/>
                <w:sz w:val="24"/>
                <w:szCs w:val="24"/>
                <w:lang w:eastAsia="uk-UA"/>
              </w:rPr>
              <w:t>Управління економічного і інтеграційного розвитку</w:t>
            </w:r>
          </w:p>
        </w:tc>
        <w:tc>
          <w:tcPr>
            <w:tcW w:w="1418" w:type="dxa"/>
          </w:tcPr>
          <w:p w:rsidR="005918EB" w:rsidRPr="00D00F1A" w:rsidRDefault="005918EB"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w:t>
            </w:r>
          </w:p>
        </w:tc>
        <w:tc>
          <w:tcPr>
            <w:tcW w:w="2268" w:type="dxa"/>
          </w:tcPr>
          <w:p w:rsidR="005918EB" w:rsidRPr="002D1E8E" w:rsidRDefault="005918EB" w:rsidP="00DE1F64">
            <w:pPr>
              <w:jc w:val="both"/>
              <w:rPr>
                <w:rFonts w:ascii="Times New Roman" w:hAnsi="Times New Roman" w:cs="Times New Roman"/>
                <w:sz w:val="24"/>
                <w:szCs w:val="24"/>
                <w:lang w:eastAsia="uk-UA"/>
              </w:rPr>
            </w:pPr>
            <w:r w:rsidRPr="002D1E8E">
              <w:rPr>
                <w:rFonts w:ascii="Times New Roman" w:hAnsi="Times New Roman" w:cs="Times New Roman"/>
                <w:sz w:val="24"/>
                <w:szCs w:val="24"/>
                <w:lang w:eastAsia="uk-UA"/>
              </w:rPr>
              <w:t>Кількість заходів</w:t>
            </w:r>
          </w:p>
        </w:tc>
      </w:tr>
      <w:tr w:rsidR="005918EB" w:rsidRPr="00D00F1A" w:rsidTr="00DE1F64">
        <w:tc>
          <w:tcPr>
            <w:tcW w:w="1809" w:type="dxa"/>
          </w:tcPr>
          <w:p w:rsidR="005918EB" w:rsidRPr="001E1027" w:rsidRDefault="005918EB" w:rsidP="001E1027">
            <w:pPr>
              <w:rPr>
                <w:rFonts w:ascii="Times New Roman" w:hAnsi="Times New Roman" w:cs="Times New Roman"/>
                <w:sz w:val="24"/>
                <w:szCs w:val="24"/>
                <w:lang w:eastAsia="uk-UA"/>
              </w:rPr>
            </w:pPr>
            <w:r>
              <w:rPr>
                <w:rFonts w:ascii="Times New Roman" w:hAnsi="Times New Roman" w:cs="Times New Roman"/>
                <w:sz w:val="24"/>
                <w:szCs w:val="24"/>
                <w:lang w:eastAsia="uk-UA"/>
              </w:rPr>
              <w:t xml:space="preserve">3.2. </w:t>
            </w:r>
            <w:r w:rsidRPr="001E1027">
              <w:rPr>
                <w:rFonts w:ascii="Times New Roman" w:hAnsi="Times New Roman" w:cs="Times New Roman"/>
                <w:sz w:val="24"/>
                <w:szCs w:val="24"/>
                <w:lang w:eastAsia="uk-UA"/>
              </w:rPr>
              <w:t>Промоція і профорієнтація</w:t>
            </w:r>
          </w:p>
        </w:tc>
        <w:tc>
          <w:tcPr>
            <w:tcW w:w="3544" w:type="dxa"/>
          </w:tcPr>
          <w:p w:rsidR="005918EB" w:rsidRPr="001E1027" w:rsidRDefault="005918EB"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3.2.1. </w:t>
            </w:r>
            <w:r w:rsidR="006F1ADF" w:rsidRPr="006F1ADF">
              <w:rPr>
                <w:rFonts w:ascii="Times New Roman" w:hAnsi="Times New Roman" w:cs="Times New Roman"/>
                <w:color w:val="000000"/>
                <w:sz w:val="24"/>
                <w:szCs w:val="24"/>
              </w:rPr>
              <w:t>Проведення промоцій</w:t>
            </w:r>
            <w:r w:rsidR="006F1ADF">
              <w:rPr>
                <w:rFonts w:ascii="Times New Roman" w:hAnsi="Times New Roman" w:cs="Times New Roman"/>
                <w:color w:val="000000"/>
                <w:sz w:val="24"/>
                <w:szCs w:val="24"/>
              </w:rPr>
              <w:t>них заходів, акцій, у т.ч. акції</w:t>
            </w:r>
            <w:r w:rsidR="0037565E">
              <w:rPr>
                <w:rFonts w:ascii="Times New Roman" w:hAnsi="Times New Roman" w:cs="Times New Roman"/>
                <w:color w:val="000000"/>
                <w:sz w:val="24"/>
                <w:szCs w:val="24"/>
              </w:rPr>
              <w:t xml:space="preserve"> "</w:t>
            </w:r>
            <w:r w:rsidR="006F1ADF" w:rsidRPr="006F1ADF">
              <w:rPr>
                <w:rFonts w:ascii="Times New Roman" w:hAnsi="Times New Roman" w:cs="Times New Roman"/>
                <w:color w:val="000000"/>
                <w:sz w:val="24"/>
                <w:szCs w:val="24"/>
              </w:rPr>
              <w:t>Купуємо Івано-Франківське – даємо роботу іванофран</w:t>
            </w:r>
            <w:r w:rsidR="0037565E">
              <w:rPr>
                <w:rFonts w:ascii="Times New Roman" w:hAnsi="Times New Roman" w:cs="Times New Roman"/>
                <w:color w:val="000000"/>
                <w:sz w:val="24"/>
                <w:szCs w:val="24"/>
              </w:rPr>
              <w:t>-</w:t>
            </w:r>
            <w:r w:rsidR="006F1ADF">
              <w:rPr>
                <w:rFonts w:ascii="Times New Roman" w:hAnsi="Times New Roman" w:cs="Times New Roman"/>
                <w:color w:val="000000"/>
                <w:sz w:val="24"/>
                <w:szCs w:val="24"/>
              </w:rPr>
              <w:t xml:space="preserve"> </w:t>
            </w:r>
            <w:r w:rsidR="0037565E">
              <w:rPr>
                <w:rFonts w:ascii="Times New Roman" w:hAnsi="Times New Roman" w:cs="Times New Roman"/>
                <w:color w:val="000000"/>
                <w:sz w:val="24"/>
                <w:szCs w:val="24"/>
              </w:rPr>
              <w:t>ківцям"</w:t>
            </w:r>
            <w:r w:rsidR="006F1ADF" w:rsidRPr="006F1ADF">
              <w:rPr>
                <w:rFonts w:ascii="Times New Roman" w:hAnsi="Times New Roman" w:cs="Times New Roman"/>
                <w:color w:val="000000"/>
                <w:sz w:val="24"/>
                <w:szCs w:val="24"/>
              </w:rPr>
              <w:t>, виставково – ярмар</w:t>
            </w:r>
            <w:r w:rsidR="0037565E">
              <w:rPr>
                <w:rFonts w:ascii="Times New Roman" w:hAnsi="Times New Roman" w:cs="Times New Roman"/>
                <w:color w:val="000000"/>
                <w:sz w:val="24"/>
                <w:szCs w:val="24"/>
              </w:rPr>
              <w:t>-</w:t>
            </w:r>
            <w:r w:rsidR="006F1ADF" w:rsidRPr="006F1ADF">
              <w:rPr>
                <w:rFonts w:ascii="Times New Roman" w:hAnsi="Times New Roman" w:cs="Times New Roman"/>
                <w:color w:val="000000"/>
                <w:sz w:val="24"/>
                <w:szCs w:val="24"/>
              </w:rPr>
              <w:t>кових заходів, тематичних фестивалів тощо з метою промоції місцевого виробника та популяризації місцевої продукції.</w:t>
            </w:r>
          </w:p>
        </w:tc>
        <w:tc>
          <w:tcPr>
            <w:tcW w:w="1276" w:type="dxa"/>
          </w:tcPr>
          <w:p w:rsidR="005918EB" w:rsidRPr="008A7AD2" w:rsidRDefault="0077422B"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r w:rsidR="008A7AD2">
              <w:rPr>
                <w:rFonts w:ascii="Times New Roman" w:hAnsi="Times New Roman" w:cs="Times New Roman"/>
                <w:color w:val="000000"/>
                <w:sz w:val="24"/>
                <w:szCs w:val="24"/>
              </w:rPr>
              <w:t>,0</w:t>
            </w:r>
          </w:p>
        </w:tc>
        <w:tc>
          <w:tcPr>
            <w:tcW w:w="850" w:type="dxa"/>
          </w:tcPr>
          <w:p w:rsidR="005918EB" w:rsidRPr="002D1E8E" w:rsidRDefault="00225465"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25</w:t>
            </w:r>
            <w:r w:rsidR="008A7AD2">
              <w:rPr>
                <w:rFonts w:ascii="Times New Roman" w:hAnsi="Times New Roman" w:cs="Times New Roman"/>
                <w:sz w:val="24"/>
                <w:szCs w:val="24"/>
                <w:lang w:eastAsia="uk-UA"/>
              </w:rPr>
              <w:t>,0</w:t>
            </w:r>
          </w:p>
        </w:tc>
        <w:tc>
          <w:tcPr>
            <w:tcW w:w="851" w:type="dxa"/>
          </w:tcPr>
          <w:p w:rsidR="005918EB" w:rsidRPr="002D1E8E" w:rsidRDefault="00225465"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25</w:t>
            </w:r>
            <w:r w:rsidR="008A7AD2">
              <w:rPr>
                <w:rFonts w:ascii="Times New Roman" w:hAnsi="Times New Roman" w:cs="Times New Roman"/>
                <w:sz w:val="24"/>
                <w:szCs w:val="24"/>
                <w:lang w:eastAsia="uk-UA"/>
              </w:rPr>
              <w:t>,0</w:t>
            </w:r>
          </w:p>
        </w:tc>
        <w:tc>
          <w:tcPr>
            <w:tcW w:w="850" w:type="dxa"/>
          </w:tcPr>
          <w:p w:rsidR="005918EB" w:rsidRPr="002D1E8E" w:rsidRDefault="00225465"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25</w:t>
            </w:r>
            <w:r w:rsidR="008A7AD2">
              <w:rPr>
                <w:rFonts w:ascii="Times New Roman" w:hAnsi="Times New Roman" w:cs="Times New Roman"/>
                <w:sz w:val="24"/>
                <w:szCs w:val="24"/>
                <w:lang w:eastAsia="uk-UA"/>
              </w:rPr>
              <w:t>,0</w:t>
            </w:r>
          </w:p>
        </w:tc>
        <w:tc>
          <w:tcPr>
            <w:tcW w:w="2268" w:type="dxa"/>
          </w:tcPr>
          <w:p w:rsidR="005918EB" w:rsidRPr="002D1E8E" w:rsidRDefault="005918EB" w:rsidP="009F6161">
            <w:pPr>
              <w:rPr>
                <w:rFonts w:ascii="Times New Roman" w:hAnsi="Times New Roman" w:cs="Times New Roman"/>
                <w:sz w:val="24"/>
                <w:szCs w:val="24"/>
                <w:lang w:eastAsia="uk-UA"/>
              </w:rPr>
            </w:pPr>
            <w:r w:rsidRPr="002D1E8E">
              <w:rPr>
                <w:rFonts w:ascii="Times New Roman" w:hAnsi="Times New Roman" w:cs="Times New Roman"/>
                <w:sz w:val="24"/>
                <w:szCs w:val="24"/>
                <w:lang w:eastAsia="uk-UA"/>
              </w:rPr>
              <w:t>Управління економі</w:t>
            </w:r>
            <w:r w:rsidR="0037565E">
              <w:rPr>
                <w:rFonts w:ascii="Times New Roman" w:hAnsi="Times New Roman" w:cs="Times New Roman"/>
                <w:sz w:val="24"/>
                <w:szCs w:val="24"/>
                <w:lang w:eastAsia="uk-UA"/>
              </w:rPr>
              <w:t>чного і інтеграційного розвитку,</w:t>
            </w:r>
            <w:r w:rsidRPr="002D1E8E">
              <w:rPr>
                <w:rFonts w:ascii="Times New Roman" w:hAnsi="Times New Roman" w:cs="Times New Roman"/>
                <w:sz w:val="24"/>
                <w:szCs w:val="24"/>
                <w:lang w:eastAsia="uk-UA"/>
              </w:rPr>
              <w:t xml:space="preserve"> Департамент освіти і науки, ВНЗ</w:t>
            </w:r>
          </w:p>
        </w:tc>
        <w:tc>
          <w:tcPr>
            <w:tcW w:w="1418" w:type="dxa"/>
          </w:tcPr>
          <w:p w:rsidR="005918EB" w:rsidRPr="002D1E8E" w:rsidRDefault="005918EB" w:rsidP="009F6161">
            <w:pPr>
              <w:rPr>
                <w:rFonts w:ascii="Times New Roman" w:hAnsi="Times New Roman" w:cs="Times New Roman"/>
                <w:sz w:val="24"/>
                <w:szCs w:val="24"/>
                <w:lang w:eastAsia="uk-UA"/>
              </w:rPr>
            </w:pPr>
            <w:r w:rsidRPr="002D1E8E">
              <w:rPr>
                <w:rFonts w:ascii="Times New Roman" w:hAnsi="Times New Roman" w:cs="Times New Roman"/>
                <w:sz w:val="24"/>
                <w:szCs w:val="24"/>
                <w:lang w:eastAsia="uk-UA"/>
              </w:rPr>
              <w:t>Міський бюджет, кошти партнерів</w:t>
            </w:r>
          </w:p>
        </w:tc>
        <w:tc>
          <w:tcPr>
            <w:tcW w:w="2268" w:type="dxa"/>
          </w:tcPr>
          <w:p w:rsidR="005918EB" w:rsidRPr="002D1E8E" w:rsidRDefault="005918EB" w:rsidP="00DE1F64">
            <w:pPr>
              <w:jc w:val="both"/>
              <w:rPr>
                <w:rFonts w:ascii="Times New Roman" w:hAnsi="Times New Roman" w:cs="Times New Roman"/>
                <w:sz w:val="24"/>
                <w:szCs w:val="24"/>
                <w:lang w:eastAsia="uk-UA"/>
              </w:rPr>
            </w:pPr>
            <w:r w:rsidRPr="002D1E8E">
              <w:rPr>
                <w:rFonts w:ascii="Times New Roman" w:hAnsi="Times New Roman" w:cs="Times New Roman"/>
                <w:sz w:val="24"/>
                <w:szCs w:val="24"/>
                <w:lang w:eastAsia="uk-UA"/>
              </w:rPr>
              <w:t>Кількість заходів</w:t>
            </w:r>
          </w:p>
        </w:tc>
      </w:tr>
      <w:tr w:rsidR="00CF1282" w:rsidRPr="00D00F1A" w:rsidTr="00DE1F64">
        <w:tc>
          <w:tcPr>
            <w:tcW w:w="1809" w:type="dxa"/>
          </w:tcPr>
          <w:p w:rsidR="00CF1282" w:rsidRPr="00D00F1A" w:rsidRDefault="00CF1282" w:rsidP="004E50EE">
            <w:pPr>
              <w:pStyle w:val="a4"/>
              <w:ind w:left="360"/>
              <w:rPr>
                <w:rFonts w:ascii="Times New Roman" w:hAnsi="Times New Roman" w:cs="Times New Roman"/>
                <w:sz w:val="24"/>
                <w:szCs w:val="24"/>
                <w:lang w:eastAsia="uk-UA"/>
              </w:rPr>
            </w:pPr>
          </w:p>
        </w:tc>
        <w:tc>
          <w:tcPr>
            <w:tcW w:w="3544" w:type="dxa"/>
          </w:tcPr>
          <w:p w:rsidR="00CF1282" w:rsidRPr="001E1027" w:rsidRDefault="00CF1282" w:rsidP="00DE1F6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3.2.2. </w:t>
            </w:r>
            <w:r w:rsidRPr="001E1027">
              <w:rPr>
                <w:rFonts w:ascii="Times New Roman" w:hAnsi="Times New Roman" w:cs="Times New Roman"/>
                <w:color w:val="000000" w:themeColor="text1"/>
                <w:sz w:val="24"/>
                <w:szCs w:val="24"/>
              </w:rPr>
              <w:t>Проведення днів Івано-Франківська в інших містах України та зарубіжжя з метою промоції економічного та туристичного потенціалу міста, можливостей для співпраці бізнесу</w:t>
            </w:r>
          </w:p>
        </w:tc>
        <w:tc>
          <w:tcPr>
            <w:tcW w:w="1276" w:type="dxa"/>
          </w:tcPr>
          <w:p w:rsidR="00CF1282" w:rsidRPr="009C7D83" w:rsidRDefault="00CF1282" w:rsidP="00DE1F64">
            <w:pPr>
              <w:pStyle w:val="a4"/>
              <w:ind w:left="34"/>
              <w:jc w:val="center"/>
              <w:rPr>
                <w:rFonts w:ascii="Times New Roman" w:hAnsi="Times New Roman" w:cs="Times New Roman"/>
                <w:color w:val="000000" w:themeColor="text1"/>
                <w:sz w:val="24"/>
                <w:szCs w:val="24"/>
              </w:rPr>
            </w:pPr>
            <w:r w:rsidRPr="009C7D83">
              <w:rPr>
                <w:rFonts w:ascii="Times New Roman" w:hAnsi="Times New Roman" w:cs="Times New Roman"/>
                <w:color w:val="000000" w:themeColor="text1"/>
                <w:sz w:val="24"/>
                <w:szCs w:val="24"/>
              </w:rPr>
              <w:t>500,0</w:t>
            </w:r>
          </w:p>
        </w:tc>
        <w:tc>
          <w:tcPr>
            <w:tcW w:w="850" w:type="dxa"/>
          </w:tcPr>
          <w:p w:rsidR="00CF1282" w:rsidRPr="009C7D83" w:rsidRDefault="00CF1282" w:rsidP="00DE1F64">
            <w:pPr>
              <w:jc w:val="center"/>
              <w:rPr>
                <w:rFonts w:ascii="Times New Roman" w:hAnsi="Times New Roman" w:cs="Times New Roman"/>
                <w:color w:val="000000" w:themeColor="text1"/>
                <w:sz w:val="24"/>
                <w:szCs w:val="24"/>
                <w:lang w:eastAsia="uk-UA"/>
              </w:rPr>
            </w:pPr>
            <w:r w:rsidRPr="009C7D83">
              <w:rPr>
                <w:rFonts w:ascii="Times New Roman" w:hAnsi="Times New Roman" w:cs="Times New Roman"/>
                <w:color w:val="000000" w:themeColor="text1"/>
                <w:sz w:val="24"/>
                <w:szCs w:val="24"/>
                <w:lang w:eastAsia="uk-UA"/>
              </w:rPr>
              <w:t>150,0</w:t>
            </w:r>
          </w:p>
        </w:tc>
        <w:tc>
          <w:tcPr>
            <w:tcW w:w="851" w:type="dxa"/>
          </w:tcPr>
          <w:p w:rsidR="00CF1282" w:rsidRPr="009C7D83" w:rsidRDefault="00CF1282" w:rsidP="00DE1F64">
            <w:pPr>
              <w:jc w:val="center"/>
              <w:rPr>
                <w:rFonts w:ascii="Times New Roman" w:hAnsi="Times New Roman" w:cs="Times New Roman"/>
                <w:color w:val="000000" w:themeColor="text1"/>
                <w:sz w:val="24"/>
                <w:szCs w:val="24"/>
                <w:lang w:eastAsia="uk-UA"/>
              </w:rPr>
            </w:pPr>
            <w:r w:rsidRPr="009C7D83">
              <w:rPr>
                <w:rFonts w:ascii="Times New Roman" w:hAnsi="Times New Roman" w:cs="Times New Roman"/>
                <w:color w:val="000000" w:themeColor="text1"/>
                <w:sz w:val="24"/>
                <w:szCs w:val="24"/>
                <w:lang w:eastAsia="uk-UA"/>
              </w:rPr>
              <w:t>150,0</w:t>
            </w:r>
          </w:p>
        </w:tc>
        <w:tc>
          <w:tcPr>
            <w:tcW w:w="850" w:type="dxa"/>
          </w:tcPr>
          <w:p w:rsidR="00CF1282" w:rsidRPr="009C7D83" w:rsidRDefault="00CF1282" w:rsidP="00DE1F64">
            <w:pPr>
              <w:jc w:val="center"/>
              <w:rPr>
                <w:rFonts w:ascii="Times New Roman" w:hAnsi="Times New Roman" w:cs="Times New Roman"/>
                <w:color w:val="000000" w:themeColor="text1"/>
                <w:sz w:val="24"/>
                <w:szCs w:val="24"/>
                <w:lang w:eastAsia="uk-UA"/>
              </w:rPr>
            </w:pPr>
            <w:r w:rsidRPr="009C7D83">
              <w:rPr>
                <w:rFonts w:ascii="Times New Roman" w:hAnsi="Times New Roman" w:cs="Times New Roman"/>
                <w:color w:val="000000" w:themeColor="text1"/>
                <w:sz w:val="24"/>
                <w:szCs w:val="24"/>
                <w:lang w:eastAsia="uk-UA"/>
              </w:rPr>
              <w:t>200,0</w:t>
            </w:r>
          </w:p>
        </w:tc>
        <w:tc>
          <w:tcPr>
            <w:tcW w:w="2268" w:type="dxa"/>
          </w:tcPr>
          <w:p w:rsidR="00CF1282" w:rsidRPr="00D00F1A" w:rsidRDefault="00CF1282" w:rsidP="004E50EE">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Управління економічного та інтеграційного розвитку, </w:t>
            </w:r>
            <w:r>
              <w:rPr>
                <w:rFonts w:ascii="Times New Roman" w:hAnsi="Times New Roman" w:cs="Times New Roman"/>
                <w:sz w:val="24"/>
                <w:szCs w:val="24"/>
                <w:lang w:eastAsia="uk-UA"/>
              </w:rPr>
              <w:t>МСП</w:t>
            </w:r>
            <w:r w:rsidRPr="00D00F1A">
              <w:rPr>
                <w:rFonts w:ascii="Times New Roman" w:hAnsi="Times New Roman" w:cs="Times New Roman"/>
                <w:sz w:val="24"/>
                <w:szCs w:val="24"/>
                <w:lang w:eastAsia="uk-UA"/>
              </w:rPr>
              <w:t>, суб’єкти туристичної діяльності, громадські організації та активісти</w:t>
            </w:r>
          </w:p>
        </w:tc>
        <w:tc>
          <w:tcPr>
            <w:tcW w:w="1418" w:type="dxa"/>
          </w:tcPr>
          <w:p w:rsidR="00CF1282" w:rsidRPr="00D00F1A" w:rsidRDefault="00CF1282" w:rsidP="004E50EE">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w:t>
            </w:r>
          </w:p>
        </w:tc>
        <w:tc>
          <w:tcPr>
            <w:tcW w:w="2268" w:type="dxa"/>
          </w:tcPr>
          <w:p w:rsidR="00CF1282" w:rsidRPr="00D00F1A" w:rsidRDefault="00CF1282"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заходів</w:t>
            </w:r>
          </w:p>
        </w:tc>
      </w:tr>
      <w:tr w:rsidR="005918EB" w:rsidRPr="00D00F1A" w:rsidTr="00DE1F64">
        <w:tc>
          <w:tcPr>
            <w:tcW w:w="1809" w:type="dxa"/>
          </w:tcPr>
          <w:p w:rsidR="005918EB" w:rsidRPr="00D00F1A" w:rsidRDefault="005918EB" w:rsidP="009F6161">
            <w:pPr>
              <w:pStyle w:val="a4"/>
              <w:ind w:left="360"/>
              <w:rPr>
                <w:rFonts w:ascii="Times New Roman" w:hAnsi="Times New Roman" w:cs="Times New Roman"/>
                <w:sz w:val="24"/>
                <w:szCs w:val="24"/>
                <w:lang w:eastAsia="uk-UA"/>
              </w:rPr>
            </w:pPr>
          </w:p>
        </w:tc>
        <w:tc>
          <w:tcPr>
            <w:tcW w:w="3544" w:type="dxa"/>
          </w:tcPr>
          <w:p w:rsidR="005918EB" w:rsidRPr="001E1027" w:rsidRDefault="00CF128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3.2.3</w:t>
            </w:r>
            <w:r w:rsidR="005918EB">
              <w:rPr>
                <w:rFonts w:ascii="Times New Roman" w:hAnsi="Times New Roman" w:cs="Times New Roman"/>
                <w:color w:val="000000"/>
                <w:sz w:val="24"/>
                <w:szCs w:val="24"/>
              </w:rPr>
              <w:t xml:space="preserve">. </w:t>
            </w:r>
            <w:r w:rsidR="005918EB" w:rsidRPr="001E1027">
              <w:rPr>
                <w:rFonts w:ascii="Times New Roman" w:hAnsi="Times New Roman" w:cs="Times New Roman"/>
                <w:color w:val="000000"/>
                <w:sz w:val="24"/>
                <w:szCs w:val="24"/>
              </w:rPr>
              <w:t>Профорієнтація в школах (пріоритет ІТ- сфера та туризм)</w:t>
            </w:r>
          </w:p>
        </w:tc>
        <w:tc>
          <w:tcPr>
            <w:tcW w:w="1276" w:type="dxa"/>
          </w:tcPr>
          <w:p w:rsidR="005918EB" w:rsidRPr="000226C6" w:rsidRDefault="003F229D"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38,0</w:t>
            </w:r>
          </w:p>
        </w:tc>
        <w:tc>
          <w:tcPr>
            <w:tcW w:w="850" w:type="dxa"/>
          </w:tcPr>
          <w:p w:rsidR="005918EB" w:rsidRPr="00D00F1A" w:rsidRDefault="005918EB"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10,0</w:t>
            </w:r>
          </w:p>
        </w:tc>
        <w:tc>
          <w:tcPr>
            <w:tcW w:w="851" w:type="dxa"/>
          </w:tcPr>
          <w:p w:rsidR="005918EB" w:rsidRPr="00D00F1A" w:rsidRDefault="005918EB"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18,0</w:t>
            </w:r>
          </w:p>
        </w:tc>
        <w:tc>
          <w:tcPr>
            <w:tcW w:w="850" w:type="dxa"/>
          </w:tcPr>
          <w:p w:rsidR="005918EB" w:rsidRPr="00D00F1A" w:rsidRDefault="005918EB"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10,0</w:t>
            </w:r>
          </w:p>
        </w:tc>
        <w:tc>
          <w:tcPr>
            <w:tcW w:w="2268" w:type="dxa"/>
          </w:tcPr>
          <w:p w:rsidR="005918EB" w:rsidRPr="00D00F1A" w:rsidRDefault="005918EB" w:rsidP="006F4FE3">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Управління економічного і інтеграційного розвитку/ Департамент освіти і науки, </w:t>
            </w:r>
            <w:r>
              <w:rPr>
                <w:rFonts w:ascii="Times New Roman" w:hAnsi="Times New Roman" w:cs="Times New Roman"/>
                <w:sz w:val="24"/>
                <w:szCs w:val="24"/>
                <w:lang w:eastAsia="uk-UA"/>
              </w:rPr>
              <w:t xml:space="preserve">ПНУ ім. </w:t>
            </w:r>
            <w:r>
              <w:rPr>
                <w:rFonts w:ascii="Times New Roman" w:hAnsi="Times New Roman" w:cs="Times New Roman"/>
                <w:sz w:val="24"/>
                <w:szCs w:val="24"/>
                <w:lang w:eastAsia="uk-UA"/>
              </w:rPr>
              <w:lastRenderedPageBreak/>
              <w:t xml:space="preserve">В.Стефаника, </w:t>
            </w:r>
            <w:r w:rsidRPr="00D00F1A">
              <w:rPr>
                <w:rFonts w:ascii="Times New Roman" w:hAnsi="Times New Roman" w:cs="Times New Roman"/>
                <w:sz w:val="24"/>
                <w:szCs w:val="24"/>
                <w:lang w:eastAsia="uk-UA"/>
              </w:rPr>
              <w:t xml:space="preserve">підприємці зі сфери </w:t>
            </w:r>
            <w:r>
              <w:rPr>
                <w:rFonts w:ascii="Times New Roman" w:hAnsi="Times New Roman" w:cs="Times New Roman"/>
                <w:sz w:val="24"/>
                <w:szCs w:val="24"/>
                <w:lang w:eastAsia="uk-UA"/>
              </w:rPr>
              <w:t xml:space="preserve">ІТ та </w:t>
            </w:r>
            <w:r w:rsidRPr="00D00F1A">
              <w:rPr>
                <w:rFonts w:ascii="Times New Roman" w:hAnsi="Times New Roman" w:cs="Times New Roman"/>
                <w:sz w:val="24"/>
                <w:szCs w:val="24"/>
                <w:lang w:eastAsia="uk-UA"/>
              </w:rPr>
              <w:t>туризму</w:t>
            </w:r>
          </w:p>
        </w:tc>
        <w:tc>
          <w:tcPr>
            <w:tcW w:w="1418" w:type="dxa"/>
          </w:tcPr>
          <w:p w:rsidR="005918EB" w:rsidRPr="00D00F1A" w:rsidRDefault="00762E9E" w:rsidP="009F6161">
            <w:pPr>
              <w:rPr>
                <w:rFonts w:ascii="Times New Roman" w:hAnsi="Times New Roman" w:cs="Times New Roman"/>
                <w:sz w:val="24"/>
                <w:szCs w:val="24"/>
                <w:lang w:eastAsia="uk-UA"/>
              </w:rPr>
            </w:pPr>
            <w:r w:rsidRPr="002D1E8E">
              <w:rPr>
                <w:rFonts w:ascii="Times New Roman" w:hAnsi="Times New Roman" w:cs="Times New Roman"/>
                <w:sz w:val="24"/>
                <w:szCs w:val="24"/>
                <w:lang w:eastAsia="uk-UA"/>
              </w:rPr>
              <w:lastRenderedPageBreak/>
              <w:t>Міський бюджет, кошти партнерів</w:t>
            </w:r>
          </w:p>
        </w:tc>
        <w:tc>
          <w:tcPr>
            <w:tcW w:w="2268" w:type="dxa"/>
          </w:tcPr>
          <w:p w:rsidR="005918EB" w:rsidRPr="00D00F1A" w:rsidRDefault="005918EB"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заходів</w:t>
            </w:r>
          </w:p>
        </w:tc>
      </w:tr>
      <w:tr w:rsidR="005918EB" w:rsidRPr="00D00F1A" w:rsidTr="00DE1F64">
        <w:tc>
          <w:tcPr>
            <w:tcW w:w="1809" w:type="dxa"/>
          </w:tcPr>
          <w:p w:rsidR="005918EB" w:rsidRPr="00D00F1A" w:rsidRDefault="005918EB" w:rsidP="009F6161">
            <w:pPr>
              <w:pStyle w:val="a4"/>
              <w:ind w:left="360"/>
              <w:rPr>
                <w:rFonts w:ascii="Times New Roman" w:hAnsi="Times New Roman" w:cs="Times New Roman"/>
                <w:sz w:val="24"/>
                <w:szCs w:val="24"/>
                <w:lang w:eastAsia="uk-UA"/>
              </w:rPr>
            </w:pPr>
          </w:p>
        </w:tc>
        <w:tc>
          <w:tcPr>
            <w:tcW w:w="3544" w:type="dxa"/>
          </w:tcPr>
          <w:p w:rsidR="005918EB" w:rsidRPr="001E1027" w:rsidRDefault="005918EB" w:rsidP="00DE1F64">
            <w:pPr>
              <w:jc w:val="both"/>
              <w:rPr>
                <w:rFonts w:ascii="Times New Roman" w:hAnsi="Times New Roman" w:cs="Times New Roman"/>
                <w:color w:val="000000"/>
                <w:sz w:val="24"/>
                <w:szCs w:val="24"/>
              </w:rPr>
            </w:pPr>
            <w:r>
              <w:rPr>
                <w:rFonts w:ascii="Times New Roman" w:hAnsi="Times New Roman" w:cs="Times New Roman"/>
                <w:sz w:val="24"/>
                <w:szCs w:val="24"/>
              </w:rPr>
              <w:t xml:space="preserve"> 3.2.4. </w:t>
            </w:r>
            <w:r w:rsidRPr="001E1027">
              <w:rPr>
                <w:rFonts w:ascii="Times New Roman" w:hAnsi="Times New Roman" w:cs="Times New Roman"/>
                <w:sz w:val="24"/>
                <w:szCs w:val="24"/>
              </w:rPr>
              <w:t>Активізація співпраці між субʼєктами малого і середнього підприємництва та професійно-технічними і вищими навчальними закладами з метою адаптації навчальних програм до потреб ринку праці, в тому числі шляхом проведення профорієнтаційних заходів</w:t>
            </w:r>
          </w:p>
        </w:tc>
        <w:tc>
          <w:tcPr>
            <w:tcW w:w="1276" w:type="dxa"/>
          </w:tcPr>
          <w:p w:rsidR="005918EB" w:rsidRPr="00140EAE" w:rsidRDefault="00140EAE" w:rsidP="00DE1F64">
            <w:pPr>
              <w:jc w:val="center"/>
              <w:rPr>
                <w:rFonts w:ascii="Times New Roman" w:hAnsi="Times New Roman" w:cs="Times New Roman"/>
                <w:sz w:val="24"/>
                <w:szCs w:val="24"/>
              </w:rPr>
            </w:pPr>
            <w:r>
              <w:rPr>
                <w:rFonts w:ascii="Times New Roman" w:hAnsi="Times New Roman" w:cs="Times New Roman"/>
                <w:sz w:val="24"/>
                <w:szCs w:val="24"/>
              </w:rPr>
              <w:t>220,0</w:t>
            </w:r>
          </w:p>
        </w:tc>
        <w:tc>
          <w:tcPr>
            <w:tcW w:w="850" w:type="dxa"/>
          </w:tcPr>
          <w:p w:rsidR="005918EB" w:rsidRPr="00140EAE" w:rsidRDefault="00140EAE" w:rsidP="00DE1F64">
            <w:pPr>
              <w:jc w:val="center"/>
              <w:rPr>
                <w:rFonts w:ascii="Times New Roman" w:hAnsi="Times New Roman" w:cs="Times New Roman"/>
                <w:sz w:val="24"/>
                <w:szCs w:val="24"/>
                <w:lang w:eastAsia="uk-UA"/>
              </w:rPr>
            </w:pPr>
            <w:r w:rsidRPr="00140EAE">
              <w:rPr>
                <w:rFonts w:ascii="Times New Roman" w:hAnsi="Times New Roman" w:cs="Times New Roman"/>
                <w:sz w:val="24"/>
                <w:szCs w:val="24"/>
                <w:lang w:eastAsia="uk-UA"/>
              </w:rPr>
              <w:t>60,0</w:t>
            </w:r>
          </w:p>
        </w:tc>
        <w:tc>
          <w:tcPr>
            <w:tcW w:w="851" w:type="dxa"/>
          </w:tcPr>
          <w:p w:rsidR="005918EB" w:rsidRPr="00140EAE" w:rsidRDefault="00140EAE" w:rsidP="00DE1F64">
            <w:pPr>
              <w:jc w:val="center"/>
              <w:rPr>
                <w:rFonts w:ascii="Times New Roman" w:hAnsi="Times New Roman" w:cs="Times New Roman"/>
                <w:sz w:val="24"/>
                <w:szCs w:val="24"/>
                <w:lang w:eastAsia="uk-UA"/>
              </w:rPr>
            </w:pPr>
            <w:r w:rsidRPr="00140EAE">
              <w:rPr>
                <w:rFonts w:ascii="Times New Roman" w:hAnsi="Times New Roman" w:cs="Times New Roman"/>
                <w:sz w:val="24"/>
                <w:szCs w:val="24"/>
                <w:lang w:eastAsia="uk-UA"/>
              </w:rPr>
              <w:t>80,0</w:t>
            </w:r>
          </w:p>
        </w:tc>
        <w:tc>
          <w:tcPr>
            <w:tcW w:w="850" w:type="dxa"/>
          </w:tcPr>
          <w:p w:rsidR="005918EB" w:rsidRPr="00140EAE" w:rsidRDefault="00140EAE" w:rsidP="00DE1F64">
            <w:pPr>
              <w:jc w:val="center"/>
              <w:rPr>
                <w:rFonts w:ascii="Times New Roman" w:hAnsi="Times New Roman" w:cs="Times New Roman"/>
                <w:sz w:val="24"/>
                <w:szCs w:val="24"/>
                <w:lang w:eastAsia="uk-UA"/>
              </w:rPr>
            </w:pPr>
            <w:r w:rsidRPr="00140EAE">
              <w:rPr>
                <w:rFonts w:ascii="Times New Roman" w:hAnsi="Times New Roman" w:cs="Times New Roman"/>
                <w:sz w:val="24"/>
                <w:szCs w:val="24"/>
                <w:lang w:eastAsia="uk-UA"/>
              </w:rPr>
              <w:t>80,0</w:t>
            </w:r>
          </w:p>
        </w:tc>
        <w:tc>
          <w:tcPr>
            <w:tcW w:w="2268" w:type="dxa"/>
          </w:tcPr>
          <w:p w:rsidR="005918EB" w:rsidRPr="00D00F1A" w:rsidRDefault="005918EB" w:rsidP="00400492">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економічного і інтеграційного розвитку</w:t>
            </w:r>
            <w:r>
              <w:rPr>
                <w:rFonts w:ascii="Times New Roman" w:hAnsi="Times New Roman" w:cs="Times New Roman"/>
                <w:sz w:val="24"/>
                <w:szCs w:val="24"/>
                <w:lang w:eastAsia="uk-UA"/>
              </w:rPr>
              <w:t xml:space="preserve">, Управління праці, </w:t>
            </w:r>
            <w:r w:rsidRPr="00D00F1A">
              <w:rPr>
                <w:rFonts w:ascii="Times New Roman" w:hAnsi="Times New Roman" w:cs="Times New Roman"/>
                <w:sz w:val="24"/>
                <w:szCs w:val="24"/>
                <w:lang w:eastAsia="uk-UA"/>
              </w:rPr>
              <w:t xml:space="preserve"> Департамент освіти і науки, ВНЗ, ГО </w:t>
            </w:r>
            <w:r>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ІФІТК</w:t>
            </w:r>
            <w:r>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 туристичні організації</w:t>
            </w:r>
          </w:p>
        </w:tc>
        <w:tc>
          <w:tcPr>
            <w:tcW w:w="1418" w:type="dxa"/>
          </w:tcPr>
          <w:p w:rsidR="005918EB" w:rsidRPr="00D00F1A" w:rsidRDefault="005918EB"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Не потребує окремого фінансування</w:t>
            </w:r>
          </w:p>
        </w:tc>
        <w:tc>
          <w:tcPr>
            <w:tcW w:w="2268" w:type="dxa"/>
          </w:tcPr>
          <w:p w:rsidR="005918EB" w:rsidRPr="00D00F1A" w:rsidRDefault="005918EB"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адаптованих програм</w:t>
            </w:r>
          </w:p>
        </w:tc>
      </w:tr>
      <w:tr w:rsidR="007053E2" w:rsidRPr="00D00F1A" w:rsidTr="00DE1F64">
        <w:tc>
          <w:tcPr>
            <w:tcW w:w="1809" w:type="dxa"/>
          </w:tcPr>
          <w:p w:rsidR="007053E2" w:rsidRDefault="007053E2" w:rsidP="007053E2">
            <w:pPr>
              <w:rPr>
                <w:rFonts w:ascii="Times New Roman" w:eastAsia="Times New Roman" w:hAnsi="Times New Roman" w:cs="Times New Roman"/>
                <w:b/>
                <w:color w:val="000000"/>
                <w:sz w:val="24"/>
                <w:szCs w:val="24"/>
                <w:lang w:eastAsia="uk-UA"/>
              </w:rPr>
            </w:pPr>
            <w:r w:rsidRPr="00D00F1A">
              <w:rPr>
                <w:rFonts w:ascii="Times New Roman" w:eastAsia="Times New Roman" w:hAnsi="Times New Roman" w:cs="Times New Roman"/>
                <w:b/>
                <w:color w:val="000000"/>
                <w:sz w:val="24"/>
                <w:szCs w:val="24"/>
                <w:lang w:eastAsia="uk-UA"/>
              </w:rPr>
              <w:t xml:space="preserve">Ціль </w:t>
            </w:r>
            <w:r>
              <w:rPr>
                <w:rFonts w:ascii="Times New Roman" w:eastAsia="Times New Roman" w:hAnsi="Times New Roman" w:cs="Times New Roman"/>
                <w:b/>
                <w:color w:val="000000"/>
                <w:sz w:val="24"/>
                <w:szCs w:val="24"/>
                <w:lang w:eastAsia="uk-UA"/>
              </w:rPr>
              <w:t>4</w:t>
            </w:r>
            <w:r w:rsidRPr="00D00F1A">
              <w:rPr>
                <w:rFonts w:ascii="Times New Roman" w:eastAsia="Times New Roman" w:hAnsi="Times New Roman" w:cs="Times New Roman"/>
                <w:b/>
                <w:color w:val="000000"/>
                <w:sz w:val="24"/>
                <w:szCs w:val="24"/>
                <w:lang w:eastAsia="uk-UA"/>
              </w:rPr>
              <w:t xml:space="preserve">. </w:t>
            </w:r>
          </w:p>
          <w:p w:rsidR="007053E2" w:rsidRPr="007053E2" w:rsidRDefault="007053E2" w:rsidP="007053E2">
            <w:pPr>
              <w:rPr>
                <w:rFonts w:ascii="Times New Roman" w:eastAsia="Times New Roman" w:hAnsi="Times New Roman" w:cs="Times New Roman"/>
                <w:b/>
                <w:color w:val="000000"/>
                <w:sz w:val="24"/>
                <w:szCs w:val="24"/>
                <w:lang w:eastAsia="uk-UA"/>
              </w:rPr>
            </w:pPr>
            <w:r w:rsidRPr="007053E2">
              <w:rPr>
                <w:rFonts w:ascii="Times New Roman" w:eastAsia="Times New Roman" w:hAnsi="Times New Roman" w:cs="Times New Roman"/>
                <w:b/>
                <w:color w:val="000000"/>
                <w:sz w:val="24"/>
                <w:szCs w:val="24"/>
                <w:lang w:eastAsia="uk-UA"/>
              </w:rPr>
              <w:t>Залучення інвест</w:t>
            </w:r>
            <w:r>
              <w:rPr>
                <w:rFonts w:ascii="Times New Roman" w:eastAsia="Times New Roman" w:hAnsi="Times New Roman" w:cs="Times New Roman"/>
                <w:b/>
                <w:color w:val="000000"/>
                <w:sz w:val="24"/>
                <w:szCs w:val="24"/>
                <w:lang w:eastAsia="uk-UA"/>
              </w:rPr>
              <w:t>ицій у малий та середній бізнес</w:t>
            </w:r>
          </w:p>
          <w:p w:rsidR="007053E2" w:rsidRPr="00D00F1A" w:rsidRDefault="007053E2" w:rsidP="007053E2">
            <w:pPr>
              <w:rPr>
                <w:rFonts w:ascii="Times New Roman" w:eastAsia="Times New Roman" w:hAnsi="Times New Roman" w:cs="Times New Roman"/>
                <w:b/>
                <w:color w:val="000000"/>
                <w:sz w:val="24"/>
                <w:szCs w:val="24"/>
                <w:lang w:eastAsia="uk-UA"/>
              </w:rPr>
            </w:pPr>
          </w:p>
        </w:tc>
        <w:tc>
          <w:tcPr>
            <w:tcW w:w="3544" w:type="dxa"/>
          </w:tcPr>
          <w:p w:rsidR="007053E2" w:rsidRPr="00D00F1A" w:rsidRDefault="007053E2" w:rsidP="00DE1F64">
            <w:pPr>
              <w:jc w:val="both"/>
              <w:rPr>
                <w:rFonts w:ascii="Times New Roman" w:eastAsia="Times New Roman" w:hAnsi="Times New Roman" w:cs="Times New Roman"/>
                <w:b/>
                <w:color w:val="000000"/>
                <w:sz w:val="24"/>
                <w:szCs w:val="24"/>
                <w:lang w:eastAsia="uk-UA"/>
              </w:rPr>
            </w:pPr>
          </w:p>
        </w:tc>
        <w:tc>
          <w:tcPr>
            <w:tcW w:w="1276" w:type="dxa"/>
          </w:tcPr>
          <w:p w:rsidR="007053E2" w:rsidRPr="00D00F1A" w:rsidRDefault="007053E2" w:rsidP="00DE1F64">
            <w:pPr>
              <w:jc w:val="center"/>
              <w:rPr>
                <w:rFonts w:ascii="Times New Roman" w:eastAsia="Times New Roman" w:hAnsi="Times New Roman" w:cs="Times New Roman"/>
                <w:b/>
                <w:color w:val="000000"/>
                <w:sz w:val="24"/>
                <w:szCs w:val="24"/>
                <w:lang w:eastAsia="uk-UA"/>
              </w:rPr>
            </w:pPr>
          </w:p>
        </w:tc>
        <w:tc>
          <w:tcPr>
            <w:tcW w:w="850" w:type="dxa"/>
          </w:tcPr>
          <w:p w:rsidR="007053E2" w:rsidRPr="00D00F1A" w:rsidRDefault="007053E2" w:rsidP="00DE1F64">
            <w:pPr>
              <w:jc w:val="center"/>
              <w:rPr>
                <w:rFonts w:ascii="Times New Roman" w:eastAsia="Times New Roman" w:hAnsi="Times New Roman" w:cs="Times New Roman"/>
                <w:b/>
                <w:color w:val="000000"/>
                <w:sz w:val="24"/>
                <w:szCs w:val="24"/>
                <w:lang w:eastAsia="uk-UA"/>
              </w:rPr>
            </w:pPr>
          </w:p>
        </w:tc>
        <w:tc>
          <w:tcPr>
            <w:tcW w:w="851" w:type="dxa"/>
          </w:tcPr>
          <w:p w:rsidR="007053E2" w:rsidRPr="00D00F1A" w:rsidRDefault="007053E2" w:rsidP="00DE1F64">
            <w:pPr>
              <w:jc w:val="center"/>
              <w:rPr>
                <w:rFonts w:ascii="Times New Roman" w:eastAsia="Times New Roman" w:hAnsi="Times New Roman" w:cs="Times New Roman"/>
                <w:b/>
                <w:color w:val="000000"/>
                <w:sz w:val="24"/>
                <w:szCs w:val="24"/>
                <w:lang w:eastAsia="uk-UA"/>
              </w:rPr>
            </w:pPr>
          </w:p>
        </w:tc>
        <w:tc>
          <w:tcPr>
            <w:tcW w:w="850" w:type="dxa"/>
          </w:tcPr>
          <w:p w:rsidR="007053E2" w:rsidRPr="00D00F1A" w:rsidRDefault="007053E2" w:rsidP="00DE1F64">
            <w:pPr>
              <w:jc w:val="center"/>
              <w:rPr>
                <w:rFonts w:ascii="Times New Roman" w:eastAsia="Times New Roman" w:hAnsi="Times New Roman" w:cs="Times New Roman"/>
                <w:b/>
                <w:color w:val="000000"/>
                <w:sz w:val="24"/>
                <w:szCs w:val="24"/>
                <w:lang w:eastAsia="uk-UA"/>
              </w:rPr>
            </w:pPr>
          </w:p>
        </w:tc>
        <w:tc>
          <w:tcPr>
            <w:tcW w:w="2268" w:type="dxa"/>
          </w:tcPr>
          <w:p w:rsidR="007053E2" w:rsidRPr="00D00F1A" w:rsidRDefault="007053E2" w:rsidP="004E50EE">
            <w:pPr>
              <w:rPr>
                <w:rFonts w:ascii="Times New Roman" w:eastAsia="Times New Roman" w:hAnsi="Times New Roman" w:cs="Times New Roman"/>
                <w:b/>
                <w:color w:val="000000"/>
                <w:sz w:val="24"/>
                <w:szCs w:val="24"/>
                <w:lang w:eastAsia="uk-UA"/>
              </w:rPr>
            </w:pPr>
          </w:p>
        </w:tc>
        <w:tc>
          <w:tcPr>
            <w:tcW w:w="1418" w:type="dxa"/>
          </w:tcPr>
          <w:p w:rsidR="007053E2" w:rsidRPr="00D00F1A" w:rsidRDefault="007053E2" w:rsidP="004E50EE">
            <w:pPr>
              <w:rPr>
                <w:rFonts w:ascii="Times New Roman" w:eastAsia="Times New Roman" w:hAnsi="Times New Roman" w:cs="Times New Roman"/>
                <w:b/>
                <w:color w:val="000000"/>
                <w:sz w:val="24"/>
                <w:szCs w:val="24"/>
                <w:lang w:eastAsia="uk-UA"/>
              </w:rPr>
            </w:pPr>
          </w:p>
        </w:tc>
        <w:tc>
          <w:tcPr>
            <w:tcW w:w="2268" w:type="dxa"/>
          </w:tcPr>
          <w:p w:rsidR="007053E2" w:rsidRPr="00D00F1A" w:rsidRDefault="007053E2" w:rsidP="00DE1F64">
            <w:pPr>
              <w:jc w:val="both"/>
              <w:rPr>
                <w:rFonts w:ascii="Times New Roman" w:eastAsia="Times New Roman" w:hAnsi="Times New Roman" w:cs="Times New Roman"/>
                <w:b/>
                <w:color w:val="000000"/>
                <w:sz w:val="24"/>
                <w:szCs w:val="24"/>
                <w:lang w:eastAsia="uk-UA"/>
              </w:rPr>
            </w:pPr>
          </w:p>
        </w:tc>
      </w:tr>
      <w:tr w:rsidR="007053E2" w:rsidRPr="007053E2" w:rsidTr="00DE1F64">
        <w:tc>
          <w:tcPr>
            <w:tcW w:w="1809" w:type="dxa"/>
          </w:tcPr>
          <w:p w:rsidR="007053E2" w:rsidRPr="007053E2" w:rsidRDefault="007053E2" w:rsidP="007053E2">
            <w:pPr>
              <w:rPr>
                <w:rFonts w:ascii="Times New Roman" w:eastAsia="Times New Roman" w:hAnsi="Times New Roman" w:cs="Times New Roman"/>
                <w:color w:val="000000"/>
                <w:sz w:val="24"/>
                <w:szCs w:val="24"/>
                <w:lang w:eastAsia="uk-UA"/>
              </w:rPr>
            </w:pPr>
            <w:r w:rsidRPr="007053E2">
              <w:rPr>
                <w:rFonts w:ascii="Times New Roman" w:eastAsia="Times New Roman" w:hAnsi="Times New Roman" w:cs="Times New Roman"/>
                <w:color w:val="000000"/>
                <w:sz w:val="24"/>
                <w:szCs w:val="24"/>
                <w:lang w:eastAsia="uk-UA"/>
              </w:rPr>
              <w:t>4.1</w:t>
            </w:r>
            <w:r w:rsidR="00A14280">
              <w:rPr>
                <w:rFonts w:ascii="Times New Roman" w:eastAsia="Times New Roman" w:hAnsi="Times New Roman" w:cs="Times New Roman"/>
                <w:color w:val="000000"/>
                <w:sz w:val="24"/>
                <w:szCs w:val="24"/>
                <w:lang w:eastAsia="uk-UA"/>
              </w:rPr>
              <w:t>. Сприяння залученню інвестицій</w:t>
            </w:r>
          </w:p>
        </w:tc>
        <w:tc>
          <w:tcPr>
            <w:tcW w:w="3544" w:type="dxa"/>
          </w:tcPr>
          <w:p w:rsidR="007053E2" w:rsidRPr="007053E2" w:rsidRDefault="007053E2" w:rsidP="00A14280">
            <w:pPr>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4.1.1. </w:t>
            </w:r>
            <w:r w:rsidRPr="007053E2">
              <w:rPr>
                <w:rFonts w:ascii="Times New Roman" w:eastAsia="Times New Roman" w:hAnsi="Times New Roman" w:cs="Times New Roman"/>
                <w:color w:val="000000"/>
                <w:sz w:val="24"/>
                <w:szCs w:val="24"/>
                <w:lang w:eastAsia="uk-UA"/>
              </w:rPr>
              <w:t>Залучення інвестицій у післ</w:t>
            </w:r>
            <w:r w:rsidR="00A14280">
              <w:rPr>
                <w:rFonts w:ascii="Times New Roman" w:eastAsia="Times New Roman" w:hAnsi="Times New Roman" w:cs="Times New Roman"/>
                <w:color w:val="000000"/>
                <w:sz w:val="24"/>
                <w:szCs w:val="24"/>
                <w:lang w:eastAsia="uk-UA"/>
              </w:rPr>
              <w:t>яприватизаційний розвиток ПрАТ "</w:t>
            </w:r>
            <w:r w:rsidRPr="007053E2">
              <w:rPr>
                <w:rFonts w:ascii="Times New Roman" w:eastAsia="Times New Roman" w:hAnsi="Times New Roman" w:cs="Times New Roman"/>
                <w:color w:val="000000"/>
                <w:sz w:val="24"/>
                <w:szCs w:val="24"/>
                <w:lang w:eastAsia="uk-UA"/>
              </w:rPr>
              <w:t>Івано-Франківський локомотиворемонтний завод</w:t>
            </w:r>
            <w:r w:rsidR="00A14280">
              <w:rPr>
                <w:rFonts w:ascii="Times New Roman" w:eastAsia="Times New Roman" w:hAnsi="Times New Roman" w:cs="Times New Roman"/>
                <w:color w:val="000000"/>
                <w:sz w:val="24"/>
                <w:szCs w:val="24"/>
                <w:lang w:eastAsia="uk-UA"/>
              </w:rPr>
              <w:t>"</w:t>
            </w:r>
          </w:p>
        </w:tc>
        <w:tc>
          <w:tcPr>
            <w:tcW w:w="1276" w:type="dxa"/>
          </w:tcPr>
          <w:p w:rsidR="007053E2" w:rsidRPr="007053E2" w:rsidRDefault="00CF755E" w:rsidP="00DE1F64">
            <w:pPr>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w:t>
            </w:r>
          </w:p>
        </w:tc>
        <w:tc>
          <w:tcPr>
            <w:tcW w:w="850" w:type="dxa"/>
          </w:tcPr>
          <w:p w:rsidR="007053E2" w:rsidRPr="007053E2" w:rsidRDefault="00CF755E" w:rsidP="00DE1F64">
            <w:pPr>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w:t>
            </w:r>
          </w:p>
        </w:tc>
        <w:tc>
          <w:tcPr>
            <w:tcW w:w="851" w:type="dxa"/>
          </w:tcPr>
          <w:p w:rsidR="007053E2" w:rsidRPr="007053E2" w:rsidRDefault="00CF755E" w:rsidP="00DE1F64">
            <w:pPr>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w:t>
            </w:r>
          </w:p>
        </w:tc>
        <w:tc>
          <w:tcPr>
            <w:tcW w:w="850" w:type="dxa"/>
          </w:tcPr>
          <w:p w:rsidR="007053E2" w:rsidRPr="007053E2" w:rsidRDefault="00CF755E" w:rsidP="00DE1F64">
            <w:pPr>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w:t>
            </w:r>
          </w:p>
        </w:tc>
        <w:tc>
          <w:tcPr>
            <w:tcW w:w="2268" w:type="dxa"/>
          </w:tcPr>
          <w:p w:rsidR="007053E2" w:rsidRPr="007053E2" w:rsidRDefault="007053E2" w:rsidP="009F6161">
            <w:pPr>
              <w:rPr>
                <w:rFonts w:ascii="Times New Roman" w:eastAsia="Times New Roman" w:hAnsi="Times New Roman" w:cs="Times New Roman"/>
                <w:color w:val="000000"/>
                <w:sz w:val="24"/>
                <w:szCs w:val="24"/>
                <w:lang w:eastAsia="uk-UA"/>
              </w:rPr>
            </w:pPr>
          </w:p>
        </w:tc>
        <w:tc>
          <w:tcPr>
            <w:tcW w:w="1418" w:type="dxa"/>
          </w:tcPr>
          <w:p w:rsidR="007053E2" w:rsidRPr="007053E2" w:rsidRDefault="007053E2" w:rsidP="009F6161">
            <w:pPr>
              <w:rPr>
                <w:rFonts w:ascii="Times New Roman" w:eastAsia="Times New Roman" w:hAnsi="Times New Roman" w:cs="Times New Roman"/>
                <w:color w:val="000000"/>
                <w:sz w:val="24"/>
                <w:szCs w:val="24"/>
                <w:lang w:eastAsia="uk-UA"/>
              </w:rPr>
            </w:pPr>
          </w:p>
        </w:tc>
        <w:tc>
          <w:tcPr>
            <w:tcW w:w="2268" w:type="dxa"/>
          </w:tcPr>
          <w:p w:rsidR="007053E2" w:rsidRPr="007053E2" w:rsidRDefault="007053E2" w:rsidP="00DE1F64">
            <w:pPr>
              <w:jc w:val="both"/>
              <w:rPr>
                <w:rFonts w:ascii="Times New Roman" w:eastAsia="Times New Roman" w:hAnsi="Times New Roman" w:cs="Times New Roman"/>
                <w:color w:val="000000"/>
                <w:sz w:val="24"/>
                <w:szCs w:val="24"/>
                <w:lang w:eastAsia="uk-UA"/>
              </w:rPr>
            </w:pPr>
          </w:p>
        </w:tc>
      </w:tr>
      <w:tr w:rsidR="007053E2" w:rsidRPr="00D00F1A" w:rsidTr="00DE1F64">
        <w:tc>
          <w:tcPr>
            <w:tcW w:w="1809" w:type="dxa"/>
          </w:tcPr>
          <w:p w:rsidR="007053E2" w:rsidRPr="00D00F1A" w:rsidRDefault="007053E2" w:rsidP="007053E2">
            <w:pPr>
              <w:rPr>
                <w:rFonts w:ascii="Times New Roman" w:eastAsia="Times New Roman" w:hAnsi="Times New Roman" w:cs="Times New Roman"/>
                <w:b/>
                <w:color w:val="000000"/>
                <w:sz w:val="24"/>
                <w:szCs w:val="24"/>
                <w:lang w:eastAsia="uk-UA"/>
              </w:rPr>
            </w:pPr>
          </w:p>
        </w:tc>
        <w:tc>
          <w:tcPr>
            <w:tcW w:w="3544" w:type="dxa"/>
          </w:tcPr>
          <w:p w:rsidR="007053E2" w:rsidRPr="007053E2" w:rsidRDefault="007053E2" w:rsidP="00DE1F64">
            <w:pPr>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4.1.2. </w:t>
            </w:r>
            <w:r w:rsidR="00A14280">
              <w:rPr>
                <w:rFonts w:ascii="Times New Roman" w:eastAsia="Times New Roman" w:hAnsi="Times New Roman" w:cs="Times New Roman"/>
                <w:color w:val="000000"/>
                <w:sz w:val="24"/>
                <w:szCs w:val="24"/>
                <w:lang w:eastAsia="uk-UA"/>
              </w:rPr>
              <w:t>Постійне оновлення інтер</w:t>
            </w:r>
            <w:r w:rsidRPr="007053E2">
              <w:rPr>
                <w:rFonts w:ascii="Times New Roman" w:eastAsia="Times New Roman" w:hAnsi="Times New Roman" w:cs="Times New Roman"/>
                <w:color w:val="000000"/>
                <w:sz w:val="24"/>
                <w:szCs w:val="24"/>
                <w:lang w:eastAsia="uk-UA"/>
              </w:rPr>
              <w:t xml:space="preserve">активної бази даних інвестиційних проектів та пропозицій, вільних об’єктів нерухомості (земельні ділянки, вільні площі підприємств, незавершене будівництво, будівлі) та поширювати їх через офіційний Інтернет-сайт міста, друковану продукцію </w:t>
            </w:r>
            <w:r w:rsidRPr="007053E2">
              <w:rPr>
                <w:rFonts w:ascii="Times New Roman" w:eastAsia="Times New Roman" w:hAnsi="Times New Roman" w:cs="Times New Roman"/>
                <w:color w:val="000000"/>
                <w:sz w:val="24"/>
                <w:szCs w:val="24"/>
                <w:lang w:eastAsia="uk-UA"/>
              </w:rPr>
              <w:lastRenderedPageBreak/>
              <w:t>(і</w:t>
            </w:r>
            <w:r w:rsidR="000E5FFE">
              <w:rPr>
                <w:rFonts w:ascii="Times New Roman" w:eastAsia="Times New Roman" w:hAnsi="Times New Roman" w:cs="Times New Roman"/>
                <w:color w:val="000000"/>
                <w:sz w:val="24"/>
                <w:szCs w:val="24"/>
                <w:lang w:eastAsia="uk-UA"/>
              </w:rPr>
              <w:t>нформаційні буклети, довідники)</w:t>
            </w:r>
          </w:p>
        </w:tc>
        <w:tc>
          <w:tcPr>
            <w:tcW w:w="1276" w:type="dxa"/>
          </w:tcPr>
          <w:p w:rsidR="007053E2" w:rsidRPr="00D00F1A" w:rsidRDefault="00852BBA" w:rsidP="00DE1F64">
            <w:pPr>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lastRenderedPageBreak/>
              <w:t>-</w:t>
            </w:r>
          </w:p>
        </w:tc>
        <w:tc>
          <w:tcPr>
            <w:tcW w:w="850" w:type="dxa"/>
          </w:tcPr>
          <w:p w:rsidR="007053E2" w:rsidRPr="00D00F1A" w:rsidRDefault="00852BBA" w:rsidP="00DE1F64">
            <w:pPr>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w:t>
            </w:r>
          </w:p>
        </w:tc>
        <w:tc>
          <w:tcPr>
            <w:tcW w:w="851" w:type="dxa"/>
          </w:tcPr>
          <w:p w:rsidR="007053E2" w:rsidRPr="00D00F1A" w:rsidRDefault="00852BBA" w:rsidP="00DE1F64">
            <w:pPr>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w:t>
            </w:r>
          </w:p>
        </w:tc>
        <w:tc>
          <w:tcPr>
            <w:tcW w:w="850" w:type="dxa"/>
          </w:tcPr>
          <w:p w:rsidR="007053E2" w:rsidRPr="00D00F1A" w:rsidRDefault="00852BBA" w:rsidP="00DE1F64">
            <w:pPr>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w:t>
            </w:r>
          </w:p>
        </w:tc>
        <w:tc>
          <w:tcPr>
            <w:tcW w:w="2268" w:type="dxa"/>
          </w:tcPr>
          <w:p w:rsidR="007053E2" w:rsidRPr="00D00F1A" w:rsidRDefault="007053E2" w:rsidP="009F6161">
            <w:pPr>
              <w:rPr>
                <w:rFonts w:ascii="Times New Roman" w:eastAsia="Times New Roman" w:hAnsi="Times New Roman" w:cs="Times New Roman"/>
                <w:b/>
                <w:color w:val="000000"/>
                <w:sz w:val="24"/>
                <w:szCs w:val="24"/>
                <w:lang w:eastAsia="uk-UA"/>
              </w:rPr>
            </w:pPr>
          </w:p>
        </w:tc>
        <w:tc>
          <w:tcPr>
            <w:tcW w:w="1418" w:type="dxa"/>
          </w:tcPr>
          <w:p w:rsidR="007053E2" w:rsidRPr="00D00F1A" w:rsidRDefault="007053E2" w:rsidP="009F6161">
            <w:pPr>
              <w:rPr>
                <w:rFonts w:ascii="Times New Roman" w:eastAsia="Times New Roman" w:hAnsi="Times New Roman" w:cs="Times New Roman"/>
                <w:b/>
                <w:color w:val="000000"/>
                <w:sz w:val="24"/>
                <w:szCs w:val="24"/>
                <w:lang w:eastAsia="uk-UA"/>
              </w:rPr>
            </w:pPr>
          </w:p>
        </w:tc>
        <w:tc>
          <w:tcPr>
            <w:tcW w:w="2268" w:type="dxa"/>
          </w:tcPr>
          <w:p w:rsidR="007053E2" w:rsidRPr="00D00F1A" w:rsidRDefault="007053E2" w:rsidP="00DE1F64">
            <w:pPr>
              <w:jc w:val="both"/>
              <w:rPr>
                <w:rFonts w:ascii="Times New Roman" w:eastAsia="Times New Roman" w:hAnsi="Times New Roman" w:cs="Times New Roman"/>
                <w:b/>
                <w:color w:val="000000"/>
                <w:sz w:val="24"/>
                <w:szCs w:val="24"/>
                <w:lang w:eastAsia="uk-UA"/>
              </w:rPr>
            </w:pPr>
          </w:p>
        </w:tc>
      </w:tr>
      <w:tr w:rsidR="007053E2" w:rsidRPr="00D00F1A" w:rsidTr="00DE1F64">
        <w:tc>
          <w:tcPr>
            <w:tcW w:w="1809" w:type="dxa"/>
          </w:tcPr>
          <w:p w:rsidR="007053E2" w:rsidRPr="00D00F1A" w:rsidRDefault="007053E2" w:rsidP="007053E2">
            <w:pPr>
              <w:rPr>
                <w:rFonts w:ascii="Times New Roman" w:eastAsia="Times New Roman" w:hAnsi="Times New Roman" w:cs="Times New Roman"/>
                <w:b/>
                <w:color w:val="000000"/>
                <w:sz w:val="24"/>
                <w:szCs w:val="24"/>
                <w:lang w:eastAsia="uk-UA"/>
              </w:rPr>
            </w:pPr>
          </w:p>
        </w:tc>
        <w:tc>
          <w:tcPr>
            <w:tcW w:w="3544" w:type="dxa"/>
          </w:tcPr>
          <w:p w:rsidR="007053E2" w:rsidRPr="007053E2" w:rsidRDefault="007053E2" w:rsidP="00DE1F64">
            <w:pPr>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4</w:t>
            </w:r>
            <w:r w:rsidRPr="007053E2">
              <w:rPr>
                <w:rFonts w:ascii="Times New Roman" w:eastAsia="Times New Roman" w:hAnsi="Times New Roman" w:cs="Times New Roman"/>
                <w:color w:val="000000"/>
                <w:sz w:val="24"/>
                <w:szCs w:val="24"/>
                <w:lang w:eastAsia="uk-UA"/>
              </w:rPr>
              <w:t xml:space="preserve">.1.3. </w:t>
            </w:r>
            <w:r w:rsidRPr="007053E2">
              <w:rPr>
                <w:rFonts w:ascii="Times New Roman" w:eastAsia="Times New Roman" w:hAnsi="Times New Roman" w:cs="Times New Roman"/>
                <w:color w:val="000000"/>
                <w:sz w:val="24"/>
                <w:szCs w:val="24"/>
                <w:lang w:eastAsia="uk-UA"/>
              </w:rPr>
              <w:tab/>
              <w:t>Підвищення поінформованості МСП про можливості програм ЄС, зокрема з досліджень та інновацій "Горизонт 2020" та "Конкурентоспроможність підприємств малого і середнього бізнесу (COSME) (2014-2020)" з метою залучення інвестицій фінансових донорських інституцій у розвиток місцевого бізнесу.</w:t>
            </w:r>
          </w:p>
        </w:tc>
        <w:tc>
          <w:tcPr>
            <w:tcW w:w="1276" w:type="dxa"/>
          </w:tcPr>
          <w:p w:rsidR="007053E2" w:rsidRPr="00D00F1A" w:rsidRDefault="00852BBA" w:rsidP="00DE1F64">
            <w:pPr>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w:t>
            </w:r>
          </w:p>
        </w:tc>
        <w:tc>
          <w:tcPr>
            <w:tcW w:w="850" w:type="dxa"/>
          </w:tcPr>
          <w:p w:rsidR="007053E2" w:rsidRPr="00D00F1A" w:rsidRDefault="00852BBA" w:rsidP="00DE1F64">
            <w:pPr>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w:t>
            </w:r>
          </w:p>
        </w:tc>
        <w:tc>
          <w:tcPr>
            <w:tcW w:w="851" w:type="dxa"/>
          </w:tcPr>
          <w:p w:rsidR="007053E2" w:rsidRPr="00D00F1A" w:rsidRDefault="00852BBA" w:rsidP="00DE1F64">
            <w:pPr>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w:t>
            </w:r>
          </w:p>
        </w:tc>
        <w:tc>
          <w:tcPr>
            <w:tcW w:w="850" w:type="dxa"/>
          </w:tcPr>
          <w:p w:rsidR="007053E2" w:rsidRPr="00D00F1A" w:rsidRDefault="00852BBA" w:rsidP="00DE1F64">
            <w:pPr>
              <w:jc w:val="center"/>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w:t>
            </w:r>
          </w:p>
        </w:tc>
        <w:tc>
          <w:tcPr>
            <w:tcW w:w="2268" w:type="dxa"/>
          </w:tcPr>
          <w:p w:rsidR="007053E2" w:rsidRPr="00D00F1A" w:rsidRDefault="007053E2" w:rsidP="009F6161">
            <w:pPr>
              <w:rPr>
                <w:rFonts w:ascii="Times New Roman" w:eastAsia="Times New Roman" w:hAnsi="Times New Roman" w:cs="Times New Roman"/>
                <w:b/>
                <w:color w:val="000000"/>
                <w:sz w:val="24"/>
                <w:szCs w:val="24"/>
                <w:lang w:eastAsia="uk-UA"/>
              </w:rPr>
            </w:pPr>
          </w:p>
        </w:tc>
        <w:tc>
          <w:tcPr>
            <w:tcW w:w="1418" w:type="dxa"/>
          </w:tcPr>
          <w:p w:rsidR="007053E2" w:rsidRPr="00D00F1A" w:rsidRDefault="007053E2" w:rsidP="009F6161">
            <w:pPr>
              <w:rPr>
                <w:rFonts w:ascii="Times New Roman" w:eastAsia="Times New Roman" w:hAnsi="Times New Roman" w:cs="Times New Roman"/>
                <w:b/>
                <w:color w:val="000000"/>
                <w:sz w:val="24"/>
                <w:szCs w:val="24"/>
                <w:lang w:eastAsia="uk-UA"/>
              </w:rPr>
            </w:pPr>
          </w:p>
        </w:tc>
        <w:tc>
          <w:tcPr>
            <w:tcW w:w="2268" w:type="dxa"/>
          </w:tcPr>
          <w:p w:rsidR="007053E2" w:rsidRPr="00D00F1A" w:rsidRDefault="007053E2" w:rsidP="00DE1F64">
            <w:pPr>
              <w:jc w:val="both"/>
              <w:rPr>
                <w:rFonts w:ascii="Times New Roman" w:eastAsia="Times New Roman" w:hAnsi="Times New Roman" w:cs="Times New Roman"/>
                <w:b/>
                <w:color w:val="000000"/>
                <w:sz w:val="24"/>
                <w:szCs w:val="24"/>
                <w:lang w:eastAsia="uk-UA"/>
              </w:rPr>
            </w:pPr>
          </w:p>
        </w:tc>
      </w:tr>
      <w:tr w:rsidR="005918EB" w:rsidRPr="00D00F1A" w:rsidTr="00DE1F64">
        <w:tc>
          <w:tcPr>
            <w:tcW w:w="1809" w:type="dxa"/>
          </w:tcPr>
          <w:p w:rsidR="005918EB" w:rsidRPr="00D00F1A" w:rsidRDefault="005918EB" w:rsidP="007053E2">
            <w:pPr>
              <w:rPr>
                <w:rFonts w:ascii="Times New Roman" w:eastAsia="Times New Roman" w:hAnsi="Times New Roman" w:cs="Times New Roman"/>
                <w:b/>
                <w:color w:val="000000"/>
                <w:sz w:val="24"/>
                <w:szCs w:val="24"/>
                <w:lang w:eastAsia="uk-UA"/>
              </w:rPr>
            </w:pPr>
            <w:r w:rsidRPr="00D00F1A">
              <w:rPr>
                <w:rFonts w:ascii="Times New Roman" w:eastAsia="Times New Roman" w:hAnsi="Times New Roman" w:cs="Times New Roman"/>
                <w:b/>
                <w:color w:val="000000"/>
                <w:sz w:val="24"/>
                <w:szCs w:val="24"/>
                <w:lang w:eastAsia="uk-UA"/>
              </w:rPr>
              <w:t xml:space="preserve">Ціль </w:t>
            </w:r>
            <w:r w:rsidR="007053E2">
              <w:rPr>
                <w:rFonts w:ascii="Times New Roman" w:eastAsia="Times New Roman" w:hAnsi="Times New Roman" w:cs="Times New Roman"/>
                <w:b/>
                <w:color w:val="000000"/>
                <w:sz w:val="24"/>
                <w:szCs w:val="24"/>
                <w:lang w:eastAsia="uk-UA"/>
              </w:rPr>
              <w:t>5</w:t>
            </w:r>
            <w:r w:rsidRPr="00D00F1A">
              <w:rPr>
                <w:rFonts w:ascii="Times New Roman" w:eastAsia="Times New Roman" w:hAnsi="Times New Roman" w:cs="Times New Roman"/>
                <w:b/>
                <w:color w:val="000000"/>
                <w:sz w:val="24"/>
                <w:szCs w:val="24"/>
                <w:lang w:eastAsia="uk-UA"/>
              </w:rPr>
              <w:t>. Підвищення конкурентос</w:t>
            </w:r>
            <w:r>
              <w:rPr>
                <w:rFonts w:ascii="Times New Roman" w:eastAsia="Times New Roman" w:hAnsi="Times New Roman" w:cs="Times New Roman"/>
                <w:b/>
                <w:color w:val="000000"/>
                <w:sz w:val="24"/>
                <w:szCs w:val="24"/>
                <w:lang w:eastAsia="uk-UA"/>
              </w:rPr>
              <w:t>проможності малого і середнього підприємництва</w:t>
            </w:r>
          </w:p>
        </w:tc>
        <w:tc>
          <w:tcPr>
            <w:tcW w:w="3544" w:type="dxa"/>
          </w:tcPr>
          <w:p w:rsidR="005918EB" w:rsidRPr="007053E2" w:rsidRDefault="005918EB" w:rsidP="00DE1F64">
            <w:pPr>
              <w:jc w:val="both"/>
              <w:rPr>
                <w:rFonts w:ascii="Times New Roman" w:eastAsia="Times New Roman" w:hAnsi="Times New Roman" w:cs="Times New Roman"/>
                <w:color w:val="000000"/>
                <w:sz w:val="24"/>
                <w:szCs w:val="24"/>
                <w:lang w:eastAsia="uk-UA"/>
              </w:rPr>
            </w:pPr>
          </w:p>
        </w:tc>
        <w:tc>
          <w:tcPr>
            <w:tcW w:w="1276" w:type="dxa"/>
          </w:tcPr>
          <w:p w:rsidR="005918EB" w:rsidRPr="00D00F1A" w:rsidRDefault="005918EB" w:rsidP="00DE1F64">
            <w:pPr>
              <w:jc w:val="center"/>
              <w:rPr>
                <w:rFonts w:ascii="Times New Roman" w:eastAsia="Times New Roman" w:hAnsi="Times New Roman" w:cs="Times New Roman"/>
                <w:b/>
                <w:color w:val="000000"/>
                <w:sz w:val="24"/>
                <w:szCs w:val="24"/>
                <w:lang w:eastAsia="uk-UA"/>
              </w:rPr>
            </w:pPr>
          </w:p>
        </w:tc>
        <w:tc>
          <w:tcPr>
            <w:tcW w:w="850" w:type="dxa"/>
          </w:tcPr>
          <w:p w:rsidR="005918EB" w:rsidRPr="00D00F1A" w:rsidRDefault="005918EB" w:rsidP="00DE1F64">
            <w:pPr>
              <w:jc w:val="center"/>
              <w:rPr>
                <w:rFonts w:ascii="Times New Roman" w:eastAsia="Times New Roman" w:hAnsi="Times New Roman" w:cs="Times New Roman"/>
                <w:b/>
                <w:color w:val="000000"/>
                <w:sz w:val="24"/>
                <w:szCs w:val="24"/>
                <w:lang w:eastAsia="uk-UA"/>
              </w:rPr>
            </w:pPr>
          </w:p>
        </w:tc>
        <w:tc>
          <w:tcPr>
            <w:tcW w:w="851" w:type="dxa"/>
          </w:tcPr>
          <w:p w:rsidR="005918EB" w:rsidRPr="00D00F1A" w:rsidRDefault="005918EB" w:rsidP="00DE1F64">
            <w:pPr>
              <w:jc w:val="center"/>
              <w:rPr>
                <w:rFonts w:ascii="Times New Roman" w:eastAsia="Times New Roman" w:hAnsi="Times New Roman" w:cs="Times New Roman"/>
                <w:b/>
                <w:color w:val="000000"/>
                <w:sz w:val="24"/>
                <w:szCs w:val="24"/>
                <w:lang w:eastAsia="uk-UA"/>
              </w:rPr>
            </w:pPr>
          </w:p>
        </w:tc>
        <w:tc>
          <w:tcPr>
            <w:tcW w:w="850" w:type="dxa"/>
          </w:tcPr>
          <w:p w:rsidR="005918EB" w:rsidRPr="00D00F1A" w:rsidRDefault="005918EB" w:rsidP="00DE1F64">
            <w:pPr>
              <w:jc w:val="center"/>
              <w:rPr>
                <w:rFonts w:ascii="Times New Roman" w:eastAsia="Times New Roman" w:hAnsi="Times New Roman" w:cs="Times New Roman"/>
                <w:b/>
                <w:color w:val="000000"/>
                <w:sz w:val="24"/>
                <w:szCs w:val="24"/>
                <w:lang w:eastAsia="uk-UA"/>
              </w:rPr>
            </w:pPr>
          </w:p>
        </w:tc>
        <w:tc>
          <w:tcPr>
            <w:tcW w:w="2268" w:type="dxa"/>
          </w:tcPr>
          <w:p w:rsidR="005918EB" w:rsidRPr="00D00F1A" w:rsidRDefault="005918EB" w:rsidP="009F6161">
            <w:pPr>
              <w:rPr>
                <w:rFonts w:ascii="Times New Roman" w:eastAsia="Times New Roman" w:hAnsi="Times New Roman" w:cs="Times New Roman"/>
                <w:b/>
                <w:color w:val="000000"/>
                <w:sz w:val="24"/>
                <w:szCs w:val="24"/>
                <w:lang w:eastAsia="uk-UA"/>
              </w:rPr>
            </w:pPr>
          </w:p>
        </w:tc>
        <w:tc>
          <w:tcPr>
            <w:tcW w:w="1418" w:type="dxa"/>
          </w:tcPr>
          <w:p w:rsidR="005918EB" w:rsidRPr="00D00F1A" w:rsidRDefault="005918EB" w:rsidP="009F6161">
            <w:pPr>
              <w:rPr>
                <w:rFonts w:ascii="Times New Roman" w:eastAsia="Times New Roman" w:hAnsi="Times New Roman" w:cs="Times New Roman"/>
                <w:b/>
                <w:color w:val="000000"/>
                <w:sz w:val="24"/>
                <w:szCs w:val="24"/>
                <w:lang w:eastAsia="uk-UA"/>
              </w:rPr>
            </w:pPr>
          </w:p>
        </w:tc>
        <w:tc>
          <w:tcPr>
            <w:tcW w:w="2268" w:type="dxa"/>
          </w:tcPr>
          <w:p w:rsidR="005918EB" w:rsidRPr="00D00F1A" w:rsidRDefault="005918EB" w:rsidP="00DE1F64">
            <w:pPr>
              <w:jc w:val="both"/>
              <w:rPr>
                <w:rFonts w:ascii="Times New Roman" w:eastAsia="Times New Roman" w:hAnsi="Times New Roman" w:cs="Times New Roman"/>
                <w:b/>
                <w:color w:val="000000"/>
                <w:sz w:val="24"/>
                <w:szCs w:val="24"/>
                <w:lang w:eastAsia="uk-UA"/>
              </w:rPr>
            </w:pPr>
          </w:p>
        </w:tc>
      </w:tr>
      <w:tr w:rsidR="005918EB" w:rsidRPr="00D00F1A" w:rsidTr="00DE1F64">
        <w:trPr>
          <w:hidden/>
        </w:trPr>
        <w:tc>
          <w:tcPr>
            <w:tcW w:w="1809" w:type="dxa"/>
          </w:tcPr>
          <w:p w:rsidR="005918EB" w:rsidRPr="00D00F1A" w:rsidRDefault="005918EB" w:rsidP="009F6161">
            <w:pPr>
              <w:pStyle w:val="a4"/>
              <w:numPr>
                <w:ilvl w:val="0"/>
                <w:numId w:val="4"/>
              </w:numPr>
              <w:rPr>
                <w:rFonts w:ascii="Times New Roman" w:hAnsi="Times New Roman" w:cs="Times New Roman"/>
                <w:vanish/>
                <w:sz w:val="24"/>
                <w:szCs w:val="24"/>
                <w:lang w:eastAsia="uk-UA"/>
              </w:rPr>
            </w:pPr>
          </w:p>
          <w:p w:rsidR="005918EB" w:rsidRPr="00E90F10" w:rsidRDefault="004D7CBC" w:rsidP="00E90F10">
            <w:pPr>
              <w:rPr>
                <w:rFonts w:ascii="Times New Roman" w:hAnsi="Times New Roman" w:cs="Times New Roman"/>
                <w:sz w:val="24"/>
                <w:szCs w:val="24"/>
                <w:lang w:eastAsia="uk-UA"/>
              </w:rPr>
            </w:pPr>
            <w:r>
              <w:rPr>
                <w:rFonts w:ascii="Times New Roman" w:hAnsi="Times New Roman" w:cs="Times New Roman"/>
                <w:sz w:val="24"/>
                <w:szCs w:val="24"/>
                <w:lang w:eastAsia="uk-UA"/>
              </w:rPr>
              <w:t>5</w:t>
            </w:r>
            <w:r w:rsidR="005918EB">
              <w:rPr>
                <w:rFonts w:ascii="Times New Roman" w:hAnsi="Times New Roman" w:cs="Times New Roman"/>
                <w:sz w:val="24"/>
                <w:szCs w:val="24"/>
                <w:lang w:eastAsia="uk-UA"/>
              </w:rPr>
              <w:t>.1. Сприяння</w:t>
            </w:r>
            <w:r w:rsidR="005918EB" w:rsidRPr="00E90F10">
              <w:rPr>
                <w:rFonts w:ascii="Times New Roman" w:hAnsi="Times New Roman" w:cs="Times New Roman"/>
                <w:sz w:val="24"/>
                <w:szCs w:val="24"/>
                <w:lang w:eastAsia="uk-UA"/>
              </w:rPr>
              <w:t xml:space="preserve"> </w:t>
            </w:r>
            <w:r w:rsidR="005918EB">
              <w:rPr>
                <w:rFonts w:ascii="Times New Roman" w:hAnsi="Times New Roman" w:cs="Times New Roman"/>
                <w:sz w:val="24"/>
                <w:szCs w:val="24"/>
                <w:lang w:eastAsia="uk-UA"/>
              </w:rPr>
              <w:t>зовнішньоекономічній діяльності</w:t>
            </w:r>
          </w:p>
        </w:tc>
        <w:tc>
          <w:tcPr>
            <w:tcW w:w="3544" w:type="dxa"/>
          </w:tcPr>
          <w:p w:rsidR="005918EB" w:rsidRPr="00E90F10"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5918EB">
              <w:rPr>
                <w:rFonts w:ascii="Times New Roman" w:hAnsi="Times New Roman" w:cs="Times New Roman"/>
                <w:color w:val="000000"/>
                <w:sz w:val="24"/>
                <w:szCs w:val="24"/>
              </w:rPr>
              <w:t xml:space="preserve">.1.1. </w:t>
            </w:r>
            <w:r w:rsidR="005918EB" w:rsidRPr="00E90F10">
              <w:rPr>
                <w:rFonts w:ascii="Times New Roman" w:hAnsi="Times New Roman" w:cs="Times New Roman"/>
                <w:color w:val="000000"/>
                <w:sz w:val="24"/>
                <w:szCs w:val="24"/>
              </w:rPr>
              <w:t>Створення клубу експортерів</w:t>
            </w:r>
          </w:p>
        </w:tc>
        <w:tc>
          <w:tcPr>
            <w:tcW w:w="1276" w:type="dxa"/>
          </w:tcPr>
          <w:p w:rsidR="005918EB" w:rsidRPr="00C94DD8" w:rsidRDefault="00C94DD8" w:rsidP="00DE1F64">
            <w:pPr>
              <w:jc w:val="center"/>
              <w:rPr>
                <w:rFonts w:ascii="Times New Roman" w:hAnsi="Times New Roman" w:cs="Times New Roman"/>
                <w:color w:val="000000"/>
                <w:sz w:val="24"/>
                <w:szCs w:val="24"/>
              </w:rPr>
            </w:pPr>
            <w:r w:rsidRPr="00C94DD8">
              <w:rPr>
                <w:rFonts w:ascii="Times New Roman" w:hAnsi="Times New Roman" w:cs="Times New Roman"/>
                <w:color w:val="000000"/>
                <w:sz w:val="24"/>
                <w:szCs w:val="24"/>
              </w:rPr>
              <w:t>-</w:t>
            </w:r>
          </w:p>
        </w:tc>
        <w:tc>
          <w:tcPr>
            <w:tcW w:w="850" w:type="dxa"/>
          </w:tcPr>
          <w:p w:rsidR="005918EB"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1" w:type="dxa"/>
          </w:tcPr>
          <w:p w:rsidR="005918EB"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0" w:type="dxa"/>
          </w:tcPr>
          <w:p w:rsidR="005918EB"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5918EB" w:rsidRPr="00D00F1A" w:rsidRDefault="005918EB"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економічного і інтеграційного розвитку, підприємці</w:t>
            </w:r>
            <w:r>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 xml:space="preserve"> експортери, ТПП</w:t>
            </w:r>
          </w:p>
        </w:tc>
        <w:tc>
          <w:tcPr>
            <w:tcW w:w="1418" w:type="dxa"/>
          </w:tcPr>
          <w:p w:rsidR="005918EB" w:rsidRPr="00D00F1A" w:rsidRDefault="005918EB"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Не потребує окремого фінансування</w:t>
            </w:r>
          </w:p>
        </w:tc>
        <w:tc>
          <w:tcPr>
            <w:tcW w:w="2268" w:type="dxa"/>
          </w:tcPr>
          <w:p w:rsidR="005918EB" w:rsidRPr="00D00F1A" w:rsidRDefault="005918EB"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засідань, Кількість учасників</w:t>
            </w:r>
          </w:p>
        </w:tc>
      </w:tr>
      <w:tr w:rsidR="00C94DD8" w:rsidRPr="00D00F1A" w:rsidTr="00DE1F64">
        <w:tc>
          <w:tcPr>
            <w:tcW w:w="1809" w:type="dxa"/>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tcPr>
          <w:p w:rsidR="00C94DD8" w:rsidRPr="00E90F10"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.1.2. </w:t>
            </w:r>
            <w:r w:rsidR="00C94DD8" w:rsidRPr="00E90F10">
              <w:rPr>
                <w:rFonts w:ascii="Times New Roman" w:hAnsi="Times New Roman" w:cs="Times New Roman"/>
                <w:color w:val="000000"/>
                <w:sz w:val="24"/>
                <w:szCs w:val="24"/>
              </w:rPr>
              <w:t xml:space="preserve">Програма контактів з діаспорою для просування </w:t>
            </w:r>
            <w:r w:rsidR="00C94DD8">
              <w:rPr>
                <w:rFonts w:ascii="Times New Roman" w:hAnsi="Times New Roman" w:cs="Times New Roman"/>
                <w:color w:val="000000"/>
                <w:sz w:val="24"/>
                <w:szCs w:val="24"/>
              </w:rPr>
              <w:t>на зовнішні ринки місцевої продукції</w:t>
            </w:r>
          </w:p>
        </w:tc>
        <w:tc>
          <w:tcPr>
            <w:tcW w:w="1276" w:type="dxa"/>
          </w:tcPr>
          <w:p w:rsidR="00C94DD8" w:rsidRPr="00C94DD8" w:rsidRDefault="00C94DD8" w:rsidP="00DE1F64">
            <w:pPr>
              <w:jc w:val="center"/>
              <w:rPr>
                <w:rFonts w:ascii="Times New Roman" w:hAnsi="Times New Roman" w:cs="Times New Roman"/>
                <w:color w:val="000000"/>
                <w:sz w:val="24"/>
                <w:szCs w:val="24"/>
              </w:rPr>
            </w:pPr>
            <w:r w:rsidRPr="00C94DD8">
              <w:rPr>
                <w:rFonts w:ascii="Times New Roman" w:hAnsi="Times New Roman" w:cs="Times New Roman"/>
                <w:color w:val="000000"/>
                <w:sz w:val="24"/>
                <w:szCs w:val="24"/>
              </w:rPr>
              <w:t>-</w:t>
            </w:r>
          </w:p>
        </w:tc>
        <w:tc>
          <w:tcPr>
            <w:tcW w:w="850"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1"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0"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Управління економічного і інтеграційного розвитку,  підприємці </w:t>
            </w:r>
            <w:r>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експортери, ТПП</w:t>
            </w:r>
          </w:p>
        </w:tc>
        <w:tc>
          <w:tcPr>
            <w:tcW w:w="141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Не потребує окремого фінансування</w:t>
            </w:r>
          </w:p>
        </w:tc>
        <w:tc>
          <w:tcPr>
            <w:tcW w:w="2268" w:type="dxa"/>
          </w:tcPr>
          <w:p w:rsidR="00C94DD8" w:rsidRPr="00D00F1A" w:rsidRDefault="00C94DD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заходів по представленню підприємців Івано-Франківська в інших країнах</w:t>
            </w:r>
          </w:p>
        </w:tc>
      </w:tr>
      <w:tr w:rsidR="00C94DD8" w:rsidRPr="00D00F1A" w:rsidTr="00DE1F64">
        <w:tc>
          <w:tcPr>
            <w:tcW w:w="1809" w:type="dxa"/>
            <w:shd w:val="clear" w:color="auto" w:fill="FFFFFF" w:themeFill="background1"/>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shd w:val="clear" w:color="auto" w:fill="FFFFFF" w:themeFill="background1"/>
          </w:tcPr>
          <w:p w:rsidR="00C94DD8" w:rsidRPr="00E90F10"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.1.3. </w:t>
            </w:r>
            <w:r w:rsidR="00C94DD8" w:rsidRPr="00E90F10">
              <w:rPr>
                <w:rFonts w:ascii="Times New Roman" w:hAnsi="Times New Roman" w:cs="Times New Roman"/>
                <w:color w:val="000000"/>
                <w:sz w:val="24"/>
                <w:szCs w:val="24"/>
              </w:rPr>
              <w:t xml:space="preserve">Співпраця з містами- партнерами для просування </w:t>
            </w:r>
            <w:r w:rsidR="00C94DD8">
              <w:rPr>
                <w:rFonts w:ascii="Times New Roman" w:hAnsi="Times New Roman" w:cs="Times New Roman"/>
                <w:color w:val="000000"/>
                <w:sz w:val="24"/>
                <w:szCs w:val="24"/>
              </w:rPr>
              <w:t>на зовнішні ринки місцевої продукції</w:t>
            </w:r>
          </w:p>
        </w:tc>
        <w:tc>
          <w:tcPr>
            <w:tcW w:w="1276" w:type="dxa"/>
            <w:shd w:val="clear" w:color="auto" w:fill="FFFFFF" w:themeFill="background1"/>
          </w:tcPr>
          <w:p w:rsidR="00C94DD8" w:rsidRPr="00C94DD8" w:rsidRDefault="007C60DD"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 w:type="dxa"/>
            <w:shd w:val="clear" w:color="auto" w:fill="FFFFFF" w:themeFill="background1"/>
          </w:tcPr>
          <w:p w:rsidR="00C94DD8" w:rsidRPr="007975F3" w:rsidRDefault="007C60DD"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1" w:type="dxa"/>
            <w:shd w:val="clear" w:color="auto" w:fill="FFFFFF" w:themeFill="background1"/>
          </w:tcPr>
          <w:p w:rsidR="00C94DD8" w:rsidRPr="007975F3" w:rsidRDefault="007C60DD"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0" w:type="dxa"/>
            <w:shd w:val="clear" w:color="auto" w:fill="FFFFFF" w:themeFill="background1"/>
          </w:tcPr>
          <w:p w:rsidR="00C94DD8" w:rsidRPr="007975F3" w:rsidRDefault="007C60DD"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shd w:val="clear" w:color="auto" w:fill="FFFFFF" w:themeFill="background1"/>
          </w:tcPr>
          <w:p w:rsidR="00C94DD8" w:rsidRPr="007975F3" w:rsidRDefault="00C94DD8" w:rsidP="009F6161">
            <w:pPr>
              <w:rPr>
                <w:rFonts w:ascii="Times New Roman" w:hAnsi="Times New Roman" w:cs="Times New Roman"/>
                <w:sz w:val="24"/>
                <w:szCs w:val="24"/>
                <w:lang w:eastAsia="uk-UA"/>
              </w:rPr>
            </w:pPr>
            <w:r w:rsidRPr="007975F3">
              <w:rPr>
                <w:rFonts w:ascii="Times New Roman" w:hAnsi="Times New Roman" w:cs="Times New Roman"/>
                <w:sz w:val="24"/>
                <w:szCs w:val="24"/>
                <w:lang w:eastAsia="uk-UA"/>
              </w:rPr>
              <w:t>Управління економічного і інтеграційного розвитку, управління інвестиційної політики, підприємці- експортери, ТПП</w:t>
            </w:r>
          </w:p>
        </w:tc>
        <w:tc>
          <w:tcPr>
            <w:tcW w:w="1418" w:type="dxa"/>
            <w:shd w:val="clear" w:color="auto" w:fill="FFFFFF" w:themeFill="background1"/>
          </w:tcPr>
          <w:p w:rsidR="00C94DD8" w:rsidRPr="007975F3" w:rsidRDefault="007C60DD" w:rsidP="009F6161">
            <w:pPr>
              <w:rPr>
                <w:rFonts w:ascii="Times New Roman" w:hAnsi="Times New Roman" w:cs="Times New Roman"/>
                <w:sz w:val="24"/>
                <w:szCs w:val="24"/>
                <w:lang w:eastAsia="uk-UA"/>
              </w:rPr>
            </w:pPr>
            <w:r>
              <w:rPr>
                <w:rFonts w:ascii="Times New Roman" w:hAnsi="Times New Roman" w:cs="Times New Roman"/>
                <w:sz w:val="24"/>
                <w:szCs w:val="24"/>
                <w:lang w:eastAsia="uk-UA"/>
              </w:rPr>
              <w:t>Інші джерела</w:t>
            </w:r>
          </w:p>
        </w:tc>
        <w:tc>
          <w:tcPr>
            <w:tcW w:w="2268" w:type="dxa"/>
            <w:shd w:val="clear" w:color="auto" w:fill="FFFFFF" w:themeFill="background1"/>
          </w:tcPr>
          <w:p w:rsidR="00C94DD8" w:rsidRPr="007975F3" w:rsidRDefault="00C94DD8" w:rsidP="00DE1F64">
            <w:pPr>
              <w:jc w:val="both"/>
              <w:rPr>
                <w:rFonts w:ascii="Times New Roman" w:hAnsi="Times New Roman" w:cs="Times New Roman"/>
                <w:sz w:val="24"/>
                <w:szCs w:val="24"/>
                <w:lang w:eastAsia="uk-UA"/>
              </w:rPr>
            </w:pPr>
            <w:r w:rsidRPr="007975F3">
              <w:rPr>
                <w:rFonts w:ascii="Times New Roman" w:hAnsi="Times New Roman" w:cs="Times New Roman"/>
                <w:sz w:val="24"/>
                <w:szCs w:val="24"/>
                <w:lang w:eastAsia="uk-UA"/>
              </w:rPr>
              <w:t>Кількість заходів з представлення підприємців Івано-Франківська в інших країнах</w:t>
            </w:r>
          </w:p>
        </w:tc>
      </w:tr>
      <w:tr w:rsidR="00C94DD8" w:rsidRPr="00D00F1A" w:rsidTr="00DE1F64">
        <w:tc>
          <w:tcPr>
            <w:tcW w:w="1809" w:type="dxa"/>
            <w:shd w:val="clear" w:color="auto" w:fill="FFFFFF" w:themeFill="background1"/>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shd w:val="clear" w:color="auto" w:fill="FFFFFF" w:themeFill="background1"/>
          </w:tcPr>
          <w:p w:rsidR="00C94DD8"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.1.4. </w:t>
            </w:r>
            <w:r w:rsidR="00C94DD8" w:rsidRPr="004371E8">
              <w:rPr>
                <w:rFonts w:ascii="Times New Roman" w:hAnsi="Times New Roman" w:cs="Times New Roman"/>
                <w:color w:val="000000"/>
                <w:sz w:val="24"/>
                <w:szCs w:val="24"/>
              </w:rPr>
              <w:t>Організація участі у інвестиційних, економічних форумах, спеціалізованих виставках на місцевому, регіо</w:t>
            </w:r>
            <w:r w:rsidR="00C94DD8">
              <w:rPr>
                <w:rFonts w:ascii="Times New Roman" w:hAnsi="Times New Roman" w:cs="Times New Roman"/>
                <w:color w:val="000000"/>
                <w:sz w:val="24"/>
                <w:szCs w:val="24"/>
              </w:rPr>
              <w:t>нальному та міжнародному рівнях</w:t>
            </w:r>
          </w:p>
        </w:tc>
        <w:tc>
          <w:tcPr>
            <w:tcW w:w="1276" w:type="dxa"/>
            <w:shd w:val="clear" w:color="auto" w:fill="FFFFFF" w:themeFill="background1"/>
          </w:tcPr>
          <w:p w:rsidR="00C94DD8" w:rsidRPr="00B72866" w:rsidRDefault="00C94DD8"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270,0</w:t>
            </w:r>
          </w:p>
        </w:tc>
        <w:tc>
          <w:tcPr>
            <w:tcW w:w="850" w:type="dxa"/>
            <w:shd w:val="clear" w:color="auto" w:fill="FFFFFF" w:themeFill="background1"/>
          </w:tcPr>
          <w:p w:rsidR="00C94DD8" w:rsidRPr="007975F3"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90,0</w:t>
            </w:r>
          </w:p>
        </w:tc>
        <w:tc>
          <w:tcPr>
            <w:tcW w:w="851" w:type="dxa"/>
            <w:shd w:val="clear" w:color="auto" w:fill="FFFFFF" w:themeFill="background1"/>
          </w:tcPr>
          <w:p w:rsidR="00C94DD8" w:rsidRPr="007975F3"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90,0</w:t>
            </w:r>
          </w:p>
        </w:tc>
        <w:tc>
          <w:tcPr>
            <w:tcW w:w="850" w:type="dxa"/>
            <w:shd w:val="clear" w:color="auto" w:fill="FFFFFF" w:themeFill="background1"/>
          </w:tcPr>
          <w:p w:rsidR="00C94DD8" w:rsidRPr="007975F3"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90,0</w:t>
            </w:r>
          </w:p>
        </w:tc>
        <w:tc>
          <w:tcPr>
            <w:tcW w:w="2268" w:type="dxa"/>
            <w:shd w:val="clear" w:color="auto" w:fill="FFFFFF" w:themeFill="background1"/>
          </w:tcPr>
          <w:p w:rsidR="00C94DD8" w:rsidRPr="007975F3" w:rsidRDefault="00C94DD8" w:rsidP="009F6161">
            <w:pPr>
              <w:rPr>
                <w:rFonts w:ascii="Times New Roman" w:hAnsi="Times New Roman" w:cs="Times New Roman"/>
                <w:sz w:val="24"/>
                <w:szCs w:val="24"/>
                <w:lang w:eastAsia="uk-UA"/>
              </w:rPr>
            </w:pPr>
            <w:r w:rsidRPr="007975F3">
              <w:rPr>
                <w:rFonts w:ascii="Times New Roman" w:hAnsi="Times New Roman" w:cs="Times New Roman"/>
                <w:sz w:val="24"/>
                <w:szCs w:val="24"/>
                <w:lang w:eastAsia="uk-UA"/>
              </w:rPr>
              <w:t>Управління економічного і інтеграційного розвитку</w:t>
            </w:r>
            <w:r>
              <w:rPr>
                <w:rFonts w:ascii="Times New Roman" w:hAnsi="Times New Roman" w:cs="Times New Roman"/>
                <w:sz w:val="24"/>
                <w:szCs w:val="24"/>
                <w:lang w:eastAsia="uk-UA"/>
              </w:rPr>
              <w:t>, представники МСП</w:t>
            </w:r>
          </w:p>
        </w:tc>
        <w:tc>
          <w:tcPr>
            <w:tcW w:w="1418" w:type="dxa"/>
            <w:shd w:val="clear" w:color="auto" w:fill="FFFFFF" w:themeFill="background1"/>
          </w:tcPr>
          <w:p w:rsidR="00C94DD8" w:rsidRPr="007975F3" w:rsidRDefault="00C94DD8" w:rsidP="009F6161">
            <w:pPr>
              <w:rPr>
                <w:rFonts w:ascii="Times New Roman" w:hAnsi="Times New Roman" w:cs="Times New Roman"/>
                <w:sz w:val="24"/>
                <w:szCs w:val="24"/>
                <w:lang w:eastAsia="uk-UA"/>
              </w:rPr>
            </w:pPr>
            <w:r>
              <w:rPr>
                <w:rFonts w:ascii="Times New Roman" w:hAnsi="Times New Roman" w:cs="Times New Roman"/>
                <w:sz w:val="24"/>
                <w:szCs w:val="24"/>
                <w:lang w:eastAsia="uk-UA"/>
              </w:rPr>
              <w:t>Міський бюджет, інші джерела</w:t>
            </w:r>
          </w:p>
        </w:tc>
        <w:tc>
          <w:tcPr>
            <w:tcW w:w="2268" w:type="dxa"/>
            <w:shd w:val="clear" w:color="auto" w:fill="FFFFFF" w:themeFill="background1"/>
          </w:tcPr>
          <w:p w:rsidR="00C94DD8" w:rsidRPr="007975F3" w:rsidRDefault="00C94DD8" w:rsidP="00DE1F64">
            <w:pPr>
              <w:jc w:val="both"/>
              <w:rPr>
                <w:rFonts w:ascii="Times New Roman" w:hAnsi="Times New Roman" w:cs="Times New Roman"/>
                <w:sz w:val="24"/>
                <w:szCs w:val="24"/>
                <w:lang w:eastAsia="uk-UA"/>
              </w:rPr>
            </w:pPr>
            <w:r>
              <w:rPr>
                <w:rFonts w:ascii="Times New Roman" w:hAnsi="Times New Roman" w:cs="Times New Roman"/>
                <w:sz w:val="24"/>
                <w:szCs w:val="24"/>
                <w:lang w:eastAsia="uk-UA"/>
              </w:rPr>
              <w:t>Кількість заходів, в яких взято участь. Кількість учасників.</w:t>
            </w:r>
          </w:p>
        </w:tc>
      </w:tr>
      <w:tr w:rsidR="00C94DD8" w:rsidRPr="00D00F1A" w:rsidTr="00DE1F64">
        <w:tc>
          <w:tcPr>
            <w:tcW w:w="1809" w:type="dxa"/>
          </w:tcPr>
          <w:p w:rsidR="00C94DD8" w:rsidRPr="00E90F10" w:rsidRDefault="004D7CBC" w:rsidP="00E90F10">
            <w:pPr>
              <w:rPr>
                <w:rFonts w:ascii="Times New Roman" w:hAnsi="Times New Roman" w:cs="Times New Roman"/>
                <w:sz w:val="24"/>
                <w:szCs w:val="24"/>
                <w:lang w:eastAsia="uk-UA"/>
              </w:rPr>
            </w:pPr>
            <w:r>
              <w:rPr>
                <w:rFonts w:ascii="Times New Roman" w:hAnsi="Times New Roman" w:cs="Times New Roman"/>
                <w:sz w:val="24"/>
                <w:szCs w:val="24"/>
                <w:lang w:eastAsia="uk-UA"/>
              </w:rPr>
              <w:t>5</w:t>
            </w:r>
            <w:r w:rsidR="00C94DD8">
              <w:rPr>
                <w:rFonts w:ascii="Times New Roman" w:hAnsi="Times New Roman" w:cs="Times New Roman"/>
                <w:sz w:val="24"/>
                <w:szCs w:val="24"/>
                <w:lang w:eastAsia="uk-UA"/>
              </w:rPr>
              <w:t xml:space="preserve">.2. </w:t>
            </w:r>
            <w:r w:rsidR="00C94DD8" w:rsidRPr="00E90F10">
              <w:rPr>
                <w:rFonts w:ascii="Times New Roman" w:hAnsi="Times New Roman" w:cs="Times New Roman"/>
                <w:sz w:val="24"/>
                <w:szCs w:val="24"/>
                <w:lang w:eastAsia="uk-UA"/>
              </w:rPr>
              <w:t>Підтримка розвитку ІТ - сфери</w:t>
            </w:r>
          </w:p>
        </w:tc>
        <w:tc>
          <w:tcPr>
            <w:tcW w:w="3544" w:type="dxa"/>
          </w:tcPr>
          <w:p w:rsidR="00C94DD8" w:rsidRPr="00E90F10"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.2.1. </w:t>
            </w:r>
            <w:r w:rsidR="00C94DD8" w:rsidRPr="00E90F10">
              <w:rPr>
                <w:rFonts w:ascii="Times New Roman" w:hAnsi="Times New Roman" w:cs="Times New Roman"/>
                <w:color w:val="000000"/>
                <w:sz w:val="24"/>
                <w:szCs w:val="24"/>
              </w:rPr>
              <w:t>Стимулювання створення спільних програм ВНЗ і ІТ</w:t>
            </w:r>
            <w:r w:rsidR="00C94DD8">
              <w:rPr>
                <w:rFonts w:ascii="Times New Roman" w:hAnsi="Times New Roman" w:cs="Times New Roman"/>
                <w:color w:val="000000"/>
                <w:sz w:val="24"/>
                <w:szCs w:val="24"/>
              </w:rPr>
              <w:t>-сфери</w:t>
            </w:r>
          </w:p>
        </w:tc>
        <w:tc>
          <w:tcPr>
            <w:tcW w:w="1276" w:type="dxa"/>
          </w:tcPr>
          <w:p w:rsidR="00C94DD8" w:rsidRPr="005B1E76" w:rsidRDefault="005B1E76" w:rsidP="00DE1F64">
            <w:pPr>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Pr>
          <w:p w:rsidR="00C94DD8" w:rsidRPr="005B1E76" w:rsidRDefault="005B1E76"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1" w:type="dxa"/>
          </w:tcPr>
          <w:p w:rsidR="00C94DD8" w:rsidRPr="005B1E76" w:rsidRDefault="005B1E76"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0" w:type="dxa"/>
          </w:tcPr>
          <w:p w:rsidR="00C94DD8" w:rsidRPr="005B1E76" w:rsidRDefault="005B1E76"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Управління економічного і інтеграційного розвитку/ ГО </w:t>
            </w:r>
            <w:r>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ІФІТК</w:t>
            </w:r>
            <w:r>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 ВНЗ</w:t>
            </w:r>
          </w:p>
        </w:tc>
        <w:tc>
          <w:tcPr>
            <w:tcW w:w="141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 Кошти партнерів</w:t>
            </w:r>
          </w:p>
        </w:tc>
        <w:tc>
          <w:tcPr>
            <w:tcW w:w="2268" w:type="dxa"/>
          </w:tcPr>
          <w:p w:rsidR="00C94DD8" w:rsidRPr="00D00F1A" w:rsidRDefault="00C94DD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Кількість спільних програм </w:t>
            </w:r>
          </w:p>
        </w:tc>
      </w:tr>
      <w:tr w:rsidR="00C94DD8" w:rsidRPr="00D00F1A" w:rsidTr="00DE1F64">
        <w:tc>
          <w:tcPr>
            <w:tcW w:w="1809" w:type="dxa"/>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tcPr>
          <w:p w:rsidR="00C94DD8" w:rsidRPr="00D00F1A" w:rsidRDefault="004D7CBC" w:rsidP="004D7CBC">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.2.3. </w:t>
            </w:r>
            <w:r w:rsidR="00C94DD8" w:rsidRPr="00E90F10">
              <w:rPr>
                <w:rFonts w:ascii="Times New Roman" w:hAnsi="Times New Roman" w:cs="Times New Roman"/>
                <w:color w:val="000000"/>
                <w:sz w:val="24"/>
                <w:szCs w:val="24"/>
              </w:rPr>
              <w:t>Програм</w:t>
            </w:r>
            <w:r>
              <w:rPr>
                <w:rFonts w:ascii="Times New Roman" w:hAnsi="Times New Roman" w:cs="Times New Roman"/>
                <w:color w:val="000000"/>
                <w:sz w:val="24"/>
                <w:szCs w:val="24"/>
              </w:rPr>
              <w:t>а</w:t>
            </w:r>
            <w:r w:rsidR="00C94DD8" w:rsidRPr="00E90F10">
              <w:rPr>
                <w:rFonts w:ascii="Times New Roman" w:hAnsi="Times New Roman" w:cs="Times New Roman"/>
                <w:color w:val="000000"/>
                <w:sz w:val="24"/>
                <w:szCs w:val="24"/>
              </w:rPr>
              <w:t xml:space="preserve"> підвищення кваліфікації вчителів інформатики і викладачів ВНЗ</w:t>
            </w:r>
          </w:p>
        </w:tc>
        <w:tc>
          <w:tcPr>
            <w:tcW w:w="1276" w:type="dxa"/>
          </w:tcPr>
          <w:p w:rsidR="00C94DD8" w:rsidRPr="00D871DC" w:rsidRDefault="00EC0FC3"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 w:type="dxa"/>
          </w:tcPr>
          <w:p w:rsidR="00C94DD8" w:rsidRPr="00D00F1A" w:rsidRDefault="00EC0FC3"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1" w:type="dxa"/>
          </w:tcPr>
          <w:p w:rsidR="00C94DD8" w:rsidRPr="00D00F1A" w:rsidRDefault="00EC0FC3"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850" w:type="dxa"/>
          </w:tcPr>
          <w:p w:rsidR="00C94DD8" w:rsidRPr="00D00F1A" w:rsidRDefault="00EC0FC3"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C94DD8" w:rsidRPr="00D00F1A" w:rsidRDefault="00C94DD8" w:rsidP="00657A9E">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економічного і інтеграційного розвитку</w:t>
            </w:r>
            <w:r w:rsidR="00657A9E">
              <w:rPr>
                <w:rFonts w:ascii="Times New Roman" w:hAnsi="Times New Roman" w:cs="Times New Roman"/>
                <w:sz w:val="24"/>
                <w:szCs w:val="24"/>
                <w:lang w:eastAsia="uk-UA"/>
              </w:rPr>
              <w:t xml:space="preserve">, </w:t>
            </w:r>
            <w:r w:rsidRPr="00D00F1A">
              <w:rPr>
                <w:rFonts w:ascii="Times New Roman" w:hAnsi="Times New Roman" w:cs="Times New Roman"/>
                <w:sz w:val="24"/>
                <w:szCs w:val="24"/>
                <w:lang w:eastAsia="uk-UA"/>
              </w:rPr>
              <w:t xml:space="preserve">ГО </w:t>
            </w:r>
            <w:r>
              <w:rPr>
                <w:rFonts w:ascii="Times New Roman" w:hAnsi="Times New Roman" w:cs="Times New Roman"/>
                <w:sz w:val="24"/>
                <w:szCs w:val="24"/>
                <w:lang w:eastAsia="uk-UA"/>
              </w:rPr>
              <w:t>"</w:t>
            </w:r>
            <w:r w:rsidR="003032B5">
              <w:rPr>
                <w:rFonts w:ascii="Times New Roman" w:hAnsi="Times New Roman" w:cs="Times New Roman"/>
                <w:sz w:val="24"/>
                <w:szCs w:val="24"/>
                <w:lang w:eastAsia="uk-UA"/>
              </w:rPr>
              <w:t>Івано-Франків</w:t>
            </w:r>
            <w:r w:rsidR="00657A9E">
              <w:rPr>
                <w:rFonts w:ascii="Times New Roman" w:hAnsi="Times New Roman" w:cs="Times New Roman"/>
                <w:sz w:val="24"/>
                <w:szCs w:val="24"/>
                <w:lang w:eastAsia="uk-UA"/>
              </w:rPr>
              <w:t>-</w:t>
            </w:r>
            <w:r w:rsidR="003032B5">
              <w:rPr>
                <w:rFonts w:ascii="Times New Roman" w:hAnsi="Times New Roman" w:cs="Times New Roman"/>
                <w:sz w:val="24"/>
                <w:szCs w:val="24"/>
                <w:lang w:eastAsia="uk-UA"/>
              </w:rPr>
              <w:t>ський І</w:t>
            </w:r>
            <w:r w:rsidR="00657A9E">
              <w:rPr>
                <w:rFonts w:ascii="Times New Roman" w:hAnsi="Times New Roman" w:cs="Times New Roman"/>
                <w:sz w:val="24"/>
                <w:szCs w:val="24"/>
                <w:lang w:eastAsia="uk-UA"/>
              </w:rPr>
              <w:t>Т</w:t>
            </w:r>
            <w:r w:rsidR="003032B5">
              <w:rPr>
                <w:rFonts w:ascii="Times New Roman" w:hAnsi="Times New Roman" w:cs="Times New Roman"/>
                <w:sz w:val="24"/>
                <w:szCs w:val="24"/>
                <w:lang w:eastAsia="uk-UA"/>
              </w:rPr>
              <w:t>-кластер</w:t>
            </w:r>
            <w:r>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 ВНЗ, Департамент освіти і науки</w:t>
            </w:r>
          </w:p>
        </w:tc>
        <w:tc>
          <w:tcPr>
            <w:tcW w:w="141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Кошти партнерів</w:t>
            </w:r>
          </w:p>
        </w:tc>
        <w:tc>
          <w:tcPr>
            <w:tcW w:w="2268" w:type="dxa"/>
          </w:tcPr>
          <w:p w:rsidR="00C94DD8" w:rsidRPr="00D00F1A" w:rsidRDefault="00C94DD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вчителів, які пройшли підвищення кваліфікації</w:t>
            </w:r>
          </w:p>
        </w:tc>
      </w:tr>
      <w:tr w:rsidR="00C94DD8" w:rsidRPr="00D00F1A" w:rsidTr="00DE1F64">
        <w:tc>
          <w:tcPr>
            <w:tcW w:w="1809" w:type="dxa"/>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tcPr>
          <w:p w:rsidR="00C94DD8" w:rsidRPr="00E90F10"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.2.4. </w:t>
            </w:r>
            <w:r w:rsidR="00C94DD8" w:rsidRPr="00E90F10">
              <w:rPr>
                <w:rFonts w:ascii="Times New Roman" w:hAnsi="Times New Roman" w:cs="Times New Roman"/>
                <w:color w:val="000000"/>
                <w:sz w:val="24"/>
                <w:szCs w:val="24"/>
              </w:rPr>
              <w:t>Програма промоції Івано-Франківська як локації для розміщення ІТ- бізнесу</w:t>
            </w:r>
          </w:p>
        </w:tc>
        <w:tc>
          <w:tcPr>
            <w:tcW w:w="1276" w:type="dxa"/>
          </w:tcPr>
          <w:p w:rsidR="00C94DD8" w:rsidRPr="004378D6" w:rsidRDefault="000139FC"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150,0</w:t>
            </w:r>
          </w:p>
        </w:tc>
        <w:tc>
          <w:tcPr>
            <w:tcW w:w="850" w:type="dxa"/>
          </w:tcPr>
          <w:p w:rsidR="00C94DD8" w:rsidRPr="00D00F1A" w:rsidRDefault="000139FC"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50,0</w:t>
            </w:r>
          </w:p>
        </w:tc>
        <w:tc>
          <w:tcPr>
            <w:tcW w:w="851" w:type="dxa"/>
          </w:tcPr>
          <w:p w:rsidR="00C94DD8" w:rsidRPr="00D00F1A" w:rsidRDefault="000139FC"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50,0</w:t>
            </w:r>
          </w:p>
        </w:tc>
        <w:tc>
          <w:tcPr>
            <w:tcW w:w="850" w:type="dxa"/>
          </w:tcPr>
          <w:p w:rsidR="00C94DD8" w:rsidRPr="00D00F1A" w:rsidRDefault="000139FC"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50,0</w:t>
            </w:r>
          </w:p>
        </w:tc>
        <w:tc>
          <w:tcPr>
            <w:tcW w:w="2268" w:type="dxa"/>
          </w:tcPr>
          <w:p w:rsidR="00C94DD8" w:rsidRPr="00D00F1A" w:rsidRDefault="00C94DD8" w:rsidP="004378D6">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Управління економічного і інтеграційного </w:t>
            </w:r>
            <w:r w:rsidR="004378D6">
              <w:rPr>
                <w:rFonts w:ascii="Times New Roman" w:hAnsi="Times New Roman" w:cs="Times New Roman"/>
                <w:sz w:val="24"/>
                <w:szCs w:val="24"/>
                <w:lang w:eastAsia="uk-UA"/>
              </w:rPr>
              <w:t xml:space="preserve">розвитку, </w:t>
            </w:r>
            <w:r w:rsidRPr="00D00F1A">
              <w:rPr>
                <w:rFonts w:ascii="Times New Roman" w:hAnsi="Times New Roman" w:cs="Times New Roman"/>
                <w:sz w:val="24"/>
                <w:szCs w:val="24"/>
                <w:lang w:eastAsia="uk-UA"/>
              </w:rPr>
              <w:t xml:space="preserve">ГО </w:t>
            </w:r>
            <w:r>
              <w:rPr>
                <w:rFonts w:ascii="Times New Roman" w:hAnsi="Times New Roman" w:cs="Times New Roman"/>
                <w:sz w:val="24"/>
                <w:szCs w:val="24"/>
                <w:lang w:eastAsia="uk-UA"/>
              </w:rPr>
              <w:t>"</w:t>
            </w:r>
            <w:r w:rsidR="004378D6">
              <w:rPr>
                <w:rFonts w:ascii="Times New Roman" w:hAnsi="Times New Roman" w:cs="Times New Roman"/>
                <w:sz w:val="24"/>
                <w:szCs w:val="24"/>
                <w:lang w:eastAsia="uk-UA"/>
              </w:rPr>
              <w:t>Івано-Франків-ський ІТ-кластер"</w:t>
            </w:r>
          </w:p>
        </w:tc>
        <w:tc>
          <w:tcPr>
            <w:tcW w:w="1418" w:type="dxa"/>
          </w:tcPr>
          <w:p w:rsidR="00C94DD8" w:rsidRPr="00D00F1A" w:rsidRDefault="00C94DD8" w:rsidP="009F6161">
            <w:pPr>
              <w:rPr>
                <w:rFonts w:ascii="Times New Roman" w:hAnsi="Times New Roman" w:cs="Times New Roman"/>
                <w:sz w:val="24"/>
                <w:szCs w:val="24"/>
                <w:lang w:eastAsia="uk-UA"/>
              </w:rPr>
            </w:pPr>
            <w:r>
              <w:rPr>
                <w:rFonts w:ascii="Times New Roman" w:hAnsi="Times New Roman" w:cs="Times New Roman"/>
                <w:sz w:val="24"/>
                <w:szCs w:val="24"/>
                <w:lang w:eastAsia="uk-UA"/>
              </w:rPr>
              <w:t>Міськи</w:t>
            </w:r>
            <w:r w:rsidRPr="00D00F1A">
              <w:rPr>
                <w:rFonts w:ascii="Times New Roman" w:hAnsi="Times New Roman" w:cs="Times New Roman"/>
                <w:sz w:val="24"/>
                <w:szCs w:val="24"/>
                <w:lang w:eastAsia="uk-UA"/>
              </w:rPr>
              <w:t xml:space="preserve">й бюджет, ГО </w:t>
            </w:r>
            <w:r>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ІФІТК</w:t>
            </w:r>
            <w:r>
              <w:rPr>
                <w:rFonts w:ascii="Times New Roman" w:hAnsi="Times New Roman" w:cs="Times New Roman"/>
                <w:sz w:val="24"/>
                <w:szCs w:val="24"/>
                <w:lang w:eastAsia="uk-UA"/>
              </w:rPr>
              <w:t>"</w:t>
            </w:r>
          </w:p>
        </w:tc>
        <w:tc>
          <w:tcPr>
            <w:tcW w:w="2268" w:type="dxa"/>
          </w:tcPr>
          <w:p w:rsidR="00C94DD8" w:rsidRPr="00D00F1A" w:rsidRDefault="00C94DD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Кількість ІТ компаній, що відкрилися в місті</w:t>
            </w:r>
          </w:p>
        </w:tc>
      </w:tr>
      <w:tr w:rsidR="00C94DD8" w:rsidRPr="00D00F1A" w:rsidTr="00DE1F64">
        <w:tc>
          <w:tcPr>
            <w:tcW w:w="1809" w:type="dxa"/>
          </w:tcPr>
          <w:p w:rsidR="00C94DD8" w:rsidRPr="00E90F10" w:rsidRDefault="004D7CBC" w:rsidP="00E21E3B">
            <w:pPr>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5</w:t>
            </w:r>
            <w:r w:rsidR="00C94DD8">
              <w:rPr>
                <w:rFonts w:ascii="Times New Roman" w:hAnsi="Times New Roman" w:cs="Times New Roman"/>
                <w:sz w:val="24"/>
                <w:szCs w:val="24"/>
                <w:lang w:eastAsia="uk-UA"/>
              </w:rPr>
              <w:t xml:space="preserve">.3. Розвиток </w:t>
            </w:r>
            <w:r w:rsidR="00C94DD8" w:rsidRPr="00E90F10">
              <w:rPr>
                <w:rFonts w:ascii="Times New Roman" w:hAnsi="Times New Roman" w:cs="Times New Roman"/>
                <w:sz w:val="24"/>
                <w:szCs w:val="24"/>
                <w:lang w:eastAsia="uk-UA"/>
              </w:rPr>
              <w:t>індустрії гостинності</w:t>
            </w:r>
          </w:p>
        </w:tc>
        <w:tc>
          <w:tcPr>
            <w:tcW w:w="3544" w:type="dxa"/>
          </w:tcPr>
          <w:p w:rsidR="00C94DD8" w:rsidRPr="00E90F10"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.3.1. Розвиток </w:t>
            </w:r>
            <w:r w:rsidR="00C94DD8" w:rsidRPr="00E21E3B">
              <w:rPr>
                <w:rFonts w:ascii="Times New Roman" w:hAnsi="Times New Roman" w:cs="Times New Roman"/>
                <w:color w:val="000000"/>
                <w:sz w:val="24"/>
                <w:szCs w:val="24"/>
              </w:rPr>
              <w:t>подієвого туризму. Підготовка, організація та проведення масових заходів та подій у місті Івано-Франківську: конференцій, форумів, симпозіумів, презентацій, виставок, семінарів, конгресів, з’їздів, фестивалів, ярмарків, культурно-мистецьких заходів, спортивних масових заходів, а також підготовка та супровід заявок, у тому числі міжнародних, на право проведення заходів ділової гостинності (конференцій, форумів, конгресів, симпозіумів, презентацій, виставок, семінарів, з’ї</w:t>
            </w:r>
            <w:r w:rsidR="00C94DD8">
              <w:rPr>
                <w:rFonts w:ascii="Times New Roman" w:hAnsi="Times New Roman" w:cs="Times New Roman"/>
                <w:color w:val="000000"/>
                <w:sz w:val="24"/>
                <w:szCs w:val="24"/>
              </w:rPr>
              <w:t>здів)</w:t>
            </w:r>
          </w:p>
        </w:tc>
        <w:tc>
          <w:tcPr>
            <w:tcW w:w="1276" w:type="dxa"/>
          </w:tcPr>
          <w:p w:rsidR="00C94DD8" w:rsidRPr="00F72C4F" w:rsidRDefault="00C94DD8" w:rsidP="00DE1F64">
            <w:pPr>
              <w:jc w:val="center"/>
              <w:rPr>
                <w:rFonts w:ascii="Times New Roman" w:hAnsi="Times New Roman" w:cs="Times New Roman"/>
                <w:color w:val="000000"/>
                <w:sz w:val="24"/>
                <w:szCs w:val="24"/>
              </w:rPr>
            </w:pPr>
            <w:r w:rsidRPr="00F72C4F">
              <w:rPr>
                <w:rFonts w:ascii="Times New Roman" w:hAnsi="Times New Roman" w:cs="Times New Roman"/>
                <w:color w:val="000000"/>
                <w:sz w:val="24"/>
                <w:szCs w:val="24"/>
              </w:rPr>
              <w:t>300,0</w:t>
            </w:r>
          </w:p>
        </w:tc>
        <w:tc>
          <w:tcPr>
            <w:tcW w:w="850"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100,0</w:t>
            </w:r>
          </w:p>
        </w:tc>
        <w:tc>
          <w:tcPr>
            <w:tcW w:w="851"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100,0</w:t>
            </w:r>
          </w:p>
        </w:tc>
        <w:tc>
          <w:tcPr>
            <w:tcW w:w="850"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100,0</w:t>
            </w:r>
          </w:p>
        </w:tc>
        <w:tc>
          <w:tcPr>
            <w:tcW w:w="226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Управління економічного і інтеграційного розвитку, </w:t>
            </w:r>
            <w:r>
              <w:rPr>
                <w:rFonts w:ascii="Times New Roman" w:hAnsi="Times New Roman" w:cs="Times New Roman"/>
                <w:sz w:val="24"/>
                <w:szCs w:val="24"/>
                <w:lang w:eastAsia="uk-UA"/>
              </w:rPr>
              <w:t>управління інвестицій</w:t>
            </w:r>
          </w:p>
        </w:tc>
        <w:tc>
          <w:tcPr>
            <w:tcW w:w="141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w:t>
            </w:r>
            <w:r>
              <w:rPr>
                <w:rFonts w:ascii="Times New Roman" w:hAnsi="Times New Roman" w:cs="Times New Roman"/>
                <w:sz w:val="24"/>
                <w:szCs w:val="24"/>
                <w:lang w:eastAsia="uk-UA"/>
              </w:rPr>
              <w:t>, інші джерела</w:t>
            </w:r>
          </w:p>
        </w:tc>
        <w:tc>
          <w:tcPr>
            <w:tcW w:w="2268" w:type="dxa"/>
          </w:tcPr>
          <w:p w:rsidR="00C94DD8" w:rsidRPr="00D00F1A" w:rsidRDefault="00C94DD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Опитування</w:t>
            </w:r>
          </w:p>
        </w:tc>
      </w:tr>
      <w:tr w:rsidR="00C94DD8" w:rsidRPr="00D00F1A" w:rsidTr="00DE1F64">
        <w:tc>
          <w:tcPr>
            <w:tcW w:w="1809" w:type="dxa"/>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tcPr>
          <w:p w:rsidR="00C94DD8" w:rsidRPr="00E21E3B"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.3.2. </w:t>
            </w:r>
            <w:r w:rsidR="00C94DD8" w:rsidRPr="00E21E3B">
              <w:rPr>
                <w:rFonts w:ascii="Times New Roman" w:hAnsi="Times New Roman" w:cs="Times New Roman"/>
                <w:color w:val="000000"/>
                <w:sz w:val="24"/>
                <w:szCs w:val="24"/>
              </w:rPr>
              <w:t>Популяризація закладів індустрії гостинності в Україні та за кордоном, у тому числі шляхом організації цільових візитів журналістів і відомих блогерів з інших міст.</w:t>
            </w:r>
          </w:p>
        </w:tc>
        <w:tc>
          <w:tcPr>
            <w:tcW w:w="1276" w:type="dxa"/>
          </w:tcPr>
          <w:p w:rsidR="00C94DD8" w:rsidRPr="00E21E3B" w:rsidRDefault="00C94DD8" w:rsidP="00DE1F64">
            <w:pPr>
              <w:jc w:val="center"/>
              <w:rPr>
                <w:rFonts w:ascii="Times New Roman" w:hAnsi="Times New Roman" w:cs="Times New Roman"/>
                <w:color w:val="000000"/>
                <w:sz w:val="24"/>
                <w:szCs w:val="24"/>
              </w:rPr>
            </w:pPr>
            <w:r>
              <w:rPr>
                <w:rFonts w:ascii="Times New Roman" w:hAnsi="Times New Roman" w:cs="Times New Roman"/>
                <w:color w:val="000000"/>
                <w:sz w:val="24"/>
                <w:szCs w:val="24"/>
              </w:rPr>
              <w:t>75,0</w:t>
            </w:r>
          </w:p>
        </w:tc>
        <w:tc>
          <w:tcPr>
            <w:tcW w:w="850"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25,0</w:t>
            </w:r>
          </w:p>
        </w:tc>
        <w:tc>
          <w:tcPr>
            <w:tcW w:w="851"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25,0</w:t>
            </w:r>
          </w:p>
        </w:tc>
        <w:tc>
          <w:tcPr>
            <w:tcW w:w="850"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25,0</w:t>
            </w:r>
          </w:p>
        </w:tc>
        <w:tc>
          <w:tcPr>
            <w:tcW w:w="226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економічного і інтеграційного розвитку, представники туристичного бізнесу</w:t>
            </w:r>
          </w:p>
        </w:tc>
        <w:tc>
          <w:tcPr>
            <w:tcW w:w="141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Міський бюджет, кошти партнерів</w:t>
            </w:r>
          </w:p>
        </w:tc>
        <w:tc>
          <w:tcPr>
            <w:tcW w:w="2268" w:type="dxa"/>
          </w:tcPr>
          <w:p w:rsidR="00C94DD8" w:rsidRPr="00D00F1A" w:rsidRDefault="00C94DD8" w:rsidP="00DE1F64">
            <w:pPr>
              <w:jc w:val="both"/>
              <w:rPr>
                <w:rFonts w:ascii="Times New Roman" w:hAnsi="Times New Roman" w:cs="Times New Roman"/>
                <w:sz w:val="24"/>
                <w:szCs w:val="24"/>
                <w:lang w:eastAsia="uk-UA"/>
              </w:rPr>
            </w:pPr>
            <w:r w:rsidRPr="00D00F1A">
              <w:rPr>
                <w:rFonts w:ascii="Times New Roman" w:hAnsi="Times New Roman" w:cs="Times New Roman"/>
                <w:sz w:val="24"/>
                <w:szCs w:val="24"/>
                <w:lang w:eastAsia="uk-UA"/>
              </w:rPr>
              <w:t xml:space="preserve">Кількість </w:t>
            </w:r>
            <w:r>
              <w:rPr>
                <w:rFonts w:ascii="Times New Roman" w:hAnsi="Times New Roman" w:cs="Times New Roman"/>
                <w:sz w:val="24"/>
                <w:szCs w:val="24"/>
                <w:lang w:eastAsia="uk-UA"/>
              </w:rPr>
              <w:t>візитів, кількість учасників, кількість публікацій</w:t>
            </w:r>
          </w:p>
        </w:tc>
      </w:tr>
      <w:tr w:rsidR="00C94DD8" w:rsidRPr="00D00F1A" w:rsidTr="00DE1F64">
        <w:tc>
          <w:tcPr>
            <w:tcW w:w="1809" w:type="dxa"/>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tcPr>
          <w:p w:rsidR="00C94DD8" w:rsidRPr="00F72C4F"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.3.3. </w:t>
            </w:r>
            <w:r w:rsidR="00C94DD8" w:rsidRPr="006B218E">
              <w:rPr>
                <w:rFonts w:ascii="Times New Roman" w:hAnsi="Times New Roman" w:cs="Times New Roman"/>
                <w:color w:val="000000"/>
                <w:sz w:val="24"/>
                <w:szCs w:val="24"/>
              </w:rPr>
              <w:t xml:space="preserve">Стимулювання розробки туристичними фірмами нових туристичних продуктів, у тому числі на основі подієвого туризму. Організація підготовки спеціалістів для розвитку тематичних та подієвих турів. </w:t>
            </w:r>
            <w:r w:rsidR="00C94DD8" w:rsidRPr="006B218E">
              <w:rPr>
                <w:rFonts w:ascii="Times New Roman" w:hAnsi="Times New Roman" w:cs="Times New Roman"/>
                <w:color w:val="000000"/>
                <w:sz w:val="24"/>
                <w:szCs w:val="24"/>
              </w:rPr>
              <w:lastRenderedPageBreak/>
              <w:t xml:space="preserve">Проведення конкурсів </w:t>
            </w:r>
            <w:r w:rsidR="00C94DD8">
              <w:rPr>
                <w:rFonts w:ascii="Times New Roman" w:hAnsi="Times New Roman" w:cs="Times New Roman"/>
                <w:color w:val="000000"/>
                <w:sz w:val="24"/>
                <w:szCs w:val="24"/>
              </w:rPr>
              <w:t xml:space="preserve">кращих </w:t>
            </w:r>
            <w:r w:rsidR="00C94DD8" w:rsidRPr="006B218E">
              <w:rPr>
                <w:rFonts w:ascii="Times New Roman" w:hAnsi="Times New Roman" w:cs="Times New Roman"/>
                <w:color w:val="000000"/>
                <w:sz w:val="24"/>
                <w:szCs w:val="24"/>
              </w:rPr>
              <w:t>туристичних маршрутів.</w:t>
            </w:r>
          </w:p>
        </w:tc>
        <w:tc>
          <w:tcPr>
            <w:tcW w:w="1276" w:type="dxa"/>
          </w:tcPr>
          <w:p w:rsidR="00C94DD8" w:rsidRPr="00183402" w:rsidRDefault="00C94DD8" w:rsidP="00DE1F64">
            <w:pPr>
              <w:jc w:val="center"/>
              <w:rPr>
                <w:rFonts w:ascii="Times New Roman" w:hAnsi="Times New Roman" w:cs="Times New Roman"/>
                <w:color w:val="000000"/>
                <w:sz w:val="24"/>
                <w:szCs w:val="24"/>
              </w:rPr>
            </w:pPr>
            <w:r w:rsidRPr="00183402">
              <w:rPr>
                <w:rFonts w:ascii="Times New Roman" w:hAnsi="Times New Roman" w:cs="Times New Roman"/>
                <w:color w:val="000000"/>
                <w:sz w:val="24"/>
                <w:szCs w:val="24"/>
              </w:rPr>
              <w:lastRenderedPageBreak/>
              <w:t>90,0</w:t>
            </w:r>
          </w:p>
        </w:tc>
        <w:tc>
          <w:tcPr>
            <w:tcW w:w="850"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30,0</w:t>
            </w:r>
          </w:p>
        </w:tc>
        <w:tc>
          <w:tcPr>
            <w:tcW w:w="851"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30,0</w:t>
            </w:r>
          </w:p>
        </w:tc>
        <w:tc>
          <w:tcPr>
            <w:tcW w:w="850" w:type="dxa"/>
          </w:tcPr>
          <w:p w:rsidR="00C94DD8" w:rsidRPr="00D00F1A"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30,0</w:t>
            </w:r>
          </w:p>
        </w:tc>
        <w:tc>
          <w:tcPr>
            <w:tcW w:w="2268" w:type="dxa"/>
          </w:tcPr>
          <w:p w:rsidR="00C94DD8" w:rsidRPr="00D00F1A" w:rsidRDefault="00C94DD8" w:rsidP="009F6161">
            <w:pPr>
              <w:rPr>
                <w:rFonts w:ascii="Times New Roman" w:hAnsi="Times New Roman" w:cs="Times New Roman"/>
                <w:sz w:val="24"/>
                <w:szCs w:val="24"/>
                <w:lang w:eastAsia="uk-UA"/>
              </w:rPr>
            </w:pPr>
            <w:r w:rsidRPr="00D00F1A">
              <w:rPr>
                <w:rFonts w:ascii="Times New Roman" w:hAnsi="Times New Roman" w:cs="Times New Roman"/>
                <w:sz w:val="24"/>
                <w:szCs w:val="24"/>
                <w:lang w:eastAsia="uk-UA"/>
              </w:rPr>
              <w:t>Управління економічного і інтеграційного розвитку</w:t>
            </w:r>
            <w:r>
              <w:rPr>
                <w:rFonts w:ascii="Times New Roman" w:hAnsi="Times New Roman" w:cs="Times New Roman"/>
                <w:sz w:val="24"/>
                <w:szCs w:val="24"/>
                <w:lang w:eastAsia="uk-UA"/>
              </w:rPr>
              <w:t>,</w:t>
            </w:r>
            <w:r w:rsidRPr="00D00F1A">
              <w:rPr>
                <w:rFonts w:ascii="Times New Roman" w:hAnsi="Times New Roman" w:cs="Times New Roman"/>
                <w:sz w:val="24"/>
                <w:szCs w:val="24"/>
                <w:lang w:eastAsia="uk-UA"/>
              </w:rPr>
              <w:t xml:space="preserve"> </w:t>
            </w:r>
            <w:r w:rsidRPr="002D2036">
              <w:rPr>
                <w:rFonts w:ascii="Times New Roman" w:hAnsi="Times New Roman" w:cs="Times New Roman"/>
                <w:sz w:val="24"/>
                <w:szCs w:val="24"/>
                <w:lang w:eastAsia="uk-UA"/>
              </w:rPr>
              <w:t xml:space="preserve">КП Центр туристичної інформації, </w:t>
            </w:r>
            <w:r w:rsidRPr="00D00F1A">
              <w:rPr>
                <w:rFonts w:ascii="Times New Roman" w:hAnsi="Times New Roman" w:cs="Times New Roman"/>
                <w:sz w:val="24"/>
                <w:szCs w:val="24"/>
                <w:lang w:eastAsia="uk-UA"/>
              </w:rPr>
              <w:t xml:space="preserve">представники </w:t>
            </w:r>
            <w:r w:rsidRPr="00D00F1A">
              <w:rPr>
                <w:rFonts w:ascii="Times New Roman" w:hAnsi="Times New Roman" w:cs="Times New Roman"/>
                <w:sz w:val="24"/>
                <w:szCs w:val="24"/>
                <w:lang w:eastAsia="uk-UA"/>
              </w:rPr>
              <w:lastRenderedPageBreak/>
              <w:t>туристичного бізнесу</w:t>
            </w:r>
          </w:p>
        </w:tc>
        <w:tc>
          <w:tcPr>
            <w:tcW w:w="1418" w:type="dxa"/>
          </w:tcPr>
          <w:p w:rsidR="00C94DD8" w:rsidRPr="00D00F1A" w:rsidRDefault="00C94DD8" w:rsidP="004032B8">
            <w:pPr>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Міський бюджет, інші джерела</w:t>
            </w:r>
          </w:p>
        </w:tc>
        <w:tc>
          <w:tcPr>
            <w:tcW w:w="2268" w:type="dxa"/>
          </w:tcPr>
          <w:p w:rsidR="00C94DD8" w:rsidRPr="00D00F1A" w:rsidRDefault="00C94DD8" w:rsidP="00DE1F64">
            <w:pPr>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Кількість нових туристичних продуктів, в тому числі на основі подієвого туризму. </w:t>
            </w:r>
            <w:r w:rsidRPr="00D00F1A">
              <w:rPr>
                <w:rFonts w:ascii="Times New Roman" w:hAnsi="Times New Roman" w:cs="Times New Roman"/>
                <w:sz w:val="24"/>
                <w:szCs w:val="24"/>
                <w:lang w:eastAsia="uk-UA"/>
              </w:rPr>
              <w:t>Кількість нових туристичних маршрутів</w:t>
            </w:r>
          </w:p>
        </w:tc>
      </w:tr>
      <w:tr w:rsidR="00C94DD8" w:rsidRPr="00547495" w:rsidTr="00DE1F64">
        <w:tc>
          <w:tcPr>
            <w:tcW w:w="1809" w:type="dxa"/>
          </w:tcPr>
          <w:p w:rsidR="00C94DD8" w:rsidRPr="00547495" w:rsidRDefault="00C94DD8" w:rsidP="009F6161">
            <w:pPr>
              <w:pStyle w:val="a4"/>
              <w:ind w:left="360"/>
              <w:rPr>
                <w:rFonts w:ascii="Times New Roman" w:hAnsi="Times New Roman" w:cs="Times New Roman"/>
                <w:sz w:val="24"/>
                <w:szCs w:val="24"/>
                <w:lang w:eastAsia="uk-UA"/>
              </w:rPr>
            </w:pPr>
          </w:p>
        </w:tc>
        <w:tc>
          <w:tcPr>
            <w:tcW w:w="3544" w:type="dxa"/>
          </w:tcPr>
          <w:p w:rsidR="00C94DD8" w:rsidRPr="00547495" w:rsidRDefault="004D7CBC" w:rsidP="00DE1F64">
            <w:pPr>
              <w:jc w:val="both"/>
              <w:rPr>
                <w:rFonts w:ascii="Times New Roman" w:hAnsi="Times New Roman" w:cs="Times New Roman"/>
                <w:sz w:val="24"/>
                <w:szCs w:val="24"/>
              </w:rPr>
            </w:pPr>
            <w:r>
              <w:rPr>
                <w:rFonts w:ascii="Times New Roman" w:hAnsi="Times New Roman" w:cs="Times New Roman"/>
                <w:sz w:val="24"/>
                <w:szCs w:val="24"/>
              </w:rPr>
              <w:t>5</w:t>
            </w:r>
            <w:r w:rsidR="00C94DD8" w:rsidRPr="00547495">
              <w:rPr>
                <w:rFonts w:ascii="Times New Roman" w:hAnsi="Times New Roman" w:cs="Times New Roman"/>
                <w:sz w:val="24"/>
                <w:szCs w:val="24"/>
              </w:rPr>
              <w:t>.3.4. Аналіз та розвиток  логістики для кожної події</w:t>
            </w:r>
          </w:p>
        </w:tc>
        <w:tc>
          <w:tcPr>
            <w:tcW w:w="1276" w:type="dxa"/>
          </w:tcPr>
          <w:p w:rsidR="00C94DD8" w:rsidRPr="00547495" w:rsidRDefault="00C94DD8" w:rsidP="00DE1F64">
            <w:pPr>
              <w:jc w:val="center"/>
              <w:rPr>
                <w:rFonts w:ascii="Times New Roman" w:hAnsi="Times New Roman" w:cs="Times New Roman"/>
                <w:sz w:val="24"/>
                <w:szCs w:val="24"/>
              </w:rPr>
            </w:pPr>
            <w:r w:rsidRPr="00547495">
              <w:rPr>
                <w:rFonts w:ascii="Times New Roman" w:hAnsi="Times New Roman" w:cs="Times New Roman"/>
                <w:sz w:val="24"/>
                <w:szCs w:val="24"/>
              </w:rPr>
              <w:t>-</w:t>
            </w:r>
          </w:p>
        </w:tc>
        <w:tc>
          <w:tcPr>
            <w:tcW w:w="850"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851"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850"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2268" w:type="dxa"/>
          </w:tcPr>
          <w:p w:rsidR="00C94DD8" w:rsidRPr="00547495" w:rsidRDefault="00C94DD8" w:rsidP="00AA5FE7">
            <w:pPr>
              <w:rPr>
                <w:rFonts w:ascii="Times New Roman" w:hAnsi="Times New Roman" w:cs="Times New Roman"/>
                <w:sz w:val="24"/>
                <w:szCs w:val="24"/>
                <w:lang w:eastAsia="uk-UA"/>
              </w:rPr>
            </w:pPr>
            <w:r w:rsidRPr="00547495">
              <w:rPr>
                <w:rFonts w:ascii="Times New Roman" w:hAnsi="Times New Roman" w:cs="Times New Roman"/>
                <w:sz w:val="24"/>
                <w:szCs w:val="24"/>
                <w:lang w:eastAsia="uk-UA"/>
              </w:rPr>
              <w:t>Управління економічного і інтеграційного розвитку, представники туристичного бізнесу</w:t>
            </w:r>
          </w:p>
        </w:tc>
        <w:tc>
          <w:tcPr>
            <w:tcW w:w="1418" w:type="dxa"/>
          </w:tcPr>
          <w:p w:rsidR="00C94DD8" w:rsidRPr="00547495" w:rsidRDefault="00C94DD8" w:rsidP="00AA5FE7">
            <w:pPr>
              <w:rPr>
                <w:rFonts w:ascii="Times New Roman" w:hAnsi="Times New Roman" w:cs="Times New Roman"/>
                <w:sz w:val="24"/>
                <w:szCs w:val="24"/>
                <w:lang w:eastAsia="uk-UA"/>
              </w:rPr>
            </w:pPr>
            <w:r w:rsidRPr="00547495">
              <w:rPr>
                <w:rFonts w:ascii="Times New Roman" w:hAnsi="Times New Roman" w:cs="Times New Roman"/>
                <w:sz w:val="24"/>
                <w:szCs w:val="24"/>
                <w:lang w:eastAsia="uk-UA"/>
              </w:rPr>
              <w:t>Інші джерела</w:t>
            </w:r>
          </w:p>
        </w:tc>
        <w:tc>
          <w:tcPr>
            <w:tcW w:w="2268" w:type="dxa"/>
          </w:tcPr>
          <w:p w:rsidR="00C94DD8" w:rsidRPr="00547495" w:rsidRDefault="00C94DD8" w:rsidP="00DE1F64">
            <w:pPr>
              <w:jc w:val="both"/>
              <w:rPr>
                <w:rFonts w:ascii="Times New Roman" w:hAnsi="Times New Roman" w:cs="Times New Roman"/>
                <w:sz w:val="24"/>
                <w:szCs w:val="24"/>
                <w:lang w:eastAsia="uk-UA"/>
              </w:rPr>
            </w:pPr>
          </w:p>
        </w:tc>
      </w:tr>
      <w:tr w:rsidR="00C94DD8" w:rsidRPr="00D00F1A" w:rsidTr="00DE1F64">
        <w:tc>
          <w:tcPr>
            <w:tcW w:w="1809" w:type="dxa"/>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tcPr>
          <w:p w:rsidR="00C94DD8"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.3.5. Сприяння розвитку інфраструктури під проведення подій</w:t>
            </w:r>
          </w:p>
        </w:tc>
        <w:tc>
          <w:tcPr>
            <w:tcW w:w="1276" w:type="dxa"/>
          </w:tcPr>
          <w:p w:rsidR="00C94DD8" w:rsidRPr="00547495" w:rsidRDefault="00C94DD8" w:rsidP="00DE1F64">
            <w:pPr>
              <w:jc w:val="center"/>
              <w:rPr>
                <w:rFonts w:ascii="Times New Roman" w:hAnsi="Times New Roman" w:cs="Times New Roman"/>
                <w:sz w:val="24"/>
                <w:szCs w:val="24"/>
              </w:rPr>
            </w:pPr>
            <w:r w:rsidRPr="00547495">
              <w:rPr>
                <w:rFonts w:ascii="Times New Roman" w:hAnsi="Times New Roman" w:cs="Times New Roman"/>
                <w:sz w:val="24"/>
                <w:szCs w:val="24"/>
              </w:rPr>
              <w:t>-</w:t>
            </w:r>
          </w:p>
        </w:tc>
        <w:tc>
          <w:tcPr>
            <w:tcW w:w="850"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851"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850"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2268" w:type="dxa"/>
          </w:tcPr>
          <w:p w:rsidR="00E1744E" w:rsidRDefault="00E1744E" w:rsidP="00312F3E">
            <w:pPr>
              <w:rPr>
                <w:rFonts w:ascii="Times New Roman" w:hAnsi="Times New Roman" w:cs="Times New Roman"/>
                <w:sz w:val="24"/>
                <w:szCs w:val="24"/>
                <w:lang w:eastAsia="uk-UA"/>
              </w:rPr>
            </w:pPr>
            <w:r w:rsidRPr="00547495">
              <w:rPr>
                <w:rFonts w:ascii="Times New Roman" w:hAnsi="Times New Roman" w:cs="Times New Roman"/>
                <w:sz w:val="24"/>
                <w:szCs w:val="24"/>
                <w:lang w:eastAsia="uk-UA"/>
              </w:rPr>
              <w:t xml:space="preserve">Управління економічного і інтеграційного розвитку, </w:t>
            </w:r>
          </w:p>
          <w:p w:rsidR="00C94DD8" w:rsidRPr="00D00F1A" w:rsidRDefault="00C94DD8" w:rsidP="00312F3E">
            <w:pPr>
              <w:rPr>
                <w:rFonts w:ascii="Times New Roman" w:hAnsi="Times New Roman" w:cs="Times New Roman"/>
                <w:sz w:val="24"/>
                <w:szCs w:val="24"/>
                <w:lang w:eastAsia="uk-UA"/>
              </w:rPr>
            </w:pPr>
            <w:r w:rsidRPr="005D3883">
              <w:rPr>
                <w:rFonts w:ascii="Times New Roman" w:hAnsi="Times New Roman" w:cs="Times New Roman"/>
                <w:sz w:val="24"/>
                <w:szCs w:val="24"/>
                <w:lang w:eastAsia="uk-UA"/>
              </w:rPr>
              <w:t>МСП індустрії гостинності</w:t>
            </w:r>
          </w:p>
        </w:tc>
        <w:tc>
          <w:tcPr>
            <w:tcW w:w="1418" w:type="dxa"/>
          </w:tcPr>
          <w:p w:rsidR="00C94DD8" w:rsidRPr="00D00F1A" w:rsidRDefault="00E1744E" w:rsidP="009F6161">
            <w:pPr>
              <w:rPr>
                <w:rFonts w:ascii="Times New Roman" w:hAnsi="Times New Roman" w:cs="Times New Roman"/>
                <w:sz w:val="24"/>
                <w:szCs w:val="24"/>
                <w:lang w:eastAsia="uk-UA"/>
              </w:rPr>
            </w:pPr>
            <w:r w:rsidRPr="00547495">
              <w:rPr>
                <w:rFonts w:ascii="Times New Roman" w:hAnsi="Times New Roman" w:cs="Times New Roman"/>
                <w:sz w:val="24"/>
                <w:szCs w:val="24"/>
                <w:lang w:eastAsia="uk-UA"/>
              </w:rPr>
              <w:t>Інші джерела</w:t>
            </w:r>
          </w:p>
        </w:tc>
        <w:tc>
          <w:tcPr>
            <w:tcW w:w="2268" w:type="dxa"/>
          </w:tcPr>
          <w:p w:rsidR="00C94DD8" w:rsidRPr="00D00F1A" w:rsidRDefault="00C94DD8" w:rsidP="00DE1F64">
            <w:pPr>
              <w:jc w:val="both"/>
              <w:rPr>
                <w:rFonts w:ascii="Times New Roman" w:hAnsi="Times New Roman" w:cs="Times New Roman"/>
                <w:sz w:val="24"/>
                <w:szCs w:val="24"/>
                <w:lang w:eastAsia="uk-UA"/>
              </w:rPr>
            </w:pPr>
          </w:p>
        </w:tc>
      </w:tr>
      <w:tr w:rsidR="00C94DD8" w:rsidRPr="00D00F1A" w:rsidTr="00DE1F64">
        <w:tc>
          <w:tcPr>
            <w:tcW w:w="1809" w:type="dxa"/>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tcPr>
          <w:p w:rsidR="00C94DD8"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 xml:space="preserve">.3.6. Формування щорічного календаря </w:t>
            </w:r>
            <w:r w:rsidR="00C94DD8" w:rsidRPr="00547495">
              <w:rPr>
                <w:rFonts w:ascii="Times New Roman" w:hAnsi="Times New Roman" w:cs="Times New Roman"/>
                <w:color w:val="000000"/>
                <w:sz w:val="24"/>
                <w:szCs w:val="24"/>
              </w:rPr>
              <w:t xml:space="preserve">масових заходів </w:t>
            </w:r>
            <w:r w:rsidR="00C94DD8">
              <w:rPr>
                <w:rFonts w:ascii="Times New Roman" w:hAnsi="Times New Roman" w:cs="Times New Roman"/>
                <w:color w:val="000000"/>
                <w:sz w:val="24"/>
                <w:szCs w:val="24"/>
              </w:rPr>
              <w:t>та подій у м.Івано-Франківську</w:t>
            </w:r>
          </w:p>
        </w:tc>
        <w:tc>
          <w:tcPr>
            <w:tcW w:w="1276" w:type="dxa"/>
          </w:tcPr>
          <w:p w:rsidR="00C94DD8" w:rsidRPr="00547495" w:rsidRDefault="00C94DD8" w:rsidP="00DE1F64">
            <w:pPr>
              <w:jc w:val="center"/>
              <w:rPr>
                <w:rFonts w:ascii="Times New Roman" w:hAnsi="Times New Roman" w:cs="Times New Roman"/>
                <w:sz w:val="24"/>
                <w:szCs w:val="24"/>
              </w:rPr>
            </w:pPr>
            <w:r w:rsidRPr="00547495">
              <w:rPr>
                <w:rFonts w:ascii="Times New Roman" w:hAnsi="Times New Roman" w:cs="Times New Roman"/>
                <w:sz w:val="24"/>
                <w:szCs w:val="24"/>
              </w:rPr>
              <w:t>-</w:t>
            </w:r>
          </w:p>
        </w:tc>
        <w:tc>
          <w:tcPr>
            <w:tcW w:w="850"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851"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850"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2268" w:type="dxa"/>
          </w:tcPr>
          <w:p w:rsidR="00C94DD8" w:rsidRPr="00D00F1A" w:rsidRDefault="00C94DD8" w:rsidP="00BA6F45">
            <w:pPr>
              <w:rPr>
                <w:rFonts w:ascii="Times New Roman" w:hAnsi="Times New Roman" w:cs="Times New Roman"/>
                <w:sz w:val="24"/>
                <w:szCs w:val="24"/>
                <w:lang w:eastAsia="uk-UA"/>
              </w:rPr>
            </w:pPr>
            <w:r w:rsidRPr="00547495">
              <w:rPr>
                <w:rFonts w:ascii="Times New Roman" w:hAnsi="Times New Roman" w:cs="Times New Roman"/>
                <w:sz w:val="24"/>
                <w:szCs w:val="24"/>
                <w:lang w:eastAsia="uk-UA"/>
              </w:rPr>
              <w:t>Управління економічного і інтеграційного розвитку,</w:t>
            </w:r>
            <w:r>
              <w:rPr>
                <w:rFonts w:ascii="Times New Roman" w:hAnsi="Times New Roman" w:cs="Times New Roman"/>
                <w:sz w:val="24"/>
                <w:szCs w:val="24"/>
                <w:lang w:eastAsia="uk-UA"/>
              </w:rPr>
              <w:t xml:space="preserve"> управління інвестиційної політики, Департамент культури, Департамент молодіжної політики та спорту, ВНЗ</w:t>
            </w:r>
          </w:p>
        </w:tc>
        <w:tc>
          <w:tcPr>
            <w:tcW w:w="1418" w:type="dxa"/>
          </w:tcPr>
          <w:p w:rsidR="00C94DD8" w:rsidRPr="00D00F1A" w:rsidRDefault="00C94DD8" w:rsidP="009F6161">
            <w:pPr>
              <w:rPr>
                <w:rFonts w:ascii="Times New Roman" w:hAnsi="Times New Roman" w:cs="Times New Roman"/>
                <w:sz w:val="24"/>
                <w:szCs w:val="24"/>
                <w:lang w:eastAsia="uk-UA"/>
              </w:rPr>
            </w:pPr>
            <w:r>
              <w:rPr>
                <w:rFonts w:ascii="Times New Roman" w:hAnsi="Times New Roman" w:cs="Times New Roman"/>
                <w:sz w:val="24"/>
                <w:szCs w:val="24"/>
                <w:lang w:eastAsia="uk-UA"/>
              </w:rPr>
              <w:t>-</w:t>
            </w:r>
          </w:p>
        </w:tc>
        <w:tc>
          <w:tcPr>
            <w:tcW w:w="2268" w:type="dxa"/>
          </w:tcPr>
          <w:p w:rsidR="00C94DD8" w:rsidRPr="00D00F1A" w:rsidRDefault="00C94DD8" w:rsidP="00DE1F64">
            <w:pPr>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Кількість проведених </w:t>
            </w:r>
            <w:r w:rsidRPr="006B03D0">
              <w:rPr>
                <w:rFonts w:ascii="Times New Roman" w:hAnsi="Times New Roman" w:cs="Times New Roman"/>
                <w:sz w:val="24"/>
                <w:szCs w:val="24"/>
                <w:lang w:eastAsia="uk-UA"/>
              </w:rPr>
              <w:t>масових заходів та подій</w:t>
            </w:r>
            <w:r>
              <w:rPr>
                <w:rFonts w:ascii="Times New Roman" w:hAnsi="Times New Roman" w:cs="Times New Roman"/>
                <w:sz w:val="24"/>
                <w:szCs w:val="24"/>
                <w:lang w:eastAsia="uk-UA"/>
              </w:rPr>
              <w:t>. Кількість учасників</w:t>
            </w:r>
          </w:p>
        </w:tc>
      </w:tr>
      <w:tr w:rsidR="00C94DD8" w:rsidRPr="00D00F1A" w:rsidTr="00DE1F64">
        <w:tc>
          <w:tcPr>
            <w:tcW w:w="1809" w:type="dxa"/>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tcPr>
          <w:p w:rsidR="00C94DD8"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.3.7. Опрацювання можливості створення комунальної структури з надання послуг з конференц-сервісу</w:t>
            </w:r>
          </w:p>
        </w:tc>
        <w:tc>
          <w:tcPr>
            <w:tcW w:w="1276" w:type="dxa"/>
          </w:tcPr>
          <w:p w:rsidR="00C94DD8" w:rsidRPr="00547495" w:rsidRDefault="00C94DD8" w:rsidP="00DE1F64">
            <w:pPr>
              <w:jc w:val="center"/>
              <w:rPr>
                <w:rFonts w:ascii="Times New Roman" w:hAnsi="Times New Roman" w:cs="Times New Roman"/>
                <w:sz w:val="24"/>
                <w:szCs w:val="24"/>
              </w:rPr>
            </w:pPr>
            <w:r w:rsidRPr="00547495">
              <w:rPr>
                <w:rFonts w:ascii="Times New Roman" w:hAnsi="Times New Roman" w:cs="Times New Roman"/>
                <w:sz w:val="24"/>
                <w:szCs w:val="24"/>
              </w:rPr>
              <w:t>-</w:t>
            </w:r>
          </w:p>
        </w:tc>
        <w:tc>
          <w:tcPr>
            <w:tcW w:w="850"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851"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850" w:type="dxa"/>
          </w:tcPr>
          <w:p w:rsidR="00C94DD8" w:rsidRPr="00547495" w:rsidRDefault="00C94DD8" w:rsidP="00DE1F64">
            <w:pPr>
              <w:jc w:val="center"/>
              <w:rPr>
                <w:rFonts w:ascii="Times New Roman" w:hAnsi="Times New Roman" w:cs="Times New Roman"/>
                <w:sz w:val="24"/>
                <w:szCs w:val="24"/>
                <w:lang w:eastAsia="uk-UA"/>
              </w:rPr>
            </w:pPr>
            <w:r w:rsidRPr="00547495">
              <w:rPr>
                <w:rFonts w:ascii="Times New Roman" w:hAnsi="Times New Roman" w:cs="Times New Roman"/>
                <w:sz w:val="24"/>
                <w:szCs w:val="24"/>
                <w:lang w:eastAsia="uk-UA"/>
              </w:rPr>
              <w:t>-</w:t>
            </w:r>
          </w:p>
        </w:tc>
        <w:tc>
          <w:tcPr>
            <w:tcW w:w="2268" w:type="dxa"/>
          </w:tcPr>
          <w:p w:rsidR="00C94DD8" w:rsidRPr="00547495" w:rsidRDefault="00C94DD8" w:rsidP="00BA6F45">
            <w:pPr>
              <w:rPr>
                <w:rFonts w:ascii="Times New Roman" w:hAnsi="Times New Roman" w:cs="Times New Roman"/>
                <w:sz w:val="24"/>
                <w:szCs w:val="24"/>
                <w:lang w:eastAsia="uk-UA"/>
              </w:rPr>
            </w:pPr>
            <w:r w:rsidRPr="00547495">
              <w:rPr>
                <w:rFonts w:ascii="Times New Roman" w:hAnsi="Times New Roman" w:cs="Times New Roman"/>
                <w:sz w:val="24"/>
                <w:szCs w:val="24"/>
                <w:lang w:eastAsia="uk-UA"/>
              </w:rPr>
              <w:t>Управління економічного і інтеграційного розвитку</w:t>
            </w:r>
            <w:r>
              <w:rPr>
                <w:rFonts w:ascii="Times New Roman" w:hAnsi="Times New Roman" w:cs="Times New Roman"/>
                <w:sz w:val="24"/>
                <w:szCs w:val="24"/>
                <w:lang w:eastAsia="uk-UA"/>
              </w:rPr>
              <w:t xml:space="preserve">, </w:t>
            </w:r>
            <w:r w:rsidRPr="006B03D0">
              <w:rPr>
                <w:rFonts w:ascii="Times New Roman" w:hAnsi="Times New Roman" w:cs="Times New Roman"/>
                <w:sz w:val="24"/>
                <w:szCs w:val="24"/>
                <w:lang w:eastAsia="uk-UA"/>
              </w:rPr>
              <w:t xml:space="preserve">управління </w:t>
            </w:r>
            <w:r w:rsidRPr="006B03D0">
              <w:rPr>
                <w:rFonts w:ascii="Times New Roman" w:hAnsi="Times New Roman" w:cs="Times New Roman"/>
                <w:sz w:val="24"/>
                <w:szCs w:val="24"/>
                <w:lang w:eastAsia="uk-UA"/>
              </w:rPr>
              <w:lastRenderedPageBreak/>
              <w:t>інвестиційної політики</w:t>
            </w:r>
          </w:p>
        </w:tc>
        <w:tc>
          <w:tcPr>
            <w:tcW w:w="1418" w:type="dxa"/>
          </w:tcPr>
          <w:p w:rsidR="00C94DD8" w:rsidRDefault="00C94DD8" w:rsidP="009F6161">
            <w:pPr>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w:t>
            </w:r>
          </w:p>
        </w:tc>
        <w:tc>
          <w:tcPr>
            <w:tcW w:w="2268" w:type="dxa"/>
          </w:tcPr>
          <w:p w:rsidR="00C94DD8" w:rsidRDefault="00C94DD8" w:rsidP="00DE1F64">
            <w:pPr>
              <w:jc w:val="both"/>
              <w:rPr>
                <w:rFonts w:ascii="Times New Roman" w:hAnsi="Times New Roman" w:cs="Times New Roman"/>
                <w:sz w:val="24"/>
                <w:szCs w:val="24"/>
                <w:lang w:eastAsia="uk-UA"/>
              </w:rPr>
            </w:pPr>
            <w:r>
              <w:rPr>
                <w:rFonts w:ascii="Times New Roman" w:hAnsi="Times New Roman" w:cs="Times New Roman"/>
                <w:sz w:val="24"/>
                <w:szCs w:val="24"/>
                <w:lang w:eastAsia="uk-UA"/>
              </w:rPr>
              <w:t>Створення комунальної структури</w:t>
            </w:r>
          </w:p>
        </w:tc>
      </w:tr>
      <w:tr w:rsidR="00C94DD8" w:rsidRPr="00D00F1A" w:rsidTr="00DE1F64">
        <w:tc>
          <w:tcPr>
            <w:tcW w:w="1809" w:type="dxa"/>
          </w:tcPr>
          <w:p w:rsidR="00C94DD8" w:rsidRPr="00D00F1A" w:rsidRDefault="00C94DD8" w:rsidP="009F6161">
            <w:pPr>
              <w:pStyle w:val="a4"/>
              <w:ind w:left="360"/>
              <w:rPr>
                <w:rFonts w:ascii="Times New Roman" w:hAnsi="Times New Roman" w:cs="Times New Roman"/>
                <w:sz w:val="24"/>
                <w:szCs w:val="24"/>
                <w:lang w:eastAsia="uk-UA"/>
              </w:rPr>
            </w:pPr>
          </w:p>
        </w:tc>
        <w:tc>
          <w:tcPr>
            <w:tcW w:w="3544" w:type="dxa"/>
          </w:tcPr>
          <w:p w:rsidR="00C94DD8" w:rsidRDefault="004D7CBC"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94DD8">
              <w:rPr>
                <w:rFonts w:ascii="Times New Roman" w:hAnsi="Times New Roman" w:cs="Times New Roman"/>
                <w:color w:val="000000"/>
                <w:sz w:val="24"/>
                <w:szCs w:val="24"/>
              </w:rPr>
              <w:t>.3.8. Проведення регулярного опитування туристів з метою оцінки рівня туристичної привабливості міста  і коригування маркетингових заходів</w:t>
            </w:r>
          </w:p>
        </w:tc>
        <w:tc>
          <w:tcPr>
            <w:tcW w:w="1276" w:type="dxa"/>
          </w:tcPr>
          <w:p w:rsidR="00C94DD8" w:rsidRPr="00547495" w:rsidRDefault="00C94DD8" w:rsidP="00DE1F64">
            <w:pPr>
              <w:jc w:val="center"/>
              <w:rPr>
                <w:rFonts w:ascii="Times New Roman" w:hAnsi="Times New Roman" w:cs="Times New Roman"/>
                <w:sz w:val="24"/>
                <w:szCs w:val="24"/>
              </w:rPr>
            </w:pPr>
            <w:r>
              <w:rPr>
                <w:rFonts w:ascii="Times New Roman" w:hAnsi="Times New Roman" w:cs="Times New Roman"/>
                <w:sz w:val="24"/>
                <w:szCs w:val="24"/>
              </w:rPr>
              <w:t>45,0</w:t>
            </w:r>
          </w:p>
        </w:tc>
        <w:tc>
          <w:tcPr>
            <w:tcW w:w="850" w:type="dxa"/>
          </w:tcPr>
          <w:p w:rsidR="00C94DD8" w:rsidRPr="00547495"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15,0</w:t>
            </w:r>
          </w:p>
        </w:tc>
        <w:tc>
          <w:tcPr>
            <w:tcW w:w="851" w:type="dxa"/>
          </w:tcPr>
          <w:p w:rsidR="00C94DD8" w:rsidRPr="00547495"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15,0</w:t>
            </w:r>
          </w:p>
        </w:tc>
        <w:tc>
          <w:tcPr>
            <w:tcW w:w="850" w:type="dxa"/>
          </w:tcPr>
          <w:p w:rsidR="00C94DD8" w:rsidRPr="00547495" w:rsidRDefault="00C94DD8" w:rsidP="00DE1F64">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15,0</w:t>
            </w:r>
          </w:p>
        </w:tc>
        <w:tc>
          <w:tcPr>
            <w:tcW w:w="2268" w:type="dxa"/>
          </w:tcPr>
          <w:p w:rsidR="00C94DD8" w:rsidRPr="00547495" w:rsidRDefault="00C94DD8" w:rsidP="00BA6F45">
            <w:pPr>
              <w:rPr>
                <w:rFonts w:ascii="Times New Roman" w:hAnsi="Times New Roman" w:cs="Times New Roman"/>
                <w:sz w:val="24"/>
                <w:szCs w:val="24"/>
                <w:lang w:eastAsia="uk-UA"/>
              </w:rPr>
            </w:pPr>
            <w:r w:rsidRPr="00547495">
              <w:rPr>
                <w:rFonts w:ascii="Times New Roman" w:hAnsi="Times New Roman" w:cs="Times New Roman"/>
                <w:sz w:val="24"/>
                <w:szCs w:val="24"/>
                <w:lang w:eastAsia="uk-UA"/>
              </w:rPr>
              <w:t>Управління економічного і інтеграційного розвитку</w:t>
            </w:r>
            <w:r>
              <w:rPr>
                <w:rFonts w:ascii="Times New Roman" w:hAnsi="Times New Roman" w:cs="Times New Roman"/>
                <w:sz w:val="24"/>
                <w:szCs w:val="24"/>
                <w:lang w:eastAsia="uk-UA"/>
              </w:rPr>
              <w:t>, туристичні фірми, громадські організації</w:t>
            </w:r>
          </w:p>
        </w:tc>
        <w:tc>
          <w:tcPr>
            <w:tcW w:w="1418" w:type="dxa"/>
          </w:tcPr>
          <w:p w:rsidR="00C94DD8" w:rsidRDefault="00C94DD8" w:rsidP="009F6161">
            <w:pPr>
              <w:rPr>
                <w:rFonts w:ascii="Times New Roman" w:hAnsi="Times New Roman" w:cs="Times New Roman"/>
                <w:sz w:val="24"/>
                <w:szCs w:val="24"/>
                <w:lang w:eastAsia="uk-UA"/>
              </w:rPr>
            </w:pPr>
            <w:r>
              <w:rPr>
                <w:rFonts w:ascii="Times New Roman" w:hAnsi="Times New Roman" w:cs="Times New Roman"/>
                <w:sz w:val="24"/>
                <w:szCs w:val="24"/>
                <w:lang w:eastAsia="uk-UA"/>
              </w:rPr>
              <w:t>Міський бюджет, грантові кошти, інші джерела</w:t>
            </w:r>
          </w:p>
        </w:tc>
        <w:tc>
          <w:tcPr>
            <w:tcW w:w="2268" w:type="dxa"/>
          </w:tcPr>
          <w:p w:rsidR="00C94DD8" w:rsidRDefault="00C94DD8" w:rsidP="00DE1F64">
            <w:pPr>
              <w:jc w:val="both"/>
              <w:rPr>
                <w:rFonts w:ascii="Times New Roman" w:hAnsi="Times New Roman" w:cs="Times New Roman"/>
                <w:sz w:val="24"/>
                <w:szCs w:val="24"/>
                <w:lang w:eastAsia="uk-UA"/>
              </w:rPr>
            </w:pPr>
            <w:r>
              <w:rPr>
                <w:rFonts w:ascii="Times New Roman" w:hAnsi="Times New Roman" w:cs="Times New Roman"/>
                <w:sz w:val="24"/>
                <w:szCs w:val="24"/>
                <w:lang w:eastAsia="uk-UA"/>
              </w:rPr>
              <w:t>% рівня привабливості міста для туристів</w:t>
            </w:r>
          </w:p>
        </w:tc>
      </w:tr>
      <w:tr w:rsidR="008B0962" w:rsidRPr="00D00F1A" w:rsidTr="00DE1F64">
        <w:tc>
          <w:tcPr>
            <w:tcW w:w="5353" w:type="dxa"/>
            <w:gridSpan w:val="2"/>
          </w:tcPr>
          <w:p w:rsidR="008B0962" w:rsidRDefault="008B0962" w:rsidP="00DE1F64">
            <w:pPr>
              <w:jc w:val="both"/>
              <w:rPr>
                <w:rFonts w:ascii="Times New Roman" w:hAnsi="Times New Roman" w:cs="Times New Roman"/>
                <w:color w:val="000000"/>
                <w:sz w:val="24"/>
                <w:szCs w:val="24"/>
              </w:rPr>
            </w:pPr>
            <w:r>
              <w:rPr>
                <w:rFonts w:ascii="Times New Roman" w:hAnsi="Times New Roman" w:cs="Times New Roman"/>
                <w:color w:val="000000"/>
                <w:sz w:val="24"/>
                <w:szCs w:val="24"/>
              </w:rPr>
              <w:t>Всього:</w:t>
            </w:r>
          </w:p>
        </w:tc>
        <w:tc>
          <w:tcPr>
            <w:tcW w:w="1276" w:type="dxa"/>
          </w:tcPr>
          <w:p w:rsidR="008B0962" w:rsidRPr="00986A05" w:rsidRDefault="00AA5AA4" w:rsidP="00DE1F64">
            <w:pPr>
              <w:jc w:val="center"/>
              <w:rPr>
                <w:rFonts w:ascii="Times New Roman" w:hAnsi="Times New Roman" w:cs="Times New Roman"/>
                <w:sz w:val="23"/>
                <w:szCs w:val="23"/>
              </w:rPr>
            </w:pPr>
            <w:r w:rsidRPr="00986A05">
              <w:rPr>
                <w:rFonts w:ascii="Times New Roman" w:hAnsi="Times New Roman" w:cs="Times New Roman"/>
                <w:sz w:val="23"/>
                <w:szCs w:val="23"/>
              </w:rPr>
              <w:t>102</w:t>
            </w:r>
            <w:r w:rsidR="00680D49" w:rsidRPr="00986A05">
              <w:rPr>
                <w:rFonts w:ascii="Times New Roman" w:hAnsi="Times New Roman" w:cs="Times New Roman"/>
                <w:sz w:val="23"/>
                <w:szCs w:val="23"/>
              </w:rPr>
              <w:t>87</w:t>
            </w:r>
            <w:r w:rsidRPr="00986A05">
              <w:rPr>
                <w:rFonts w:ascii="Times New Roman" w:hAnsi="Times New Roman" w:cs="Times New Roman"/>
                <w:sz w:val="23"/>
                <w:szCs w:val="23"/>
              </w:rPr>
              <w:t>,9</w:t>
            </w:r>
          </w:p>
        </w:tc>
        <w:tc>
          <w:tcPr>
            <w:tcW w:w="850" w:type="dxa"/>
          </w:tcPr>
          <w:p w:rsidR="008B0962" w:rsidRPr="00986A05" w:rsidRDefault="00256FCA" w:rsidP="00DE1F64">
            <w:pPr>
              <w:jc w:val="center"/>
              <w:rPr>
                <w:rFonts w:ascii="Times New Roman" w:hAnsi="Times New Roman" w:cs="Times New Roman"/>
                <w:sz w:val="23"/>
                <w:szCs w:val="23"/>
                <w:lang w:eastAsia="uk-UA"/>
              </w:rPr>
            </w:pPr>
            <w:r w:rsidRPr="00986A05">
              <w:rPr>
                <w:rFonts w:ascii="Times New Roman" w:hAnsi="Times New Roman" w:cs="Times New Roman"/>
                <w:sz w:val="23"/>
                <w:szCs w:val="23"/>
                <w:lang w:eastAsia="uk-UA"/>
              </w:rPr>
              <w:t>3902,9</w:t>
            </w:r>
          </w:p>
        </w:tc>
        <w:tc>
          <w:tcPr>
            <w:tcW w:w="851" w:type="dxa"/>
          </w:tcPr>
          <w:p w:rsidR="008B0962" w:rsidRPr="00986A05" w:rsidRDefault="00F83463" w:rsidP="00DE1F64">
            <w:pPr>
              <w:jc w:val="center"/>
              <w:rPr>
                <w:rFonts w:ascii="Times New Roman" w:hAnsi="Times New Roman" w:cs="Times New Roman"/>
                <w:sz w:val="23"/>
                <w:szCs w:val="23"/>
                <w:lang w:eastAsia="uk-UA"/>
              </w:rPr>
            </w:pPr>
            <w:r w:rsidRPr="00986A05">
              <w:rPr>
                <w:rFonts w:ascii="Times New Roman" w:hAnsi="Times New Roman" w:cs="Times New Roman"/>
                <w:sz w:val="23"/>
                <w:szCs w:val="23"/>
                <w:lang w:eastAsia="uk-UA"/>
              </w:rPr>
              <w:t>3542,0</w:t>
            </w:r>
          </w:p>
        </w:tc>
        <w:tc>
          <w:tcPr>
            <w:tcW w:w="850" w:type="dxa"/>
          </w:tcPr>
          <w:p w:rsidR="008B0962" w:rsidRPr="00986A05" w:rsidRDefault="00284911" w:rsidP="00DE1F64">
            <w:pPr>
              <w:jc w:val="center"/>
              <w:rPr>
                <w:rFonts w:ascii="Times New Roman" w:hAnsi="Times New Roman" w:cs="Times New Roman"/>
                <w:sz w:val="23"/>
                <w:szCs w:val="23"/>
                <w:lang w:eastAsia="uk-UA"/>
              </w:rPr>
            </w:pPr>
            <w:r w:rsidRPr="00986A05">
              <w:rPr>
                <w:rFonts w:ascii="Times New Roman" w:hAnsi="Times New Roman" w:cs="Times New Roman"/>
                <w:sz w:val="23"/>
                <w:szCs w:val="23"/>
                <w:lang w:eastAsia="uk-UA"/>
              </w:rPr>
              <w:t>2843,0</w:t>
            </w:r>
          </w:p>
        </w:tc>
        <w:tc>
          <w:tcPr>
            <w:tcW w:w="2268" w:type="dxa"/>
          </w:tcPr>
          <w:p w:rsidR="008B0962" w:rsidRPr="00547495" w:rsidRDefault="008B0962" w:rsidP="00BA6F45">
            <w:pPr>
              <w:rPr>
                <w:rFonts w:ascii="Times New Roman" w:hAnsi="Times New Roman" w:cs="Times New Roman"/>
                <w:sz w:val="24"/>
                <w:szCs w:val="24"/>
                <w:lang w:eastAsia="uk-UA"/>
              </w:rPr>
            </w:pPr>
          </w:p>
        </w:tc>
        <w:tc>
          <w:tcPr>
            <w:tcW w:w="1418" w:type="dxa"/>
          </w:tcPr>
          <w:p w:rsidR="008B0962" w:rsidRDefault="008B0962" w:rsidP="009F6161">
            <w:pPr>
              <w:rPr>
                <w:rFonts w:ascii="Times New Roman" w:hAnsi="Times New Roman" w:cs="Times New Roman"/>
                <w:sz w:val="24"/>
                <w:szCs w:val="24"/>
                <w:lang w:eastAsia="uk-UA"/>
              </w:rPr>
            </w:pPr>
          </w:p>
        </w:tc>
        <w:tc>
          <w:tcPr>
            <w:tcW w:w="2268" w:type="dxa"/>
          </w:tcPr>
          <w:p w:rsidR="008B0962" w:rsidRDefault="008B0962" w:rsidP="00DE1F64">
            <w:pPr>
              <w:jc w:val="both"/>
              <w:rPr>
                <w:rFonts w:ascii="Times New Roman" w:hAnsi="Times New Roman" w:cs="Times New Roman"/>
                <w:sz w:val="24"/>
                <w:szCs w:val="24"/>
                <w:lang w:eastAsia="uk-UA"/>
              </w:rPr>
            </w:pPr>
          </w:p>
        </w:tc>
      </w:tr>
    </w:tbl>
    <w:p w:rsidR="00F622D4" w:rsidRPr="00D00F1A" w:rsidRDefault="00F622D4" w:rsidP="009F6161">
      <w:pPr>
        <w:spacing w:after="0" w:line="240" w:lineRule="auto"/>
        <w:rPr>
          <w:rFonts w:ascii="Times New Roman" w:hAnsi="Times New Roman" w:cs="Times New Roman"/>
          <w:sz w:val="28"/>
          <w:szCs w:val="28"/>
          <w:lang w:eastAsia="uk-UA"/>
        </w:rPr>
      </w:pPr>
    </w:p>
    <w:p w:rsidR="004302A1" w:rsidRPr="00D00F1A" w:rsidRDefault="004302A1" w:rsidP="009F6161">
      <w:pPr>
        <w:spacing w:after="0" w:line="240" w:lineRule="auto"/>
        <w:rPr>
          <w:rFonts w:ascii="Times New Roman" w:hAnsi="Times New Roman" w:cs="Times New Roman"/>
          <w:sz w:val="28"/>
          <w:szCs w:val="28"/>
          <w:lang w:eastAsia="uk-UA"/>
        </w:rPr>
      </w:pPr>
      <w:r w:rsidRPr="00D00F1A">
        <w:rPr>
          <w:rFonts w:ascii="Times New Roman" w:hAnsi="Times New Roman" w:cs="Times New Roman"/>
          <w:sz w:val="28"/>
          <w:szCs w:val="28"/>
          <w:lang w:eastAsia="uk-UA"/>
        </w:rPr>
        <w:br w:type="page"/>
      </w:r>
    </w:p>
    <w:p w:rsidR="004302A1" w:rsidRPr="00D00F1A" w:rsidRDefault="004302A1" w:rsidP="009F6161">
      <w:pPr>
        <w:spacing w:after="0" w:line="240" w:lineRule="auto"/>
        <w:rPr>
          <w:rFonts w:ascii="Times New Roman" w:hAnsi="Times New Roman" w:cs="Times New Roman"/>
          <w:sz w:val="28"/>
          <w:szCs w:val="28"/>
          <w:lang w:eastAsia="uk-UA"/>
        </w:rPr>
        <w:sectPr w:rsidR="004302A1" w:rsidRPr="00D00F1A" w:rsidSect="00CC2247">
          <w:pgSz w:w="16838" w:h="11906" w:orient="landscape"/>
          <w:pgMar w:top="1418" w:right="851" w:bottom="851" w:left="851" w:header="510" w:footer="510" w:gutter="0"/>
          <w:cols w:space="708"/>
          <w:docGrid w:linePitch="360"/>
        </w:sectPr>
      </w:pPr>
    </w:p>
    <w:p w:rsidR="004302A1" w:rsidRPr="00D00F1A" w:rsidRDefault="004302A1" w:rsidP="009F6161">
      <w:pPr>
        <w:spacing w:after="0" w:line="240" w:lineRule="auto"/>
        <w:rPr>
          <w:rFonts w:ascii="Times New Roman" w:hAnsi="Times New Roman" w:cs="Times New Roman"/>
          <w:sz w:val="28"/>
          <w:szCs w:val="28"/>
          <w:lang w:eastAsia="uk-UA"/>
        </w:rPr>
      </w:pPr>
    </w:p>
    <w:p w:rsidR="00F622D4" w:rsidRPr="00D00F1A" w:rsidRDefault="00952030" w:rsidP="00952030">
      <w:pPr>
        <w:pStyle w:val="1"/>
        <w:spacing w:before="0" w:line="240" w:lineRule="auto"/>
        <w:rPr>
          <w:rFonts w:ascii="Times New Roman" w:hAnsi="Times New Roman" w:cs="Times New Roman"/>
          <w:sz w:val="28"/>
          <w:szCs w:val="28"/>
          <w:lang w:eastAsia="uk-UA"/>
        </w:rPr>
      </w:pPr>
      <w:r>
        <w:rPr>
          <w:rFonts w:ascii="Times New Roman" w:hAnsi="Times New Roman" w:cs="Times New Roman"/>
          <w:sz w:val="28"/>
          <w:szCs w:val="28"/>
          <w:lang w:val="en-US" w:eastAsia="uk-UA"/>
        </w:rPr>
        <w:t>IV</w:t>
      </w:r>
      <w:r>
        <w:rPr>
          <w:rFonts w:ascii="Times New Roman" w:hAnsi="Times New Roman" w:cs="Times New Roman"/>
          <w:sz w:val="28"/>
          <w:szCs w:val="28"/>
          <w:lang w:eastAsia="uk-UA"/>
        </w:rPr>
        <w:t xml:space="preserve">. </w:t>
      </w:r>
      <w:r w:rsidR="00F622D4" w:rsidRPr="00D00F1A">
        <w:rPr>
          <w:rFonts w:ascii="Times New Roman" w:hAnsi="Times New Roman" w:cs="Times New Roman"/>
          <w:sz w:val="28"/>
          <w:szCs w:val="28"/>
          <w:lang w:eastAsia="uk-UA"/>
        </w:rPr>
        <w:t>Очікувані результати</w:t>
      </w:r>
      <w:r w:rsidR="006F14D7" w:rsidRPr="00D00F1A">
        <w:rPr>
          <w:rFonts w:ascii="Times New Roman" w:hAnsi="Times New Roman" w:cs="Times New Roman"/>
          <w:sz w:val="28"/>
          <w:szCs w:val="28"/>
          <w:lang w:eastAsia="uk-UA"/>
        </w:rPr>
        <w:t>.</w:t>
      </w:r>
    </w:p>
    <w:p w:rsidR="00282B5E" w:rsidRPr="00D00F1A" w:rsidRDefault="00282B5E" w:rsidP="009F6161">
      <w:pPr>
        <w:pStyle w:val="Default"/>
        <w:rPr>
          <w:sz w:val="28"/>
          <w:szCs w:val="28"/>
        </w:rPr>
      </w:pPr>
    </w:p>
    <w:p w:rsidR="00282B5E" w:rsidRPr="00D00F1A" w:rsidRDefault="00282B5E" w:rsidP="009F6161">
      <w:pPr>
        <w:pStyle w:val="Default"/>
        <w:jc w:val="both"/>
        <w:rPr>
          <w:sz w:val="28"/>
          <w:szCs w:val="28"/>
        </w:rPr>
      </w:pPr>
      <w:r w:rsidRPr="00D00F1A">
        <w:rPr>
          <w:sz w:val="28"/>
          <w:szCs w:val="28"/>
        </w:rPr>
        <w:t xml:space="preserve">В результаті реалізації Плану заходів Програми очікується: </w:t>
      </w:r>
    </w:p>
    <w:p w:rsidR="00282B5E" w:rsidRPr="00D00F1A" w:rsidRDefault="00282B5E" w:rsidP="003F57AE">
      <w:pPr>
        <w:pStyle w:val="Default"/>
        <w:ind w:firstLine="709"/>
        <w:jc w:val="both"/>
        <w:rPr>
          <w:sz w:val="28"/>
          <w:szCs w:val="28"/>
        </w:rPr>
      </w:pPr>
      <w:r w:rsidRPr="00D00F1A">
        <w:rPr>
          <w:sz w:val="28"/>
          <w:szCs w:val="28"/>
        </w:rPr>
        <w:t xml:space="preserve">- покращення інформаційного та консультаційного забезпечення суб’єктів МСП, підвищення рівня правової та економічної грамотності; </w:t>
      </w:r>
    </w:p>
    <w:p w:rsidR="00282B5E" w:rsidRPr="00D00F1A" w:rsidRDefault="00282B5E" w:rsidP="003F57AE">
      <w:pPr>
        <w:pStyle w:val="Default"/>
        <w:ind w:firstLine="709"/>
        <w:jc w:val="both"/>
        <w:rPr>
          <w:sz w:val="28"/>
          <w:szCs w:val="28"/>
        </w:rPr>
      </w:pPr>
      <w:r w:rsidRPr="00D00F1A">
        <w:rPr>
          <w:sz w:val="28"/>
          <w:szCs w:val="28"/>
        </w:rPr>
        <w:t xml:space="preserve">- збільшення загальної кількості працюючих в економіці міста, створення додаткових робочих місць; </w:t>
      </w:r>
    </w:p>
    <w:p w:rsidR="00282B5E" w:rsidRPr="00D00F1A" w:rsidRDefault="00282B5E" w:rsidP="003F57AE">
      <w:pPr>
        <w:pStyle w:val="Default"/>
        <w:ind w:firstLine="709"/>
        <w:jc w:val="both"/>
        <w:rPr>
          <w:sz w:val="28"/>
          <w:szCs w:val="28"/>
        </w:rPr>
      </w:pPr>
      <w:r w:rsidRPr="00D00F1A">
        <w:rPr>
          <w:sz w:val="28"/>
          <w:szCs w:val="28"/>
        </w:rPr>
        <w:t xml:space="preserve">- збільшення податкових надходжень до бюджету міста від діяльності суб’єктів МСП; </w:t>
      </w:r>
    </w:p>
    <w:p w:rsidR="00282B5E" w:rsidRPr="00D00F1A" w:rsidRDefault="00282B5E" w:rsidP="003F57AE">
      <w:pPr>
        <w:pStyle w:val="Default"/>
        <w:ind w:firstLine="709"/>
        <w:jc w:val="both"/>
        <w:rPr>
          <w:sz w:val="28"/>
          <w:szCs w:val="28"/>
        </w:rPr>
      </w:pPr>
      <w:r w:rsidRPr="00D00F1A">
        <w:rPr>
          <w:sz w:val="28"/>
          <w:szCs w:val="28"/>
        </w:rPr>
        <w:t xml:space="preserve">- налагодження ефективного діалогу між органами влади та МСП; </w:t>
      </w:r>
    </w:p>
    <w:p w:rsidR="00282B5E" w:rsidRPr="00D00F1A" w:rsidRDefault="00282B5E" w:rsidP="003F57AE">
      <w:pPr>
        <w:pStyle w:val="Default"/>
        <w:ind w:firstLine="709"/>
        <w:jc w:val="both"/>
        <w:rPr>
          <w:sz w:val="28"/>
          <w:szCs w:val="28"/>
        </w:rPr>
      </w:pPr>
      <w:r w:rsidRPr="00D00F1A">
        <w:rPr>
          <w:sz w:val="28"/>
          <w:szCs w:val="28"/>
        </w:rPr>
        <w:t xml:space="preserve">- підвищення соціальної відповідальності МСП, створення ефективної, прозорої взаємодії між владою та бізнесом </w:t>
      </w:r>
      <w:r w:rsidR="00707657">
        <w:rPr>
          <w:sz w:val="28"/>
          <w:szCs w:val="28"/>
        </w:rPr>
        <w:t>у</w:t>
      </w:r>
      <w:r w:rsidRPr="00D00F1A">
        <w:rPr>
          <w:sz w:val="28"/>
          <w:szCs w:val="28"/>
        </w:rPr>
        <w:t xml:space="preserve"> рамках державно-приватного партнерства; </w:t>
      </w:r>
    </w:p>
    <w:p w:rsidR="00282B5E" w:rsidRPr="00D00F1A" w:rsidRDefault="00282B5E" w:rsidP="003F57AE">
      <w:pPr>
        <w:pStyle w:val="Default"/>
        <w:ind w:firstLine="709"/>
        <w:jc w:val="both"/>
        <w:rPr>
          <w:sz w:val="28"/>
          <w:szCs w:val="28"/>
        </w:rPr>
      </w:pPr>
      <w:r w:rsidRPr="00D00F1A">
        <w:rPr>
          <w:sz w:val="28"/>
          <w:szCs w:val="28"/>
        </w:rPr>
        <w:t>- підвищення рейтингових позицій міста по рівню ділової</w:t>
      </w:r>
      <w:r w:rsidR="00707657">
        <w:rPr>
          <w:sz w:val="28"/>
          <w:szCs w:val="28"/>
        </w:rPr>
        <w:t>,</w:t>
      </w:r>
      <w:r w:rsidRPr="00D00F1A">
        <w:rPr>
          <w:sz w:val="28"/>
          <w:szCs w:val="28"/>
        </w:rPr>
        <w:t xml:space="preserve"> інноваційної </w:t>
      </w:r>
      <w:r w:rsidR="00707657">
        <w:rPr>
          <w:sz w:val="28"/>
          <w:szCs w:val="28"/>
        </w:rPr>
        <w:t xml:space="preserve">та інвестиційної </w:t>
      </w:r>
      <w:r w:rsidRPr="00D00F1A">
        <w:rPr>
          <w:sz w:val="28"/>
          <w:szCs w:val="28"/>
        </w:rPr>
        <w:t xml:space="preserve">активності серед міст України; </w:t>
      </w:r>
    </w:p>
    <w:p w:rsidR="00282B5E" w:rsidRPr="00D00F1A" w:rsidRDefault="00282B5E" w:rsidP="003F57AE">
      <w:pPr>
        <w:pStyle w:val="Default"/>
        <w:ind w:firstLine="709"/>
        <w:jc w:val="both"/>
        <w:rPr>
          <w:sz w:val="28"/>
          <w:szCs w:val="28"/>
        </w:rPr>
      </w:pPr>
      <w:r w:rsidRPr="00D00F1A">
        <w:rPr>
          <w:sz w:val="28"/>
          <w:szCs w:val="28"/>
        </w:rPr>
        <w:t xml:space="preserve">- створення дієвих об’єктів інфраструктури підтримки підприємництва, що відповідають європейським стандартам; </w:t>
      </w:r>
    </w:p>
    <w:p w:rsidR="00282B5E" w:rsidRPr="00D00F1A" w:rsidRDefault="00282B5E" w:rsidP="003F57AE">
      <w:pPr>
        <w:pStyle w:val="Default"/>
        <w:ind w:firstLine="709"/>
        <w:jc w:val="both"/>
        <w:rPr>
          <w:sz w:val="28"/>
          <w:szCs w:val="28"/>
        </w:rPr>
      </w:pPr>
      <w:r w:rsidRPr="00D00F1A">
        <w:rPr>
          <w:sz w:val="28"/>
          <w:szCs w:val="28"/>
        </w:rPr>
        <w:t xml:space="preserve">- забезпечення МСП підготовленими кадрами; </w:t>
      </w:r>
    </w:p>
    <w:p w:rsidR="00282B5E" w:rsidRPr="00D00F1A" w:rsidRDefault="00282B5E" w:rsidP="003F57AE">
      <w:pPr>
        <w:pStyle w:val="Default"/>
        <w:ind w:firstLine="709"/>
        <w:jc w:val="both"/>
        <w:rPr>
          <w:sz w:val="28"/>
          <w:szCs w:val="28"/>
        </w:rPr>
      </w:pPr>
      <w:r w:rsidRPr="00D00F1A">
        <w:rPr>
          <w:sz w:val="28"/>
          <w:szCs w:val="28"/>
        </w:rPr>
        <w:t xml:space="preserve">- утворення кластерів у пріоритетних сферах підприємницької діяльності; </w:t>
      </w:r>
    </w:p>
    <w:p w:rsidR="00282B5E" w:rsidRPr="00D00F1A" w:rsidRDefault="00282B5E" w:rsidP="003F57AE">
      <w:pPr>
        <w:pStyle w:val="Default"/>
        <w:ind w:firstLine="709"/>
        <w:jc w:val="both"/>
        <w:rPr>
          <w:sz w:val="28"/>
          <w:szCs w:val="28"/>
        </w:rPr>
      </w:pPr>
      <w:r w:rsidRPr="00D00F1A">
        <w:rPr>
          <w:sz w:val="28"/>
          <w:szCs w:val="28"/>
        </w:rPr>
        <w:t xml:space="preserve">- вихід підприємців Івано-Франківська на нові ринки та збільшення обсягів експорту товарів та послуг МСП; </w:t>
      </w:r>
    </w:p>
    <w:p w:rsidR="00282B5E" w:rsidRPr="00D00F1A" w:rsidRDefault="00282B5E" w:rsidP="003F57AE">
      <w:pPr>
        <w:pStyle w:val="Default"/>
        <w:ind w:firstLine="709"/>
        <w:jc w:val="both"/>
        <w:rPr>
          <w:sz w:val="28"/>
          <w:szCs w:val="28"/>
        </w:rPr>
      </w:pPr>
      <w:r w:rsidRPr="00D00F1A">
        <w:rPr>
          <w:sz w:val="28"/>
          <w:szCs w:val="28"/>
        </w:rPr>
        <w:t>- підвищення рівня впізнаваності місцевих виробників в Україні та за кордоном</w:t>
      </w:r>
      <w:r w:rsidR="0033312C" w:rsidRPr="00D00F1A">
        <w:rPr>
          <w:sz w:val="28"/>
          <w:szCs w:val="28"/>
        </w:rPr>
        <w:t>.</w:t>
      </w:r>
      <w:r w:rsidRPr="00D00F1A">
        <w:rPr>
          <w:sz w:val="28"/>
          <w:szCs w:val="28"/>
        </w:rPr>
        <w:t xml:space="preserve"> </w:t>
      </w:r>
    </w:p>
    <w:p w:rsidR="00F622D4" w:rsidRPr="00D00F1A" w:rsidRDefault="00F622D4" w:rsidP="009F6161">
      <w:pPr>
        <w:spacing w:after="0" w:line="240" w:lineRule="auto"/>
        <w:rPr>
          <w:rFonts w:ascii="Times New Roman" w:hAnsi="Times New Roman" w:cs="Times New Roman"/>
          <w:sz w:val="28"/>
          <w:szCs w:val="28"/>
          <w:lang w:eastAsia="uk-UA"/>
        </w:rPr>
      </w:pPr>
    </w:p>
    <w:p w:rsidR="00F622D4" w:rsidRPr="00D00F1A" w:rsidRDefault="00952030" w:rsidP="00952030">
      <w:pPr>
        <w:pStyle w:val="1"/>
        <w:spacing w:before="0" w:line="240" w:lineRule="auto"/>
        <w:jc w:val="both"/>
        <w:rPr>
          <w:rFonts w:ascii="Times New Roman" w:hAnsi="Times New Roman" w:cs="Times New Roman"/>
          <w:sz w:val="28"/>
          <w:szCs w:val="28"/>
          <w:lang w:eastAsia="uk-UA"/>
        </w:rPr>
      </w:pPr>
      <w:r>
        <w:rPr>
          <w:rFonts w:ascii="Times New Roman" w:hAnsi="Times New Roman" w:cs="Times New Roman"/>
          <w:sz w:val="28"/>
          <w:szCs w:val="28"/>
          <w:lang w:val="en-US" w:eastAsia="uk-UA"/>
        </w:rPr>
        <w:t>V</w:t>
      </w:r>
      <w:r>
        <w:rPr>
          <w:rFonts w:ascii="Times New Roman" w:hAnsi="Times New Roman" w:cs="Times New Roman"/>
          <w:sz w:val="28"/>
          <w:szCs w:val="28"/>
          <w:lang w:eastAsia="uk-UA"/>
        </w:rPr>
        <w:t xml:space="preserve">. </w:t>
      </w:r>
      <w:r w:rsidR="00F622D4" w:rsidRPr="00D00F1A">
        <w:rPr>
          <w:rFonts w:ascii="Times New Roman" w:hAnsi="Times New Roman" w:cs="Times New Roman"/>
          <w:sz w:val="28"/>
          <w:szCs w:val="28"/>
          <w:lang w:eastAsia="uk-UA"/>
        </w:rPr>
        <w:t xml:space="preserve">Зв'язок між </w:t>
      </w:r>
      <w:r>
        <w:rPr>
          <w:rFonts w:ascii="Times New Roman" w:hAnsi="Times New Roman" w:cs="Times New Roman"/>
          <w:sz w:val="28"/>
          <w:szCs w:val="28"/>
          <w:lang w:eastAsia="uk-UA"/>
        </w:rPr>
        <w:t>П</w:t>
      </w:r>
      <w:r w:rsidR="00F622D4" w:rsidRPr="00D00F1A">
        <w:rPr>
          <w:rFonts w:ascii="Times New Roman" w:hAnsi="Times New Roman" w:cs="Times New Roman"/>
          <w:sz w:val="28"/>
          <w:szCs w:val="28"/>
          <w:lang w:eastAsia="uk-UA"/>
        </w:rPr>
        <w:t xml:space="preserve">рограмою і </w:t>
      </w:r>
      <w:r w:rsidR="003E69DD" w:rsidRPr="003E69DD">
        <w:rPr>
          <w:rFonts w:ascii="Times New Roman" w:hAnsi="Times New Roman" w:cs="Times New Roman"/>
          <w:sz w:val="28"/>
          <w:szCs w:val="28"/>
          <w:lang w:eastAsia="uk-UA"/>
        </w:rPr>
        <w:t xml:space="preserve">Стратегією розвитку Івано-Франківська </w:t>
      </w:r>
      <w:r w:rsidR="003E69DD">
        <w:rPr>
          <w:rFonts w:ascii="Times New Roman" w:hAnsi="Times New Roman" w:cs="Times New Roman"/>
          <w:sz w:val="28"/>
          <w:szCs w:val="28"/>
          <w:lang w:eastAsia="uk-UA"/>
        </w:rPr>
        <w:t xml:space="preserve">на період </w:t>
      </w:r>
      <w:r w:rsidR="003E69DD" w:rsidRPr="003E69DD">
        <w:rPr>
          <w:rFonts w:ascii="Times New Roman" w:hAnsi="Times New Roman" w:cs="Times New Roman"/>
          <w:sz w:val="28"/>
          <w:szCs w:val="28"/>
          <w:lang w:eastAsia="uk-UA"/>
        </w:rPr>
        <w:t>до 2028</w:t>
      </w:r>
      <w:r>
        <w:rPr>
          <w:rFonts w:ascii="Times New Roman" w:hAnsi="Times New Roman" w:cs="Times New Roman"/>
          <w:sz w:val="28"/>
          <w:szCs w:val="28"/>
          <w:lang w:eastAsia="uk-UA"/>
        </w:rPr>
        <w:t xml:space="preserve"> року.</w:t>
      </w:r>
    </w:p>
    <w:p w:rsidR="00F622D4" w:rsidRPr="00D00F1A" w:rsidRDefault="00F622D4" w:rsidP="009F6161">
      <w:pPr>
        <w:spacing w:after="0" w:line="240" w:lineRule="auto"/>
        <w:rPr>
          <w:rFonts w:ascii="Times New Roman" w:hAnsi="Times New Roman" w:cs="Times New Roman"/>
          <w:sz w:val="28"/>
          <w:szCs w:val="28"/>
          <w:lang w:eastAsia="uk-UA"/>
        </w:rPr>
      </w:pPr>
    </w:p>
    <w:p w:rsidR="009D131F" w:rsidRPr="00D00F1A" w:rsidRDefault="009D131F" w:rsidP="009F6161">
      <w:pPr>
        <w:spacing w:after="0" w:line="240" w:lineRule="auto"/>
        <w:ind w:firstLine="567"/>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 xml:space="preserve">Заходи і проекти </w:t>
      </w:r>
      <w:r w:rsidR="007B5F3B">
        <w:rPr>
          <w:rFonts w:ascii="Times New Roman" w:hAnsi="Times New Roman" w:cs="Times New Roman"/>
          <w:sz w:val="28"/>
          <w:szCs w:val="28"/>
          <w:lang w:eastAsia="uk-UA"/>
        </w:rPr>
        <w:t>П</w:t>
      </w:r>
      <w:r w:rsidRPr="00D00F1A">
        <w:rPr>
          <w:rFonts w:ascii="Times New Roman" w:hAnsi="Times New Roman" w:cs="Times New Roman"/>
          <w:sz w:val="28"/>
          <w:szCs w:val="28"/>
          <w:lang w:eastAsia="uk-UA"/>
        </w:rPr>
        <w:t xml:space="preserve">рограми тісно пов’язані з прийнятою Стратегією розвитку Івано-Франківська </w:t>
      </w:r>
      <w:r w:rsidR="00707657">
        <w:rPr>
          <w:rFonts w:ascii="Times New Roman" w:hAnsi="Times New Roman" w:cs="Times New Roman"/>
          <w:sz w:val="28"/>
          <w:szCs w:val="28"/>
          <w:lang w:eastAsia="uk-UA"/>
        </w:rPr>
        <w:t xml:space="preserve">на період </w:t>
      </w:r>
      <w:r w:rsidRPr="00D00F1A">
        <w:rPr>
          <w:rFonts w:ascii="Times New Roman" w:hAnsi="Times New Roman" w:cs="Times New Roman"/>
          <w:sz w:val="28"/>
          <w:szCs w:val="28"/>
          <w:lang w:eastAsia="uk-UA"/>
        </w:rPr>
        <w:t>до 202</w:t>
      </w:r>
      <w:r w:rsidR="003E69DD">
        <w:rPr>
          <w:rFonts w:ascii="Times New Roman" w:hAnsi="Times New Roman" w:cs="Times New Roman"/>
          <w:sz w:val="28"/>
          <w:szCs w:val="28"/>
          <w:lang w:eastAsia="uk-UA"/>
        </w:rPr>
        <w:t>8</w:t>
      </w:r>
      <w:r w:rsidR="00707657">
        <w:rPr>
          <w:rFonts w:ascii="Times New Roman" w:hAnsi="Times New Roman" w:cs="Times New Roman"/>
          <w:sz w:val="28"/>
          <w:szCs w:val="28"/>
          <w:lang w:eastAsia="uk-UA"/>
        </w:rPr>
        <w:t xml:space="preserve"> </w:t>
      </w:r>
      <w:r w:rsidRPr="00D00F1A">
        <w:rPr>
          <w:rFonts w:ascii="Times New Roman" w:hAnsi="Times New Roman" w:cs="Times New Roman"/>
          <w:sz w:val="28"/>
          <w:szCs w:val="28"/>
          <w:lang w:eastAsia="uk-UA"/>
        </w:rPr>
        <w:t>р</w:t>
      </w:r>
      <w:r w:rsidR="00707657">
        <w:rPr>
          <w:rFonts w:ascii="Times New Roman" w:hAnsi="Times New Roman" w:cs="Times New Roman"/>
          <w:sz w:val="28"/>
          <w:szCs w:val="28"/>
          <w:lang w:eastAsia="uk-UA"/>
        </w:rPr>
        <w:t>оку.</w:t>
      </w:r>
      <w:r w:rsidRPr="00D00F1A">
        <w:rPr>
          <w:rFonts w:ascii="Times New Roman" w:hAnsi="Times New Roman" w:cs="Times New Roman"/>
          <w:sz w:val="28"/>
          <w:szCs w:val="28"/>
          <w:lang w:eastAsia="uk-UA"/>
        </w:rPr>
        <w:t xml:space="preserve"> </w:t>
      </w:r>
      <w:r w:rsidR="00707657">
        <w:rPr>
          <w:rFonts w:ascii="Times New Roman" w:hAnsi="Times New Roman" w:cs="Times New Roman"/>
          <w:sz w:val="28"/>
          <w:szCs w:val="28"/>
          <w:lang w:eastAsia="uk-UA"/>
        </w:rPr>
        <w:t>П</w:t>
      </w:r>
      <w:r w:rsidR="004F0D72" w:rsidRPr="00D00F1A">
        <w:rPr>
          <w:rFonts w:ascii="Times New Roman" w:hAnsi="Times New Roman" w:cs="Times New Roman"/>
          <w:sz w:val="28"/>
          <w:szCs w:val="28"/>
          <w:lang w:eastAsia="uk-UA"/>
        </w:rPr>
        <w:t xml:space="preserve">рограма </w:t>
      </w:r>
      <w:r w:rsidR="005F6BDA" w:rsidRPr="00D00F1A">
        <w:rPr>
          <w:rFonts w:ascii="Times New Roman" w:hAnsi="Times New Roman" w:cs="Times New Roman"/>
          <w:sz w:val="28"/>
          <w:szCs w:val="28"/>
          <w:lang w:eastAsia="uk-UA"/>
        </w:rPr>
        <w:t xml:space="preserve">підтримує напрямок </w:t>
      </w:r>
      <w:r w:rsidR="00727143">
        <w:rPr>
          <w:rFonts w:ascii="Times New Roman" w:hAnsi="Times New Roman" w:cs="Times New Roman"/>
          <w:sz w:val="28"/>
          <w:szCs w:val="28"/>
          <w:lang w:eastAsia="uk-UA"/>
        </w:rPr>
        <w:t>"</w:t>
      </w:r>
      <w:r w:rsidR="005F6BDA" w:rsidRPr="00D00F1A">
        <w:rPr>
          <w:rFonts w:ascii="Times New Roman" w:hAnsi="Times New Roman" w:cs="Times New Roman"/>
          <w:sz w:val="28"/>
          <w:szCs w:val="28"/>
          <w:lang w:eastAsia="uk-UA"/>
        </w:rPr>
        <w:t>А</w:t>
      </w:r>
      <w:r w:rsidR="00727143">
        <w:rPr>
          <w:rFonts w:ascii="Times New Roman" w:hAnsi="Times New Roman" w:cs="Times New Roman"/>
          <w:sz w:val="28"/>
          <w:szCs w:val="28"/>
          <w:lang w:eastAsia="uk-UA"/>
        </w:rPr>
        <w:t>"</w:t>
      </w:r>
      <w:r w:rsidR="005F6BDA" w:rsidRPr="00D00F1A">
        <w:rPr>
          <w:rFonts w:ascii="Times New Roman" w:hAnsi="Times New Roman" w:cs="Times New Roman"/>
          <w:sz w:val="28"/>
          <w:szCs w:val="28"/>
          <w:lang w:eastAsia="uk-UA"/>
        </w:rPr>
        <w:t xml:space="preserve"> </w:t>
      </w:r>
      <w:r w:rsidR="00707657">
        <w:rPr>
          <w:rFonts w:ascii="Times New Roman" w:hAnsi="Times New Roman" w:cs="Times New Roman"/>
          <w:sz w:val="28"/>
          <w:szCs w:val="28"/>
          <w:lang w:eastAsia="uk-UA"/>
        </w:rPr>
        <w:t>С</w:t>
      </w:r>
      <w:r w:rsidR="005F6BDA" w:rsidRPr="00D00F1A">
        <w:rPr>
          <w:rFonts w:ascii="Times New Roman" w:hAnsi="Times New Roman" w:cs="Times New Roman"/>
          <w:sz w:val="28"/>
          <w:szCs w:val="28"/>
          <w:lang w:eastAsia="uk-UA"/>
        </w:rPr>
        <w:t>тратегії</w:t>
      </w:r>
      <w:r w:rsidR="006C431F" w:rsidRPr="00D00F1A">
        <w:rPr>
          <w:rFonts w:ascii="Times New Roman" w:hAnsi="Times New Roman" w:cs="Times New Roman"/>
          <w:sz w:val="28"/>
          <w:szCs w:val="28"/>
          <w:lang w:eastAsia="uk-UA"/>
        </w:rPr>
        <w:t xml:space="preserve"> </w:t>
      </w:r>
      <w:r w:rsidR="00727143">
        <w:rPr>
          <w:rFonts w:ascii="Times New Roman" w:hAnsi="Times New Roman" w:cs="Times New Roman"/>
          <w:sz w:val="28"/>
          <w:szCs w:val="28"/>
          <w:lang w:eastAsia="uk-UA"/>
        </w:rPr>
        <w:t>"</w:t>
      </w:r>
      <w:r w:rsidR="006C431F" w:rsidRPr="00D00F1A">
        <w:rPr>
          <w:rFonts w:ascii="Times New Roman" w:hAnsi="Times New Roman" w:cs="Times New Roman"/>
          <w:sz w:val="28"/>
          <w:szCs w:val="28"/>
          <w:lang w:eastAsia="uk-UA"/>
        </w:rPr>
        <w:t>Місто підтримки інвестицій та розвитку бізнесу</w:t>
      </w:r>
      <w:r w:rsidR="00727143">
        <w:rPr>
          <w:rFonts w:ascii="Times New Roman" w:hAnsi="Times New Roman" w:cs="Times New Roman"/>
          <w:sz w:val="28"/>
          <w:szCs w:val="28"/>
          <w:lang w:eastAsia="uk-UA"/>
        </w:rPr>
        <w:t>"</w:t>
      </w:r>
      <w:r w:rsidR="006C431F" w:rsidRPr="00D00F1A">
        <w:rPr>
          <w:rFonts w:ascii="Times New Roman" w:hAnsi="Times New Roman" w:cs="Times New Roman"/>
          <w:sz w:val="28"/>
          <w:szCs w:val="28"/>
          <w:lang w:eastAsia="uk-UA"/>
        </w:rPr>
        <w:t xml:space="preserve">. </w:t>
      </w:r>
      <w:r w:rsidR="00707657">
        <w:rPr>
          <w:rFonts w:ascii="Times New Roman" w:hAnsi="Times New Roman" w:cs="Times New Roman"/>
          <w:sz w:val="28"/>
          <w:szCs w:val="28"/>
          <w:lang w:eastAsia="uk-UA"/>
        </w:rPr>
        <w:t>У</w:t>
      </w:r>
      <w:r w:rsidR="006C431F" w:rsidRPr="00D00F1A">
        <w:rPr>
          <w:rFonts w:ascii="Times New Roman" w:hAnsi="Times New Roman" w:cs="Times New Roman"/>
          <w:sz w:val="28"/>
          <w:szCs w:val="28"/>
          <w:lang w:eastAsia="uk-UA"/>
        </w:rPr>
        <w:t xml:space="preserve"> межах цього напрямку діють п’ять стратегічних цілей: </w:t>
      </w:r>
    </w:p>
    <w:p w:rsidR="006C431F" w:rsidRPr="00D00F1A" w:rsidRDefault="006C431F" w:rsidP="009F6161">
      <w:pPr>
        <w:pStyle w:val="a4"/>
        <w:numPr>
          <w:ilvl w:val="0"/>
          <w:numId w:val="8"/>
        </w:numPr>
        <w:spacing w:after="0" w:line="240" w:lineRule="auto"/>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Розбудова бізнес інфраструктури.</w:t>
      </w:r>
    </w:p>
    <w:p w:rsidR="006C431F" w:rsidRPr="00D00F1A" w:rsidRDefault="006C431F" w:rsidP="009F6161">
      <w:pPr>
        <w:pStyle w:val="a4"/>
        <w:numPr>
          <w:ilvl w:val="0"/>
          <w:numId w:val="8"/>
        </w:numPr>
        <w:spacing w:after="0" w:line="240" w:lineRule="auto"/>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Розвиток МСП.</w:t>
      </w:r>
    </w:p>
    <w:p w:rsidR="006C431F" w:rsidRPr="00D00F1A" w:rsidRDefault="006C431F" w:rsidP="009F6161">
      <w:pPr>
        <w:pStyle w:val="a4"/>
        <w:numPr>
          <w:ilvl w:val="0"/>
          <w:numId w:val="8"/>
        </w:numPr>
        <w:spacing w:after="0" w:line="240" w:lineRule="auto"/>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Залучення інвестицій.</w:t>
      </w:r>
    </w:p>
    <w:p w:rsidR="006C431F" w:rsidRPr="00D00F1A" w:rsidRDefault="006C431F" w:rsidP="009F6161">
      <w:pPr>
        <w:pStyle w:val="a4"/>
        <w:numPr>
          <w:ilvl w:val="0"/>
          <w:numId w:val="8"/>
        </w:numPr>
        <w:spacing w:after="0" w:line="240" w:lineRule="auto"/>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Розвиток пріоритетних сфер економіки міста.</w:t>
      </w:r>
    </w:p>
    <w:p w:rsidR="006C431F" w:rsidRPr="00D00F1A" w:rsidRDefault="006C431F" w:rsidP="009F6161">
      <w:pPr>
        <w:pStyle w:val="a4"/>
        <w:numPr>
          <w:ilvl w:val="0"/>
          <w:numId w:val="8"/>
        </w:numPr>
        <w:spacing w:after="0" w:line="240" w:lineRule="auto"/>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Розвиток туризму.</w:t>
      </w:r>
    </w:p>
    <w:p w:rsidR="006C431F" w:rsidRPr="00D00F1A" w:rsidRDefault="006C431F" w:rsidP="009F6161">
      <w:pPr>
        <w:pStyle w:val="a4"/>
        <w:numPr>
          <w:ilvl w:val="0"/>
          <w:numId w:val="8"/>
        </w:numPr>
        <w:spacing w:after="0" w:line="240" w:lineRule="auto"/>
        <w:jc w:val="center"/>
        <w:rPr>
          <w:rFonts w:ascii="Times New Roman" w:hAnsi="Times New Roman" w:cs="Times New Roman"/>
          <w:b/>
          <w:color w:val="FFFFFF"/>
          <w:sz w:val="28"/>
          <w:szCs w:val="28"/>
        </w:rPr>
      </w:pPr>
      <w:r w:rsidRPr="00D00F1A">
        <w:rPr>
          <w:rFonts w:ascii="Times New Roman" w:hAnsi="Times New Roman" w:cs="Times New Roman"/>
          <w:b/>
          <w:color w:val="FFFFFF"/>
          <w:sz w:val="28"/>
          <w:szCs w:val="28"/>
        </w:rPr>
        <w:t>Напрям розвитку А. Місто підтримки інвестицій та розвитку бізнесу</w:t>
      </w:r>
    </w:p>
    <w:p w:rsidR="00952030" w:rsidRDefault="00952030" w:rsidP="009F6161">
      <w:pPr>
        <w:spacing w:after="0" w:line="240" w:lineRule="auto"/>
        <w:rPr>
          <w:rFonts w:ascii="Times New Roman" w:hAnsi="Times New Roman" w:cs="Times New Roman"/>
          <w:sz w:val="28"/>
          <w:szCs w:val="28"/>
          <w:lang w:eastAsia="uk-UA"/>
        </w:rPr>
      </w:pPr>
    </w:p>
    <w:p w:rsidR="00952030" w:rsidRDefault="00952030" w:rsidP="009F6161">
      <w:pPr>
        <w:spacing w:after="0" w:line="240" w:lineRule="auto"/>
        <w:rPr>
          <w:rFonts w:ascii="Times New Roman" w:hAnsi="Times New Roman" w:cs="Times New Roman"/>
          <w:sz w:val="28"/>
          <w:szCs w:val="28"/>
          <w:lang w:eastAsia="uk-UA"/>
        </w:rPr>
      </w:pPr>
    </w:p>
    <w:p w:rsidR="00952030" w:rsidRDefault="00952030" w:rsidP="009F6161">
      <w:pPr>
        <w:spacing w:after="0" w:line="240" w:lineRule="auto"/>
        <w:rPr>
          <w:rFonts w:ascii="Times New Roman" w:hAnsi="Times New Roman" w:cs="Times New Roman"/>
          <w:sz w:val="28"/>
          <w:szCs w:val="28"/>
          <w:lang w:eastAsia="uk-UA"/>
        </w:rPr>
      </w:pPr>
    </w:p>
    <w:p w:rsidR="00952030" w:rsidRDefault="00952030" w:rsidP="009F6161">
      <w:pPr>
        <w:spacing w:after="0" w:line="240" w:lineRule="auto"/>
        <w:rPr>
          <w:rFonts w:ascii="Times New Roman" w:hAnsi="Times New Roman" w:cs="Times New Roman"/>
          <w:sz w:val="28"/>
          <w:szCs w:val="28"/>
          <w:lang w:eastAsia="uk-UA"/>
        </w:rPr>
      </w:pPr>
    </w:p>
    <w:p w:rsidR="00952030" w:rsidRDefault="00952030" w:rsidP="009F6161">
      <w:pPr>
        <w:spacing w:after="0" w:line="240" w:lineRule="auto"/>
        <w:rPr>
          <w:rFonts w:ascii="Times New Roman" w:hAnsi="Times New Roman" w:cs="Times New Roman"/>
          <w:sz w:val="28"/>
          <w:szCs w:val="28"/>
          <w:lang w:eastAsia="uk-UA"/>
        </w:rPr>
      </w:pPr>
    </w:p>
    <w:p w:rsidR="00952030" w:rsidRDefault="00952030" w:rsidP="009F6161">
      <w:pPr>
        <w:spacing w:after="0" w:line="240" w:lineRule="auto"/>
        <w:rPr>
          <w:rFonts w:ascii="Times New Roman" w:hAnsi="Times New Roman" w:cs="Times New Roman"/>
          <w:sz w:val="28"/>
          <w:szCs w:val="28"/>
          <w:lang w:eastAsia="uk-UA"/>
        </w:rPr>
      </w:pPr>
    </w:p>
    <w:p w:rsidR="00952030" w:rsidRDefault="00952030" w:rsidP="009F6161">
      <w:pPr>
        <w:spacing w:after="0" w:line="240" w:lineRule="auto"/>
        <w:rPr>
          <w:rFonts w:ascii="Times New Roman" w:hAnsi="Times New Roman" w:cs="Times New Roman"/>
          <w:sz w:val="28"/>
          <w:szCs w:val="28"/>
          <w:lang w:eastAsia="uk-UA"/>
        </w:rPr>
      </w:pPr>
    </w:p>
    <w:p w:rsidR="00952030" w:rsidRDefault="00952030" w:rsidP="009F6161">
      <w:pPr>
        <w:spacing w:after="0" w:line="240" w:lineRule="auto"/>
        <w:rPr>
          <w:rFonts w:ascii="Times New Roman" w:hAnsi="Times New Roman" w:cs="Times New Roman"/>
          <w:sz w:val="28"/>
          <w:szCs w:val="28"/>
          <w:lang w:eastAsia="uk-UA"/>
        </w:rPr>
      </w:pPr>
    </w:p>
    <w:p w:rsidR="006C431F" w:rsidRPr="00D00F1A" w:rsidRDefault="006C431F" w:rsidP="009F6161">
      <w:pPr>
        <w:spacing w:after="0" w:line="240" w:lineRule="auto"/>
        <w:rPr>
          <w:rFonts w:ascii="Times New Roman" w:hAnsi="Times New Roman" w:cs="Times New Roman"/>
          <w:sz w:val="28"/>
          <w:szCs w:val="28"/>
          <w:lang w:eastAsia="uk-UA"/>
        </w:rPr>
      </w:pPr>
      <w:r w:rsidRPr="00D00F1A">
        <w:rPr>
          <w:rFonts w:ascii="Times New Roman" w:hAnsi="Times New Roman" w:cs="Times New Roman"/>
          <w:noProof/>
          <w:sz w:val="28"/>
          <w:szCs w:val="28"/>
          <w:lang w:eastAsia="uk-UA"/>
        </w:rPr>
        <mc:AlternateContent>
          <mc:Choice Requires="wpc">
            <w:drawing>
              <wp:anchor distT="0" distB="0" distL="114300" distR="114300" simplePos="0" relativeHeight="251658240" behindDoc="0" locked="0" layoutInCell="1" allowOverlap="1">
                <wp:simplePos x="0" y="0"/>
                <wp:positionH relativeFrom="column">
                  <wp:posOffset>-232410</wp:posOffset>
                </wp:positionH>
                <wp:positionV relativeFrom="paragraph">
                  <wp:posOffset>-13335</wp:posOffset>
                </wp:positionV>
                <wp:extent cx="6120765" cy="6136005"/>
                <wp:effectExtent l="0" t="0" r="203835" b="150495"/>
                <wp:wrapSquare wrapText="bothSides"/>
                <wp:docPr id="22" name="Полотно 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44450" y="100965"/>
                            <a:ext cx="6264275" cy="360045"/>
                          </a:xfrm>
                          <a:prstGeom prst="rect">
                            <a:avLst/>
                          </a:prstGeom>
                          <a:solidFill>
                            <a:srgbClr val="5D8B9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1878AD" w:rsidRDefault="009F22CA" w:rsidP="006C431F">
                              <w:pPr>
                                <w:jc w:val="center"/>
                                <w:rPr>
                                  <w:rFonts w:cs="Arial"/>
                                  <w:b/>
                                  <w:color w:val="FFFFFF"/>
                                </w:rPr>
                              </w:pPr>
                              <w:r w:rsidRPr="001878AD">
                                <w:rPr>
                                  <w:rFonts w:cs="Arial"/>
                                  <w:b/>
                                  <w:color w:val="FFFFFF"/>
                                </w:rPr>
                                <w:t>Напрям розвитку А. Місто підтримки інвестицій та розвитку бізнесу</w:t>
                              </w:r>
                            </w:p>
                          </w:txbxContent>
                        </wps:txbx>
                        <wps:bodyPr rot="0" vert="horz" wrap="square" lIns="91440" tIns="45720" rIns="91440" bIns="45720" anchor="t" anchorCtr="0" upright="1">
                          <a:noAutofit/>
                        </wps:bodyPr>
                      </wps:wsp>
                      <wps:wsp>
                        <wps:cNvPr id="2" name="Text Box 5"/>
                        <wps:cNvSpPr txBox="1">
                          <a:spLocks noChangeArrowheads="1"/>
                        </wps:cNvSpPr>
                        <wps:spPr bwMode="auto">
                          <a:xfrm>
                            <a:off x="44450" y="906145"/>
                            <a:ext cx="1188085" cy="79184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AF2979" w:rsidRDefault="009F22CA" w:rsidP="006C431F">
                              <w:pPr>
                                <w:pStyle w:val="a5"/>
                                <w:spacing w:before="0" w:beforeAutospacing="0" w:after="0" w:afterAutospacing="0"/>
                                <w:ind w:left="0" w:firstLine="0"/>
                                <w:jc w:val="center"/>
                                <w:rPr>
                                  <w:rFonts w:eastAsia="+mn-ea"/>
                                  <w:b/>
                                  <w:sz w:val="18"/>
                                  <w:szCs w:val="18"/>
                                </w:rPr>
                              </w:pPr>
                              <w:r>
                                <w:rPr>
                                  <w:b/>
                                  <w:sz w:val="18"/>
                                  <w:szCs w:val="18"/>
                                </w:rPr>
                                <w:t>А</w:t>
                              </w:r>
                              <w:r w:rsidRPr="00AF2979">
                                <w:rPr>
                                  <w:b/>
                                  <w:sz w:val="18"/>
                                  <w:szCs w:val="18"/>
                                </w:rPr>
                                <w:t>.1.</w:t>
                              </w:r>
                            </w:p>
                            <w:p w:rsidR="009F22CA" w:rsidRPr="006146BF" w:rsidRDefault="009F22CA" w:rsidP="006C431F">
                              <w:pPr>
                                <w:pStyle w:val="a5"/>
                                <w:spacing w:before="0" w:beforeAutospacing="0" w:after="0" w:afterAutospacing="0"/>
                                <w:ind w:left="0" w:right="-191" w:firstLine="0"/>
                                <w:jc w:val="center"/>
                                <w:rPr>
                                  <w:b/>
                                  <w:sz w:val="18"/>
                                  <w:szCs w:val="18"/>
                                </w:rPr>
                              </w:pPr>
                              <w:r w:rsidRPr="006146BF">
                                <w:rPr>
                                  <w:b/>
                                  <w:sz w:val="18"/>
                                  <w:szCs w:val="18"/>
                                </w:rPr>
                                <w:t>Розбудова бізнес</w:t>
                              </w:r>
                              <w:r>
                                <w:rPr>
                                  <w:b/>
                                  <w:sz w:val="18"/>
                                  <w:szCs w:val="18"/>
                                </w:rPr>
                                <w:t>-</w:t>
                              </w:r>
                              <w:r w:rsidRPr="006146BF">
                                <w:rPr>
                                  <w:b/>
                                  <w:sz w:val="18"/>
                                  <w:szCs w:val="18"/>
                                </w:rPr>
                                <w:t xml:space="preserve"> інфраструктури</w:t>
                              </w:r>
                            </w:p>
                          </w:txbxContent>
                        </wps:txbx>
                        <wps:bodyPr rot="0" vert="horz" wrap="square" lIns="91440" tIns="45720" rIns="91440" bIns="45720" anchor="t" anchorCtr="0" upright="1">
                          <a:noAutofit/>
                        </wps:bodyPr>
                      </wps:wsp>
                      <wps:wsp>
                        <wps:cNvPr id="3" name="Text Box 6"/>
                        <wps:cNvSpPr txBox="1">
                          <a:spLocks noChangeArrowheads="1"/>
                        </wps:cNvSpPr>
                        <wps:spPr bwMode="auto">
                          <a:xfrm>
                            <a:off x="44450" y="493395"/>
                            <a:ext cx="6264275" cy="360045"/>
                          </a:xfrm>
                          <a:prstGeom prst="rect">
                            <a:avLst/>
                          </a:prstGeom>
                          <a:solidFill>
                            <a:srgbClr val="9EB7B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1878AD" w:rsidRDefault="009F22CA" w:rsidP="006C431F">
                              <w:pPr>
                                <w:jc w:val="center"/>
                                <w:rPr>
                                  <w:rFonts w:cs="Arial"/>
                                  <w:b/>
                                </w:rPr>
                              </w:pPr>
                              <w:r w:rsidRPr="001878AD">
                                <w:rPr>
                                  <w:rFonts w:cs="Arial"/>
                                  <w:b/>
                                </w:rPr>
                                <w:t>Стратегічні цілі</w:t>
                              </w:r>
                            </w:p>
                          </w:txbxContent>
                        </wps:txbx>
                        <wps:bodyPr rot="0" vert="horz" wrap="square" lIns="91440" tIns="45720" rIns="91440" bIns="45720" anchor="t" anchorCtr="0" upright="1">
                          <a:noAutofit/>
                        </wps:bodyPr>
                      </wps:wsp>
                      <wps:wsp>
                        <wps:cNvPr id="4" name="Text Box 7"/>
                        <wps:cNvSpPr txBox="1">
                          <a:spLocks noChangeArrowheads="1"/>
                        </wps:cNvSpPr>
                        <wps:spPr bwMode="auto">
                          <a:xfrm>
                            <a:off x="44450" y="1771650"/>
                            <a:ext cx="6264275" cy="360045"/>
                          </a:xfrm>
                          <a:prstGeom prst="rect">
                            <a:avLst/>
                          </a:prstGeom>
                          <a:solidFill>
                            <a:srgbClr val="9EB7B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1878AD" w:rsidRDefault="009F22CA" w:rsidP="006C431F">
                              <w:pPr>
                                <w:jc w:val="center"/>
                                <w:rPr>
                                  <w:rFonts w:cs="Arial"/>
                                  <w:b/>
                                </w:rPr>
                              </w:pPr>
                              <w:r w:rsidRPr="001878AD">
                                <w:rPr>
                                  <w:rFonts w:cs="Arial"/>
                                  <w:b/>
                                </w:rPr>
                                <w:t>Оперативні цілі</w:t>
                              </w:r>
                            </w:p>
                          </w:txbxContent>
                        </wps:txbx>
                        <wps:bodyPr rot="0" vert="horz" wrap="square" lIns="91440" tIns="45720" rIns="91440" bIns="45720" anchor="t" anchorCtr="0" upright="1">
                          <a:noAutofit/>
                        </wps:bodyPr>
                      </wps:wsp>
                      <wps:wsp>
                        <wps:cNvPr id="5" name="Text Box 8"/>
                        <wps:cNvSpPr txBox="1">
                          <a:spLocks noChangeArrowheads="1"/>
                        </wps:cNvSpPr>
                        <wps:spPr bwMode="auto">
                          <a:xfrm>
                            <a:off x="1320800" y="911860"/>
                            <a:ext cx="1188085" cy="79184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А</w:t>
                              </w:r>
                              <w:r w:rsidRPr="00AF2979">
                                <w:rPr>
                                  <w:b/>
                                  <w:sz w:val="18"/>
                                  <w:szCs w:val="18"/>
                                </w:rPr>
                                <w:t>.</w:t>
                              </w:r>
                              <w:r>
                                <w:rPr>
                                  <w:b/>
                                  <w:sz w:val="18"/>
                                  <w:szCs w:val="18"/>
                                </w:rPr>
                                <w:t>2.</w:t>
                              </w:r>
                            </w:p>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Розвиток МСП</w:t>
                              </w:r>
                            </w:p>
                          </w:txbxContent>
                        </wps:txbx>
                        <wps:bodyPr rot="0" vert="horz" wrap="square" lIns="91440" tIns="45720" rIns="91440" bIns="45720" anchor="t" anchorCtr="0" upright="1">
                          <a:noAutofit/>
                        </wps:bodyPr>
                      </wps:wsp>
                      <wps:wsp>
                        <wps:cNvPr id="6" name="Text Box 9"/>
                        <wps:cNvSpPr txBox="1">
                          <a:spLocks noChangeArrowheads="1"/>
                        </wps:cNvSpPr>
                        <wps:spPr bwMode="auto">
                          <a:xfrm>
                            <a:off x="44450" y="2174240"/>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А.1.1. Розвиток галузевих та бізнес-асоціацій, інституцій підтримки бізнесу</w:t>
                              </w:r>
                            </w:p>
                          </w:txbxContent>
                        </wps:txbx>
                        <wps:bodyPr rot="0" vert="horz" wrap="square" lIns="91440" tIns="45720" rIns="91440" bIns="45720" anchor="t" anchorCtr="0" upright="1">
                          <a:noAutofit/>
                        </wps:bodyPr>
                      </wps:wsp>
                      <wps:wsp>
                        <wps:cNvPr id="7" name="Text Box 10"/>
                        <wps:cNvSpPr txBox="1">
                          <a:spLocks noChangeArrowheads="1"/>
                        </wps:cNvSpPr>
                        <wps:spPr bwMode="auto">
                          <a:xfrm>
                            <a:off x="1320800" y="2174240"/>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А.2.1. Впровадження механізмів фінансової підтримки розвитку МСП</w:t>
                              </w:r>
                            </w:p>
                          </w:txbxContent>
                        </wps:txbx>
                        <wps:bodyPr rot="0" vert="horz" wrap="square" lIns="91440" tIns="45720" rIns="91440" bIns="45720" anchor="t" anchorCtr="0" upright="1">
                          <a:noAutofit/>
                        </wps:bodyPr>
                      </wps:wsp>
                      <wps:wsp>
                        <wps:cNvPr id="8" name="Text Box 11"/>
                        <wps:cNvSpPr txBox="1">
                          <a:spLocks noChangeArrowheads="1"/>
                        </wps:cNvSpPr>
                        <wps:spPr bwMode="auto">
                          <a:xfrm>
                            <a:off x="1320800" y="3377565"/>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А.2.2. Розробка та підтримка діяльності інформаційно-консультативної платформи для МСП</w:t>
                              </w:r>
                            </w:p>
                          </w:txbxContent>
                        </wps:txbx>
                        <wps:bodyPr rot="0" vert="horz" wrap="square" lIns="91440" tIns="45720" rIns="91440" bIns="45720" anchor="t" anchorCtr="0" upright="1">
                          <a:noAutofit/>
                        </wps:bodyPr>
                      </wps:wsp>
                      <wps:wsp>
                        <wps:cNvPr id="9" name="Text Box 12"/>
                        <wps:cNvSpPr txBox="1">
                          <a:spLocks noChangeArrowheads="1"/>
                        </wps:cNvSpPr>
                        <wps:spPr bwMode="auto">
                          <a:xfrm>
                            <a:off x="1320800" y="4584065"/>
                            <a:ext cx="1188085" cy="82804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А.2.3. Розвиток корпоративної соціальної відповідальності бізнесу</w:t>
                              </w:r>
                            </w:p>
                          </w:txbxContent>
                        </wps:txbx>
                        <wps:bodyPr rot="0" vert="horz" wrap="square" lIns="91440" tIns="45720" rIns="91440" bIns="45720" anchor="t" anchorCtr="0" upright="1">
                          <a:noAutofit/>
                        </wps:bodyPr>
                      </wps:wsp>
                      <wps:wsp>
                        <wps:cNvPr id="10" name="Text Box 13"/>
                        <wps:cNvSpPr txBox="1">
                          <a:spLocks noChangeArrowheads="1"/>
                        </wps:cNvSpPr>
                        <wps:spPr bwMode="auto">
                          <a:xfrm>
                            <a:off x="3849370" y="911860"/>
                            <a:ext cx="1188085" cy="79184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А</w:t>
                              </w:r>
                              <w:r w:rsidRPr="00AF2979">
                                <w:rPr>
                                  <w:b/>
                                  <w:sz w:val="18"/>
                                  <w:szCs w:val="18"/>
                                </w:rPr>
                                <w:t>.</w:t>
                              </w:r>
                              <w:r>
                                <w:rPr>
                                  <w:b/>
                                  <w:sz w:val="18"/>
                                  <w:szCs w:val="18"/>
                                </w:rPr>
                                <w:t>4.</w:t>
                              </w:r>
                            </w:p>
                            <w:p w:rsidR="009F22CA" w:rsidRPr="00054E15" w:rsidRDefault="009F22CA" w:rsidP="006C431F">
                              <w:pPr>
                                <w:pStyle w:val="a5"/>
                                <w:spacing w:before="0" w:beforeAutospacing="0" w:after="0" w:afterAutospacing="0"/>
                                <w:ind w:left="0" w:firstLine="0"/>
                                <w:jc w:val="center"/>
                                <w:rPr>
                                  <w:b/>
                                  <w:sz w:val="18"/>
                                  <w:szCs w:val="18"/>
                                </w:rPr>
                              </w:pPr>
                              <w:r w:rsidRPr="00054E15">
                                <w:rPr>
                                  <w:b/>
                                  <w:sz w:val="18"/>
                                  <w:szCs w:val="18"/>
                                </w:rPr>
                                <w:t>Розвиток пріоритетних сфер економіки міста</w:t>
                              </w:r>
                            </w:p>
                          </w:txbxContent>
                        </wps:txbx>
                        <wps:bodyPr rot="0" vert="horz" wrap="square" lIns="91440" tIns="45720" rIns="91440" bIns="45720" anchor="t" anchorCtr="0" upright="1">
                          <a:noAutofit/>
                        </wps:bodyPr>
                      </wps:wsp>
                      <wps:wsp>
                        <wps:cNvPr id="11" name="Text Box 14"/>
                        <wps:cNvSpPr txBox="1">
                          <a:spLocks noChangeArrowheads="1"/>
                        </wps:cNvSpPr>
                        <wps:spPr bwMode="auto">
                          <a:xfrm>
                            <a:off x="2578735" y="2174240"/>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А.3.1. Впровадження комплексної системи залучення та супроводу інвестора</w:t>
                              </w:r>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3849370" y="2174240"/>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А.4.1. Впровадження екологічних стандартів діяльності бізнесу, підтримка «зеленого» бізнесу</w:t>
                              </w:r>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2578735" y="911860"/>
                            <a:ext cx="1188085" cy="79184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А</w:t>
                              </w:r>
                              <w:r w:rsidRPr="00AF2979">
                                <w:rPr>
                                  <w:b/>
                                  <w:sz w:val="18"/>
                                  <w:szCs w:val="18"/>
                                </w:rPr>
                                <w:t>.</w:t>
                              </w:r>
                              <w:r>
                                <w:rPr>
                                  <w:b/>
                                  <w:sz w:val="18"/>
                                  <w:szCs w:val="18"/>
                                </w:rPr>
                                <w:t>3</w:t>
                              </w:r>
                              <w:r w:rsidRPr="00AF2979">
                                <w:rPr>
                                  <w:b/>
                                  <w:sz w:val="18"/>
                                  <w:szCs w:val="18"/>
                                </w:rPr>
                                <w:t>.</w:t>
                              </w:r>
                            </w:p>
                            <w:p w:rsidR="009F22CA" w:rsidRPr="00AF2979" w:rsidRDefault="009F22CA" w:rsidP="006C431F">
                              <w:pPr>
                                <w:pStyle w:val="a5"/>
                                <w:spacing w:before="0" w:beforeAutospacing="0" w:after="0" w:afterAutospacing="0"/>
                                <w:ind w:left="0" w:firstLine="0"/>
                                <w:jc w:val="center"/>
                                <w:rPr>
                                  <w:b/>
                                  <w:sz w:val="18"/>
                                  <w:szCs w:val="18"/>
                                </w:rPr>
                              </w:pPr>
                              <w:r w:rsidRPr="00054E15">
                                <w:rPr>
                                  <w:b/>
                                  <w:sz w:val="18"/>
                                  <w:szCs w:val="18"/>
                                </w:rPr>
                                <w:t>Залучення інвестицій</w:t>
                              </w:r>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5126990" y="902970"/>
                            <a:ext cx="1188085" cy="79184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А</w:t>
                              </w:r>
                              <w:r w:rsidRPr="00AF2979">
                                <w:rPr>
                                  <w:b/>
                                  <w:sz w:val="18"/>
                                  <w:szCs w:val="18"/>
                                </w:rPr>
                                <w:t>.</w:t>
                              </w:r>
                              <w:r>
                                <w:rPr>
                                  <w:b/>
                                  <w:sz w:val="18"/>
                                  <w:szCs w:val="18"/>
                                </w:rPr>
                                <w:t>5.</w:t>
                              </w:r>
                            </w:p>
                            <w:p w:rsidR="009F22CA" w:rsidRPr="00AF2979" w:rsidRDefault="009F22CA" w:rsidP="006C431F">
                              <w:pPr>
                                <w:pStyle w:val="a5"/>
                                <w:spacing w:before="0" w:beforeAutospacing="0" w:after="0" w:afterAutospacing="0"/>
                                <w:ind w:left="0" w:firstLine="0"/>
                                <w:jc w:val="center"/>
                                <w:rPr>
                                  <w:b/>
                                  <w:sz w:val="18"/>
                                  <w:szCs w:val="18"/>
                                </w:rPr>
                              </w:pPr>
                              <w:r w:rsidRPr="00054E15">
                                <w:rPr>
                                  <w:b/>
                                  <w:sz w:val="18"/>
                                  <w:szCs w:val="18"/>
                                </w:rPr>
                                <w:t>Розвиток туризму</w:t>
                              </w:r>
                            </w:p>
                          </w:txbxContent>
                        </wps:txbx>
                        <wps:bodyPr rot="0" vert="horz" wrap="square" lIns="91440" tIns="45720" rIns="91440" bIns="45720" anchor="t" anchorCtr="0" upright="1">
                          <a:noAutofit/>
                        </wps:bodyPr>
                      </wps:wsp>
                      <wps:wsp>
                        <wps:cNvPr id="15" name="Text Box 18"/>
                        <wps:cNvSpPr txBox="1">
                          <a:spLocks noChangeArrowheads="1"/>
                        </wps:cNvSpPr>
                        <wps:spPr bwMode="auto">
                          <a:xfrm>
                            <a:off x="3849370" y="3377565"/>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А.4.2. Підтримка розвитку бізнес-кластерів (сфера ІТ, будівництво і виробництво будматеріалів, туризм)</w:t>
                              </w:r>
                            </w:p>
                          </w:txbxContent>
                        </wps:txbx>
                        <wps:bodyPr rot="0" vert="horz" wrap="square" lIns="91440" tIns="45720" rIns="91440" bIns="45720" anchor="t" anchorCtr="0" upright="1">
                          <a:noAutofit/>
                        </wps:bodyPr>
                      </wps:wsp>
                      <wps:wsp>
                        <wps:cNvPr id="16" name="Text Box 19"/>
                        <wps:cNvSpPr txBox="1">
                          <a:spLocks noChangeArrowheads="1"/>
                        </wps:cNvSpPr>
                        <wps:spPr bwMode="auto">
                          <a:xfrm>
                            <a:off x="5126990" y="2174240"/>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А.5.1. Створення нових якісних туристичних продуктів</w:t>
                              </w:r>
                            </w:p>
                          </w:txbxContent>
                        </wps:txbx>
                        <wps:bodyPr rot="0" vert="horz" wrap="square" lIns="91440" tIns="45720" rIns="91440" bIns="45720" anchor="t" anchorCtr="0" upright="1">
                          <a:noAutofit/>
                        </wps:bodyPr>
                      </wps:wsp>
                      <wps:wsp>
                        <wps:cNvPr id="17" name="Text Box 20"/>
                        <wps:cNvSpPr txBox="1">
                          <a:spLocks noChangeArrowheads="1"/>
                        </wps:cNvSpPr>
                        <wps:spPr bwMode="auto">
                          <a:xfrm>
                            <a:off x="5126990" y="4595495"/>
                            <a:ext cx="1188085" cy="82804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А.5.3. Активна співпраця влади та туристичного альянсу</w:t>
                              </w:r>
                            </w:p>
                          </w:txbxContent>
                        </wps:txbx>
                        <wps:bodyPr rot="0" vert="horz" wrap="square" lIns="91440" tIns="45720" rIns="91440" bIns="45720" anchor="t" anchorCtr="0" upright="1">
                          <a:noAutofit/>
                        </wps:bodyPr>
                      </wps:wsp>
                      <wps:wsp>
                        <wps:cNvPr id="18" name="Text Box 21"/>
                        <wps:cNvSpPr txBox="1">
                          <a:spLocks noChangeArrowheads="1"/>
                        </wps:cNvSpPr>
                        <wps:spPr bwMode="auto">
                          <a:xfrm>
                            <a:off x="5126990" y="3377565"/>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А.5.2. Проведення археологічних розкопок підземної частини міста та створення музейних комплексів</w:t>
                              </w:r>
                            </w:p>
                          </w:txbxContent>
                        </wps:txbx>
                        <wps:bodyPr rot="0" vert="horz" wrap="square" lIns="91440" tIns="45720" rIns="91440" bIns="45720" anchor="t" anchorCtr="0" upright="1">
                          <a:noAutofit/>
                        </wps:bodyPr>
                      </wps:wsp>
                      <wps:wsp>
                        <wps:cNvPr id="19" name="Text Box 22"/>
                        <wps:cNvSpPr txBox="1">
                          <a:spLocks noChangeArrowheads="1"/>
                        </wps:cNvSpPr>
                        <wps:spPr bwMode="auto">
                          <a:xfrm>
                            <a:off x="44450" y="3377565"/>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А.1.2. Створення умов для роботи наукових та технопарків</w:t>
                              </w:r>
                            </w:p>
                          </w:txbxContent>
                        </wps:txbx>
                        <wps:bodyPr rot="0" vert="horz" wrap="square" lIns="91440" tIns="45720" rIns="91440" bIns="45720" anchor="t" anchorCtr="0" upright="1">
                          <a:noAutofit/>
                        </wps:bodyPr>
                      </wps:wsp>
                      <wps:wsp>
                        <wps:cNvPr id="20" name="Text Box 23"/>
                        <wps:cNvSpPr txBox="1">
                          <a:spLocks noChangeArrowheads="1"/>
                        </wps:cNvSpPr>
                        <wps:spPr bwMode="auto">
                          <a:xfrm>
                            <a:off x="1320800" y="5456555"/>
                            <a:ext cx="1188085" cy="82804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А.2.4.</w:t>
                              </w:r>
                              <w:r>
                                <w:rPr>
                                  <w:rFonts w:cs="Arial"/>
                                  <w:sz w:val="18"/>
                                  <w:szCs w:val="16"/>
                                </w:rPr>
                                <w:t xml:space="preserve"> </w:t>
                              </w:r>
                              <w:r w:rsidRPr="007A74D6">
                                <w:rPr>
                                  <w:rFonts w:cs="Arial"/>
                                  <w:sz w:val="18"/>
                                  <w:szCs w:val="16"/>
                                </w:rPr>
                                <w:t>Розвиток жіночого підприємництва</w:t>
                              </w:r>
                            </w:p>
                          </w:txbxContent>
                        </wps:txbx>
                        <wps:bodyPr rot="0" vert="horz" wrap="square" lIns="91440" tIns="45720" rIns="91440" bIns="45720" anchor="t" anchorCtr="0" upright="1">
                          <a:noAutofit/>
                        </wps:bodyPr>
                      </wps:wsp>
                      <wps:wsp>
                        <wps:cNvPr id="21" name="Text Box 24"/>
                        <wps:cNvSpPr txBox="1">
                          <a:spLocks noChangeArrowheads="1"/>
                        </wps:cNvSpPr>
                        <wps:spPr bwMode="auto">
                          <a:xfrm>
                            <a:off x="2578735" y="3377565"/>
                            <a:ext cx="1188085" cy="1151890"/>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А.3.2. Залучення інвестицій у розвиток пріоритетних галузей економіки</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id="Полотно 22" o:spid="_x0000_s1026" editas="canvas" style="position:absolute;margin-left:-18.3pt;margin-top:-1.05pt;width:481.95pt;height:483.15pt;z-index:251658240" coordsize="61207,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7;height:6136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444;top:1009;width:62643;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" fillcolor="#5d8b9f" stroked="f">
                  <v:textbox>
                    <w:txbxContent>
                      <w:p w:rsidR="009F22CA" w:rsidRPr="001878AD" w:rsidRDefault="009F22CA" w:rsidP="006C431F">
                        <w:pPr>
                          <w:jc w:val="center"/>
                          <w:rPr>
                            <w:rFonts w:cs="Arial"/>
                            <w:b/>
                            <w:color w:val="FFFFFF"/>
                          </w:rPr>
                        </w:pPr>
                        <w:r w:rsidRPr="001878AD">
                          <w:rPr>
                            <w:rFonts w:cs="Arial"/>
                            <w:b/>
                            <w:color w:val="FFFFFF"/>
                          </w:rPr>
                          <w:t>Напрям розвитку А. Місто підтримки інвестицій та розвитку бізнесу</w:t>
                        </w:r>
                      </w:p>
                    </w:txbxContent>
                  </v:textbox>
                </v:shape>
                <v:shape id="Text Box 5" o:spid="_x0000_s1029" type="#_x0000_t202" style="position:absolute;left:444;top:9061;width:11881;height:7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" fillcolor="#b6dde8" stroked="f">
                  <v:textbox>
                    <w:txbxContent>
                      <w:p w:rsidR="009F22CA" w:rsidRPr="00AF2979" w:rsidRDefault="009F22CA" w:rsidP="006C431F">
                        <w:pPr>
                          <w:pStyle w:val="a5"/>
                          <w:spacing w:before="0" w:beforeAutospacing="0" w:after="0" w:afterAutospacing="0"/>
                          <w:ind w:left="0" w:firstLine="0"/>
                          <w:jc w:val="center"/>
                          <w:rPr>
                            <w:rFonts w:eastAsia="+mn-ea"/>
                            <w:b/>
                            <w:sz w:val="18"/>
                            <w:szCs w:val="18"/>
                          </w:rPr>
                        </w:pPr>
                        <w:r>
                          <w:rPr>
                            <w:b/>
                            <w:sz w:val="18"/>
                            <w:szCs w:val="18"/>
                          </w:rPr>
                          <w:t>А</w:t>
                        </w:r>
                        <w:r w:rsidRPr="00AF2979">
                          <w:rPr>
                            <w:b/>
                            <w:sz w:val="18"/>
                            <w:szCs w:val="18"/>
                          </w:rPr>
                          <w:t>.1.</w:t>
                        </w:r>
                      </w:p>
                      <w:p w:rsidR="009F22CA" w:rsidRPr="006146BF" w:rsidRDefault="009F22CA" w:rsidP="006C431F">
                        <w:pPr>
                          <w:pStyle w:val="a5"/>
                          <w:spacing w:before="0" w:beforeAutospacing="0" w:after="0" w:afterAutospacing="0"/>
                          <w:ind w:left="0" w:right="-191" w:firstLine="0"/>
                          <w:jc w:val="center"/>
                          <w:rPr>
                            <w:b/>
                            <w:sz w:val="18"/>
                            <w:szCs w:val="18"/>
                          </w:rPr>
                        </w:pPr>
                        <w:r w:rsidRPr="006146BF">
                          <w:rPr>
                            <w:b/>
                            <w:sz w:val="18"/>
                            <w:szCs w:val="18"/>
                          </w:rPr>
                          <w:t>Розбудова бізнес</w:t>
                        </w:r>
                        <w:r>
                          <w:rPr>
                            <w:b/>
                            <w:sz w:val="18"/>
                            <w:szCs w:val="18"/>
                          </w:rPr>
                          <w:t>-</w:t>
                        </w:r>
                        <w:r w:rsidRPr="006146BF">
                          <w:rPr>
                            <w:b/>
                            <w:sz w:val="18"/>
                            <w:szCs w:val="18"/>
                          </w:rPr>
                          <w:t xml:space="preserve"> інфраструктури</w:t>
                        </w:r>
                      </w:p>
                    </w:txbxContent>
                  </v:textbox>
                </v:shape>
                <v:shape id="Text Box 6" o:spid="_x0000_s1030" type="#_x0000_t202" style="position:absolute;left:444;top:4933;width:62643;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" fillcolor="#9eb7bc" stroked="f">
                  <v:textbox>
                    <w:txbxContent>
                      <w:p w:rsidR="009F22CA" w:rsidRPr="001878AD" w:rsidRDefault="009F22CA" w:rsidP="006C431F">
                        <w:pPr>
                          <w:jc w:val="center"/>
                          <w:rPr>
                            <w:rFonts w:cs="Arial"/>
                            <w:b/>
                          </w:rPr>
                        </w:pPr>
                        <w:r w:rsidRPr="001878AD">
                          <w:rPr>
                            <w:rFonts w:cs="Arial"/>
                            <w:b/>
                          </w:rPr>
                          <w:t>Стратегічні цілі</w:t>
                        </w:r>
                      </w:p>
                    </w:txbxContent>
                  </v:textbox>
                </v:shape>
                <v:shape id="Text Box 7" o:spid="_x0000_s1031" type="#_x0000_t202" style="position:absolute;left:444;top:17716;width:62643;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" fillcolor="#9eb7bc" stroked="f">
                  <v:textbox>
                    <w:txbxContent>
                      <w:p w:rsidR="009F22CA" w:rsidRPr="001878AD" w:rsidRDefault="009F22CA" w:rsidP="006C431F">
                        <w:pPr>
                          <w:jc w:val="center"/>
                          <w:rPr>
                            <w:rFonts w:cs="Arial"/>
                            <w:b/>
                          </w:rPr>
                        </w:pPr>
                        <w:r w:rsidRPr="001878AD">
                          <w:rPr>
                            <w:rFonts w:cs="Arial"/>
                            <w:b/>
                          </w:rPr>
                          <w:t>Оперативні цілі</w:t>
                        </w:r>
                      </w:p>
                    </w:txbxContent>
                  </v:textbox>
                </v:shape>
                <v:shape id="Text Box 8" o:spid="_x0000_s1032" type="#_x0000_t202" style="position:absolute;left:13208;top:9118;width:11880;height:7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" fillcolor="#b6dde8" stroked="f">
                  <v:textbox>
                    <w:txbxContent>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А</w:t>
                        </w:r>
                        <w:r w:rsidRPr="00AF2979">
                          <w:rPr>
                            <w:b/>
                            <w:sz w:val="18"/>
                            <w:szCs w:val="18"/>
                          </w:rPr>
                          <w:t>.</w:t>
                        </w:r>
                        <w:r>
                          <w:rPr>
                            <w:b/>
                            <w:sz w:val="18"/>
                            <w:szCs w:val="18"/>
                          </w:rPr>
                          <w:t>2.</w:t>
                        </w:r>
                      </w:p>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Розвиток МСП</w:t>
                        </w:r>
                      </w:p>
                    </w:txbxContent>
                  </v:textbox>
                </v:shape>
                <v:shape id="Text Box 9" o:spid="_x0000_s1033" type="#_x0000_t202" style="position:absolute;left:444;top:21742;width:11881;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А.1.1. Розвиток галузевих та бізнес-асоціацій, інституцій підтримки бізнесу</w:t>
                        </w:r>
                      </w:p>
                    </w:txbxContent>
                  </v:textbox>
                </v:shape>
                <v:shape id="Text Box 10" o:spid="_x0000_s1034" type="#_x0000_t202" style="position:absolute;left:13208;top:21742;width:11880;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А.2.1. Впровадження механізмів фінансової підтримки розвитку МСП</w:t>
                        </w:r>
                      </w:p>
                    </w:txbxContent>
                  </v:textbox>
                </v:shape>
                <v:shape id="Text Box 11" o:spid="_x0000_s1035" type="#_x0000_t202" style="position:absolute;left:13208;top:33775;width:11880;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А.2.2. Розробка та підтримка діяльності інформаційно-консультативної платформи для МСП</w:t>
                        </w:r>
                      </w:p>
                    </w:txbxContent>
                  </v:textbox>
                </v:shape>
                <v:shape id="Text Box 12" o:spid="_x0000_s1036" type="#_x0000_t202" style="position:absolute;left:13208;top:45840;width:11880;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А.2.3. Розвиток корпоративної соціальної відповідальності бізнесу</w:t>
                        </w:r>
                      </w:p>
                    </w:txbxContent>
                  </v:textbox>
                </v:shape>
                <v:shape id="Text Box 13" o:spid="_x0000_s1037" type="#_x0000_t202" style="position:absolute;left:38493;top:9118;width:11881;height:7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" fillcolor="#b6dde8" stroked="f">
                  <v:textbox>
                    <w:txbxContent>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А</w:t>
                        </w:r>
                        <w:r w:rsidRPr="00AF2979">
                          <w:rPr>
                            <w:b/>
                            <w:sz w:val="18"/>
                            <w:szCs w:val="18"/>
                          </w:rPr>
                          <w:t>.</w:t>
                        </w:r>
                        <w:r>
                          <w:rPr>
                            <w:b/>
                            <w:sz w:val="18"/>
                            <w:szCs w:val="18"/>
                          </w:rPr>
                          <w:t>4.</w:t>
                        </w:r>
                      </w:p>
                      <w:p w:rsidR="009F22CA" w:rsidRPr="00054E15" w:rsidRDefault="009F22CA" w:rsidP="006C431F">
                        <w:pPr>
                          <w:pStyle w:val="a5"/>
                          <w:spacing w:before="0" w:beforeAutospacing="0" w:after="0" w:afterAutospacing="0"/>
                          <w:ind w:left="0" w:firstLine="0"/>
                          <w:jc w:val="center"/>
                          <w:rPr>
                            <w:b/>
                            <w:sz w:val="18"/>
                            <w:szCs w:val="18"/>
                          </w:rPr>
                        </w:pPr>
                        <w:r w:rsidRPr="00054E15">
                          <w:rPr>
                            <w:b/>
                            <w:sz w:val="18"/>
                            <w:szCs w:val="18"/>
                          </w:rPr>
                          <w:t>Розвиток пріоритетних сфер економіки міста</w:t>
                        </w:r>
                      </w:p>
                    </w:txbxContent>
                  </v:textbox>
                </v:shape>
                <v:shape id="Text Box 14" o:spid="_x0000_s1038" type="#_x0000_t202" style="position:absolute;left:25787;top:21742;width:11881;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А.3.1. Впровадження комплексної системи залучення та супроводу інвестора</w:t>
                        </w:r>
                      </w:p>
                    </w:txbxContent>
                  </v:textbox>
                </v:shape>
                <v:shape id="Text Box 15" o:spid="_x0000_s1039" type="#_x0000_t202" style="position:absolute;left:38493;top:21742;width:11881;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А.4.1. Впровадження екологічних стандартів діяльності бізнесу, підтримка «зеленого» бізнесу</w:t>
                        </w:r>
                      </w:p>
                    </w:txbxContent>
                  </v:textbox>
                </v:shape>
                <v:shape id="Text Box 16" o:spid="_x0000_s1040" type="#_x0000_t202" style="position:absolute;left:25787;top:9118;width:11881;height:7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" fillcolor="#b6dde8" stroked="f">
                  <v:textbox>
                    <w:txbxContent>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А</w:t>
                        </w:r>
                        <w:r w:rsidRPr="00AF2979">
                          <w:rPr>
                            <w:b/>
                            <w:sz w:val="18"/>
                            <w:szCs w:val="18"/>
                          </w:rPr>
                          <w:t>.</w:t>
                        </w:r>
                        <w:r>
                          <w:rPr>
                            <w:b/>
                            <w:sz w:val="18"/>
                            <w:szCs w:val="18"/>
                          </w:rPr>
                          <w:t>3</w:t>
                        </w:r>
                        <w:r w:rsidRPr="00AF2979">
                          <w:rPr>
                            <w:b/>
                            <w:sz w:val="18"/>
                            <w:szCs w:val="18"/>
                          </w:rPr>
                          <w:t>.</w:t>
                        </w:r>
                      </w:p>
                      <w:p w:rsidR="009F22CA" w:rsidRPr="00AF2979" w:rsidRDefault="009F22CA" w:rsidP="006C431F">
                        <w:pPr>
                          <w:pStyle w:val="a5"/>
                          <w:spacing w:before="0" w:beforeAutospacing="0" w:after="0" w:afterAutospacing="0"/>
                          <w:ind w:left="0" w:firstLine="0"/>
                          <w:jc w:val="center"/>
                          <w:rPr>
                            <w:b/>
                            <w:sz w:val="18"/>
                            <w:szCs w:val="18"/>
                          </w:rPr>
                        </w:pPr>
                        <w:r w:rsidRPr="00054E15">
                          <w:rPr>
                            <w:b/>
                            <w:sz w:val="18"/>
                            <w:szCs w:val="18"/>
                          </w:rPr>
                          <w:t>Залучення інвестицій</w:t>
                        </w:r>
                      </w:p>
                    </w:txbxContent>
                  </v:textbox>
                </v:shape>
                <v:shape id="Text Box 17" o:spid="_x0000_s1041" type="#_x0000_t202" style="position:absolute;left:51269;top:9029;width:11881;height:7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" fillcolor="#b6dde8" stroked="f">
                  <v:textbox>
                    <w:txbxContent>
                      <w:p w:rsidR="009F22CA" w:rsidRPr="00AF2979" w:rsidRDefault="009F22CA" w:rsidP="006C431F">
                        <w:pPr>
                          <w:pStyle w:val="a5"/>
                          <w:spacing w:before="0" w:beforeAutospacing="0" w:after="0" w:afterAutospacing="0"/>
                          <w:ind w:left="0" w:firstLine="0"/>
                          <w:jc w:val="center"/>
                          <w:rPr>
                            <w:b/>
                            <w:sz w:val="18"/>
                            <w:szCs w:val="18"/>
                          </w:rPr>
                        </w:pPr>
                        <w:r>
                          <w:rPr>
                            <w:b/>
                            <w:sz w:val="18"/>
                            <w:szCs w:val="18"/>
                          </w:rPr>
                          <w:t>А</w:t>
                        </w:r>
                        <w:r w:rsidRPr="00AF2979">
                          <w:rPr>
                            <w:b/>
                            <w:sz w:val="18"/>
                            <w:szCs w:val="18"/>
                          </w:rPr>
                          <w:t>.</w:t>
                        </w:r>
                        <w:r>
                          <w:rPr>
                            <w:b/>
                            <w:sz w:val="18"/>
                            <w:szCs w:val="18"/>
                          </w:rPr>
                          <w:t>5.</w:t>
                        </w:r>
                      </w:p>
                      <w:p w:rsidR="009F22CA" w:rsidRPr="00AF2979" w:rsidRDefault="009F22CA" w:rsidP="006C431F">
                        <w:pPr>
                          <w:pStyle w:val="a5"/>
                          <w:spacing w:before="0" w:beforeAutospacing="0" w:after="0" w:afterAutospacing="0"/>
                          <w:ind w:left="0" w:firstLine="0"/>
                          <w:jc w:val="center"/>
                          <w:rPr>
                            <w:b/>
                            <w:sz w:val="18"/>
                            <w:szCs w:val="18"/>
                          </w:rPr>
                        </w:pPr>
                        <w:r w:rsidRPr="00054E15">
                          <w:rPr>
                            <w:b/>
                            <w:sz w:val="18"/>
                            <w:szCs w:val="18"/>
                          </w:rPr>
                          <w:t>Розвиток туризму</w:t>
                        </w:r>
                      </w:p>
                    </w:txbxContent>
                  </v:textbox>
                </v:shape>
                <v:shape id="Text Box 18" o:spid="_x0000_s1042" type="#_x0000_t202" style="position:absolute;left:38493;top:33775;width:11881;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А.4.2. Підтримка розвитку бізнес-кластерів (сфера ІТ, будівництво і виробництво будматеріалів, туризм)</w:t>
                        </w:r>
                      </w:p>
                    </w:txbxContent>
                  </v:textbox>
                </v:shape>
                <v:shape id="Text Box 19" o:spid="_x0000_s1043" type="#_x0000_t202" style="position:absolute;left:51269;top:21742;width:11881;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А.5.1. Створення нових якісних туристичних продуктів</w:t>
                        </w:r>
                      </w:p>
                    </w:txbxContent>
                  </v:textbox>
                </v:shape>
                <v:shape id="Text Box 20" o:spid="_x0000_s1044" type="#_x0000_t202" style="position:absolute;left:51269;top:45954;width:118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А.5.3. Активна співпраця влади та туристичного альянсу</w:t>
                        </w:r>
                      </w:p>
                    </w:txbxContent>
                  </v:textbox>
                </v:shape>
                <v:shape id="Text Box 21" o:spid="_x0000_s1045" type="#_x0000_t202" style="position:absolute;left:51269;top:33775;width:11881;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А.5.2. Проведення археологічних розкопок підземної частини міста та створення музейних комплексів</w:t>
                        </w:r>
                      </w:p>
                    </w:txbxContent>
                  </v:textbox>
                </v:shape>
                <v:shape id="Text Box 22" o:spid="_x0000_s1046" type="#_x0000_t202" style="position:absolute;left:444;top:33775;width:11881;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А.1.2. Створення умов для роботи наукових та технопарків</w:t>
                        </w:r>
                      </w:p>
                    </w:txbxContent>
                  </v:textbox>
                </v:shape>
                <v:shape id="Text Box 23" o:spid="_x0000_s1047" type="#_x0000_t202" style="position:absolute;left:13208;top:54565;width:11880;height:8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А.2.4.</w:t>
                        </w:r>
                        <w:r>
                          <w:rPr>
                            <w:rFonts w:cs="Arial"/>
                            <w:sz w:val="18"/>
                            <w:szCs w:val="16"/>
                          </w:rPr>
                          <w:t xml:space="preserve"> </w:t>
                        </w:r>
                        <w:r w:rsidRPr="007A74D6">
                          <w:rPr>
                            <w:rFonts w:cs="Arial"/>
                            <w:sz w:val="18"/>
                            <w:szCs w:val="16"/>
                          </w:rPr>
                          <w:t>Розвиток жіночого підприємництва</w:t>
                        </w:r>
                      </w:p>
                    </w:txbxContent>
                  </v:textbox>
                </v:shape>
                <v:shape id="Text Box 24" o:spid="_x0000_s1048" type="#_x0000_t202" style="position:absolute;left:25787;top:33775;width:11881;height:1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" fillcolor="#b6dde8" stroked="f">
                  <v:textbox>
                    <w:txbxContent>
                      <w:p w:rsidR="009F22CA" w:rsidRPr="007A74D6" w:rsidRDefault="009F22CA" w:rsidP="006C431F">
                        <w:pPr>
                          <w:autoSpaceDE w:val="0"/>
                          <w:autoSpaceDN w:val="0"/>
                          <w:adjustRightInd w:val="0"/>
                          <w:spacing w:after="0"/>
                          <w:rPr>
                            <w:rFonts w:cs="Arial"/>
                            <w:sz w:val="18"/>
                            <w:szCs w:val="16"/>
                          </w:rPr>
                        </w:pPr>
                        <w:r w:rsidRPr="007A74D6">
                          <w:rPr>
                            <w:rFonts w:cs="Arial"/>
                            <w:sz w:val="18"/>
                            <w:szCs w:val="16"/>
                          </w:rPr>
                          <w:t>А.3.2. Залучення інвестицій у розвиток пріоритетних галузей економіки</w:t>
                        </w:r>
                      </w:p>
                    </w:txbxContent>
                  </v:textbox>
                </v:shape>
                <w10:wrap type="square"/>
              </v:group>
            </w:pict>
          </mc:Fallback>
        </mc:AlternateContent>
      </w:r>
    </w:p>
    <w:p w:rsidR="00240B9F" w:rsidRPr="00D00F1A" w:rsidRDefault="00952030" w:rsidP="009F6161">
      <w:pPr>
        <w:pStyle w:val="1"/>
        <w:spacing w:before="0" w:line="240" w:lineRule="auto"/>
        <w:rPr>
          <w:rFonts w:ascii="Times New Roman" w:hAnsi="Times New Roman" w:cs="Times New Roman"/>
          <w:sz w:val="28"/>
          <w:szCs w:val="28"/>
          <w:lang w:eastAsia="uk-UA"/>
        </w:rPr>
      </w:pPr>
      <w:r>
        <w:rPr>
          <w:rFonts w:ascii="Times New Roman" w:hAnsi="Times New Roman" w:cs="Times New Roman"/>
          <w:sz w:val="28"/>
          <w:szCs w:val="28"/>
          <w:lang w:val="en-US" w:eastAsia="uk-UA"/>
        </w:rPr>
        <w:t>V</w:t>
      </w:r>
      <w:r>
        <w:rPr>
          <w:rFonts w:ascii="Times New Roman" w:hAnsi="Times New Roman" w:cs="Times New Roman"/>
          <w:sz w:val="28"/>
          <w:szCs w:val="28"/>
          <w:lang w:eastAsia="uk-UA"/>
        </w:rPr>
        <w:t>І</w:t>
      </w:r>
      <w:r w:rsidR="0033312C" w:rsidRPr="00D00F1A">
        <w:rPr>
          <w:rFonts w:ascii="Times New Roman" w:hAnsi="Times New Roman" w:cs="Times New Roman"/>
          <w:sz w:val="28"/>
          <w:szCs w:val="28"/>
          <w:lang w:eastAsia="uk-UA"/>
        </w:rPr>
        <w:t xml:space="preserve">. </w:t>
      </w:r>
      <w:r w:rsidR="00F622D4" w:rsidRPr="00D00F1A">
        <w:rPr>
          <w:rFonts w:ascii="Times New Roman" w:hAnsi="Times New Roman" w:cs="Times New Roman"/>
          <w:sz w:val="28"/>
          <w:szCs w:val="28"/>
          <w:lang w:eastAsia="uk-UA"/>
        </w:rPr>
        <w:t>Впрова</w:t>
      </w:r>
      <w:r w:rsidR="0057759C">
        <w:rPr>
          <w:rFonts w:ascii="Times New Roman" w:hAnsi="Times New Roman" w:cs="Times New Roman"/>
          <w:sz w:val="28"/>
          <w:szCs w:val="28"/>
          <w:lang w:eastAsia="uk-UA"/>
        </w:rPr>
        <w:t>дження, моніторинг та перегляд П</w:t>
      </w:r>
      <w:r w:rsidR="00F622D4" w:rsidRPr="00D00F1A">
        <w:rPr>
          <w:rFonts w:ascii="Times New Roman" w:hAnsi="Times New Roman" w:cs="Times New Roman"/>
          <w:sz w:val="28"/>
          <w:szCs w:val="28"/>
          <w:lang w:eastAsia="uk-UA"/>
        </w:rPr>
        <w:t>рограми</w:t>
      </w:r>
      <w:r w:rsidR="006F14D7" w:rsidRPr="00D00F1A">
        <w:rPr>
          <w:rFonts w:ascii="Times New Roman" w:hAnsi="Times New Roman" w:cs="Times New Roman"/>
          <w:sz w:val="28"/>
          <w:szCs w:val="28"/>
          <w:lang w:eastAsia="uk-UA"/>
        </w:rPr>
        <w:t>.</w:t>
      </w:r>
    </w:p>
    <w:p w:rsidR="006C431F" w:rsidRPr="00D00F1A" w:rsidRDefault="006C431F" w:rsidP="009F6161">
      <w:pPr>
        <w:spacing w:after="0" w:line="240" w:lineRule="auto"/>
        <w:rPr>
          <w:rFonts w:ascii="Times New Roman" w:hAnsi="Times New Roman" w:cs="Times New Roman"/>
          <w:sz w:val="28"/>
          <w:szCs w:val="28"/>
          <w:lang w:eastAsia="uk-UA"/>
        </w:rPr>
      </w:pPr>
    </w:p>
    <w:p w:rsidR="006C431F" w:rsidRPr="00D00F1A" w:rsidRDefault="006C431F" w:rsidP="009F6161">
      <w:pPr>
        <w:spacing w:after="0" w:line="240" w:lineRule="auto"/>
        <w:ind w:firstLine="851"/>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 xml:space="preserve">З метою координації дій </w:t>
      </w:r>
      <w:r w:rsidR="007B5F3B">
        <w:rPr>
          <w:rFonts w:ascii="Times New Roman" w:hAnsi="Times New Roman" w:cs="Times New Roman"/>
          <w:sz w:val="28"/>
          <w:szCs w:val="28"/>
          <w:lang w:eastAsia="uk-UA"/>
        </w:rPr>
        <w:t>з виконання</w:t>
      </w:r>
      <w:r w:rsidRPr="00D00F1A">
        <w:rPr>
          <w:rFonts w:ascii="Times New Roman" w:hAnsi="Times New Roman" w:cs="Times New Roman"/>
          <w:sz w:val="28"/>
          <w:szCs w:val="28"/>
          <w:lang w:eastAsia="uk-UA"/>
        </w:rPr>
        <w:t xml:space="preserve"> Програми розпорядженням міського голови створюється постійно діюча Робоча група. Очолює робочу групу заступник міського голови з питань діяльності виконавчих органів ради відповідно до розподілу обов’язків. Повний склад робочої групи та персональна відповідальність за реалізацію завдань Програми визначається розпорядженням міського голови. До складу робочої групи входять відповідальні фахівці </w:t>
      </w:r>
      <w:r w:rsidR="006E66F1" w:rsidRPr="00D00F1A">
        <w:rPr>
          <w:rFonts w:ascii="Times New Roman" w:hAnsi="Times New Roman" w:cs="Times New Roman"/>
          <w:sz w:val="28"/>
          <w:szCs w:val="28"/>
          <w:lang w:eastAsia="uk-UA"/>
        </w:rPr>
        <w:t>Управління економічного та інтеграційного розвитку, Управління інвестиційної політики, Департаменту освіти і науки та інших представників виконавчих органів міської ради, депутати міської ради, представники бізнес</w:t>
      </w:r>
      <w:r w:rsidR="00753123">
        <w:rPr>
          <w:rFonts w:ascii="Times New Roman" w:hAnsi="Times New Roman" w:cs="Times New Roman"/>
          <w:sz w:val="28"/>
          <w:szCs w:val="28"/>
          <w:lang w:eastAsia="uk-UA"/>
        </w:rPr>
        <w:t>-</w:t>
      </w:r>
      <w:r w:rsidR="006E66F1" w:rsidRPr="00D00F1A">
        <w:rPr>
          <w:rFonts w:ascii="Times New Roman" w:hAnsi="Times New Roman" w:cs="Times New Roman"/>
          <w:sz w:val="28"/>
          <w:szCs w:val="28"/>
          <w:lang w:eastAsia="uk-UA"/>
        </w:rPr>
        <w:t xml:space="preserve">об’єднань, громадських організації, вищих навчальних </w:t>
      </w:r>
      <w:r w:rsidR="006E66F1" w:rsidRPr="00D00F1A">
        <w:rPr>
          <w:rFonts w:ascii="Times New Roman" w:hAnsi="Times New Roman" w:cs="Times New Roman"/>
          <w:sz w:val="28"/>
          <w:szCs w:val="28"/>
          <w:lang w:eastAsia="uk-UA"/>
        </w:rPr>
        <w:lastRenderedPageBreak/>
        <w:t>закладів, підприємців</w:t>
      </w:r>
      <w:r w:rsidR="00753123">
        <w:rPr>
          <w:rFonts w:ascii="Times New Roman" w:hAnsi="Times New Roman" w:cs="Times New Roman"/>
          <w:sz w:val="28"/>
          <w:szCs w:val="28"/>
          <w:lang w:eastAsia="uk-UA"/>
        </w:rPr>
        <w:t>,</w:t>
      </w:r>
      <w:r w:rsidR="006E66F1" w:rsidRPr="00D00F1A">
        <w:rPr>
          <w:rFonts w:ascii="Times New Roman" w:hAnsi="Times New Roman" w:cs="Times New Roman"/>
          <w:sz w:val="28"/>
          <w:szCs w:val="28"/>
          <w:lang w:eastAsia="uk-UA"/>
        </w:rPr>
        <w:t xml:space="preserve"> що залучені до виконання завдань та проектів Програми. </w:t>
      </w:r>
    </w:p>
    <w:p w:rsidR="006E66F1" w:rsidRPr="00D00F1A" w:rsidRDefault="006E66F1" w:rsidP="009F6161">
      <w:pPr>
        <w:spacing w:after="0" w:line="240" w:lineRule="auto"/>
        <w:ind w:firstLine="851"/>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 xml:space="preserve">Заходи </w:t>
      </w:r>
      <w:r w:rsidR="00753123">
        <w:rPr>
          <w:rFonts w:ascii="Times New Roman" w:hAnsi="Times New Roman" w:cs="Times New Roman"/>
          <w:sz w:val="28"/>
          <w:szCs w:val="28"/>
          <w:lang w:eastAsia="uk-UA"/>
        </w:rPr>
        <w:t>Програми можуть кори</w:t>
      </w:r>
      <w:r w:rsidRPr="00D00F1A">
        <w:rPr>
          <w:rFonts w:ascii="Times New Roman" w:hAnsi="Times New Roman" w:cs="Times New Roman"/>
          <w:sz w:val="28"/>
          <w:szCs w:val="28"/>
          <w:lang w:eastAsia="uk-UA"/>
        </w:rPr>
        <w:t xml:space="preserve">гуватися з урахуванням результатів моніторингу виконання проектів/завдань Програми, моніторингу проблем і потреб МСП, існуючої соціально-економічної ситуації, реальних можливостей видаткової частини бюджету та у випадку зміни законодавчих </w:t>
      </w:r>
      <w:r w:rsidR="00753123">
        <w:rPr>
          <w:rFonts w:ascii="Times New Roman" w:hAnsi="Times New Roman" w:cs="Times New Roman"/>
          <w:sz w:val="28"/>
          <w:szCs w:val="28"/>
          <w:lang w:eastAsia="uk-UA"/>
        </w:rPr>
        <w:t>і</w:t>
      </w:r>
      <w:r w:rsidRPr="00D00F1A">
        <w:rPr>
          <w:rFonts w:ascii="Times New Roman" w:hAnsi="Times New Roman" w:cs="Times New Roman"/>
          <w:sz w:val="28"/>
          <w:szCs w:val="28"/>
          <w:lang w:eastAsia="uk-UA"/>
        </w:rPr>
        <w:t xml:space="preserve"> нормативно-правових актів, що регулюють діяльність МСП</w:t>
      </w:r>
      <w:r w:rsidR="00753123">
        <w:rPr>
          <w:rFonts w:ascii="Times New Roman" w:hAnsi="Times New Roman" w:cs="Times New Roman"/>
          <w:sz w:val="28"/>
          <w:szCs w:val="28"/>
          <w:lang w:eastAsia="uk-UA"/>
        </w:rPr>
        <w:t xml:space="preserve">, </w:t>
      </w:r>
      <w:r w:rsidRPr="00D00F1A">
        <w:rPr>
          <w:rFonts w:ascii="Times New Roman" w:hAnsi="Times New Roman" w:cs="Times New Roman"/>
          <w:sz w:val="28"/>
          <w:szCs w:val="28"/>
          <w:lang w:eastAsia="uk-UA"/>
        </w:rPr>
        <w:t>їх співпрацю з органами місцевого самоврядування.</w:t>
      </w:r>
    </w:p>
    <w:p w:rsidR="006E66F1" w:rsidRPr="00D00F1A" w:rsidRDefault="00753123" w:rsidP="009F6161">
      <w:pPr>
        <w:spacing w:after="0" w:line="240" w:lineRule="auto"/>
        <w:ind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Кори</w:t>
      </w:r>
      <w:r w:rsidR="006E66F1" w:rsidRPr="00D00F1A">
        <w:rPr>
          <w:rFonts w:ascii="Times New Roman" w:hAnsi="Times New Roman" w:cs="Times New Roman"/>
          <w:sz w:val="28"/>
          <w:szCs w:val="28"/>
          <w:lang w:eastAsia="uk-UA"/>
        </w:rPr>
        <w:t xml:space="preserve">гування може відбуватися за ініціативи виконавців заходів Програми, постійних депутатських комісій міської ради, суб’єктів підприємницької діяльності, громадських організації і об’єднань підприємців. Ініціатор готує пропозиції, до яких додає вичерпне </w:t>
      </w:r>
      <w:r w:rsidRPr="00D00F1A">
        <w:rPr>
          <w:rFonts w:ascii="Times New Roman" w:hAnsi="Times New Roman" w:cs="Times New Roman"/>
          <w:sz w:val="28"/>
          <w:szCs w:val="28"/>
          <w:lang w:eastAsia="uk-UA"/>
        </w:rPr>
        <w:t>обґрунтування</w:t>
      </w:r>
      <w:r w:rsidR="006E66F1" w:rsidRPr="00D00F1A">
        <w:rPr>
          <w:rFonts w:ascii="Times New Roman" w:hAnsi="Times New Roman" w:cs="Times New Roman"/>
          <w:sz w:val="28"/>
          <w:szCs w:val="28"/>
          <w:lang w:eastAsia="uk-UA"/>
        </w:rPr>
        <w:t xml:space="preserve"> запропонованих змін і подає їх в Управління економічного та інтеграційного розвитку, яке</w:t>
      </w:r>
      <w:r>
        <w:rPr>
          <w:rFonts w:ascii="Times New Roman" w:hAnsi="Times New Roman" w:cs="Times New Roman"/>
          <w:sz w:val="28"/>
          <w:szCs w:val="28"/>
          <w:lang w:eastAsia="uk-UA"/>
        </w:rPr>
        <w:t>,</w:t>
      </w:r>
      <w:r w:rsidR="006E66F1" w:rsidRPr="00D00F1A">
        <w:rPr>
          <w:rFonts w:ascii="Times New Roman" w:hAnsi="Times New Roman" w:cs="Times New Roman"/>
          <w:sz w:val="28"/>
          <w:szCs w:val="28"/>
          <w:lang w:eastAsia="uk-UA"/>
        </w:rPr>
        <w:t xml:space="preserve"> в свою чергу</w:t>
      </w:r>
      <w:r>
        <w:rPr>
          <w:rFonts w:ascii="Times New Roman" w:hAnsi="Times New Roman" w:cs="Times New Roman"/>
          <w:sz w:val="28"/>
          <w:szCs w:val="28"/>
          <w:lang w:eastAsia="uk-UA"/>
        </w:rPr>
        <w:t>,</w:t>
      </w:r>
      <w:r w:rsidR="006E66F1" w:rsidRPr="00D00F1A">
        <w:rPr>
          <w:rFonts w:ascii="Times New Roman" w:hAnsi="Times New Roman" w:cs="Times New Roman"/>
          <w:sz w:val="28"/>
          <w:szCs w:val="28"/>
          <w:lang w:eastAsia="uk-UA"/>
        </w:rPr>
        <w:t xml:space="preserve"> вносить пропозиції на </w:t>
      </w:r>
      <w:r w:rsidR="0024704C" w:rsidRPr="00D00F1A">
        <w:rPr>
          <w:rFonts w:ascii="Times New Roman" w:hAnsi="Times New Roman" w:cs="Times New Roman"/>
          <w:sz w:val="28"/>
          <w:szCs w:val="28"/>
          <w:lang w:eastAsia="uk-UA"/>
        </w:rPr>
        <w:t>засідання Робочої групи.</w:t>
      </w:r>
    </w:p>
    <w:p w:rsidR="0024704C" w:rsidRPr="00D00F1A" w:rsidRDefault="0024704C" w:rsidP="009F6161">
      <w:pPr>
        <w:spacing w:after="0" w:line="240" w:lineRule="auto"/>
        <w:ind w:firstLine="851"/>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 xml:space="preserve">Робоча група збирається не рідше одного разу на </w:t>
      </w:r>
      <w:r w:rsidR="00753123">
        <w:rPr>
          <w:rFonts w:ascii="Times New Roman" w:hAnsi="Times New Roman" w:cs="Times New Roman"/>
          <w:sz w:val="28"/>
          <w:szCs w:val="28"/>
          <w:lang w:eastAsia="uk-UA"/>
        </w:rPr>
        <w:t>пів року</w:t>
      </w:r>
      <w:r w:rsidRPr="00D00F1A">
        <w:rPr>
          <w:rFonts w:ascii="Times New Roman" w:hAnsi="Times New Roman" w:cs="Times New Roman"/>
          <w:sz w:val="28"/>
          <w:szCs w:val="28"/>
          <w:lang w:eastAsia="uk-UA"/>
        </w:rPr>
        <w:t xml:space="preserve"> та виконує наступні функції:</w:t>
      </w:r>
    </w:p>
    <w:p w:rsidR="0024704C" w:rsidRPr="00D00F1A" w:rsidRDefault="0024704C" w:rsidP="00AD59C7">
      <w:pPr>
        <w:pStyle w:val="a4"/>
        <w:numPr>
          <w:ilvl w:val="0"/>
          <w:numId w:val="3"/>
        </w:numPr>
        <w:spacing w:after="0" w:line="240" w:lineRule="auto"/>
        <w:ind w:left="0" w:firstLine="0"/>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організовує взаємодію підрозділів виконавчих органів міської ради, органів державної влади, суб’єктів МСП, громадських організацій, бізнес</w:t>
      </w:r>
      <w:r w:rsidR="00753123">
        <w:rPr>
          <w:rFonts w:ascii="Times New Roman" w:hAnsi="Times New Roman" w:cs="Times New Roman"/>
          <w:sz w:val="28"/>
          <w:szCs w:val="28"/>
          <w:lang w:eastAsia="uk-UA"/>
        </w:rPr>
        <w:t>-</w:t>
      </w:r>
      <w:r w:rsidRPr="00D00F1A">
        <w:rPr>
          <w:rFonts w:ascii="Times New Roman" w:hAnsi="Times New Roman" w:cs="Times New Roman"/>
          <w:sz w:val="28"/>
          <w:szCs w:val="28"/>
          <w:lang w:eastAsia="uk-UA"/>
        </w:rPr>
        <w:t xml:space="preserve"> об’єднань в процесі реалізації Програми;</w:t>
      </w:r>
    </w:p>
    <w:p w:rsidR="0024704C" w:rsidRPr="00D00F1A" w:rsidRDefault="0024704C" w:rsidP="00AD59C7">
      <w:pPr>
        <w:pStyle w:val="a4"/>
        <w:numPr>
          <w:ilvl w:val="0"/>
          <w:numId w:val="3"/>
        </w:numPr>
        <w:spacing w:after="0" w:line="240" w:lineRule="auto"/>
        <w:ind w:left="0" w:firstLine="0"/>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здійснює підготовку звітів про стан реалізації Програми</w:t>
      </w:r>
      <w:r w:rsidR="00753123">
        <w:rPr>
          <w:rFonts w:ascii="Times New Roman" w:hAnsi="Times New Roman" w:cs="Times New Roman"/>
          <w:sz w:val="28"/>
          <w:szCs w:val="28"/>
          <w:lang w:eastAsia="uk-UA"/>
        </w:rPr>
        <w:t xml:space="preserve"> раз у півроку</w:t>
      </w:r>
      <w:r w:rsidRPr="00D00F1A">
        <w:rPr>
          <w:rFonts w:ascii="Times New Roman" w:hAnsi="Times New Roman" w:cs="Times New Roman"/>
          <w:sz w:val="28"/>
          <w:szCs w:val="28"/>
          <w:lang w:eastAsia="uk-UA"/>
        </w:rPr>
        <w:t xml:space="preserve">, надає їх міському голові та презентує </w:t>
      </w:r>
      <w:r w:rsidR="00753123">
        <w:rPr>
          <w:rFonts w:ascii="Times New Roman" w:hAnsi="Times New Roman" w:cs="Times New Roman"/>
          <w:sz w:val="28"/>
          <w:szCs w:val="28"/>
          <w:lang w:eastAsia="uk-UA"/>
        </w:rPr>
        <w:t xml:space="preserve">раз в рік на </w:t>
      </w:r>
      <w:r w:rsidRPr="00D00F1A">
        <w:rPr>
          <w:rFonts w:ascii="Times New Roman" w:hAnsi="Times New Roman" w:cs="Times New Roman"/>
          <w:sz w:val="28"/>
          <w:szCs w:val="28"/>
          <w:lang w:eastAsia="uk-UA"/>
        </w:rPr>
        <w:t xml:space="preserve">засіданні міської ради. Повний текст звіту підлягає обов’язковому оприлюдненню в </w:t>
      </w:r>
      <w:r w:rsidR="00753123">
        <w:rPr>
          <w:rFonts w:ascii="Times New Roman" w:hAnsi="Times New Roman" w:cs="Times New Roman"/>
          <w:sz w:val="28"/>
          <w:szCs w:val="28"/>
          <w:lang w:eastAsia="uk-UA"/>
        </w:rPr>
        <w:t>мережі І</w:t>
      </w:r>
      <w:r w:rsidRPr="00D00F1A">
        <w:rPr>
          <w:rFonts w:ascii="Times New Roman" w:hAnsi="Times New Roman" w:cs="Times New Roman"/>
          <w:sz w:val="28"/>
          <w:szCs w:val="28"/>
          <w:lang w:eastAsia="uk-UA"/>
        </w:rPr>
        <w:t>нтернет.</w:t>
      </w:r>
    </w:p>
    <w:p w:rsidR="00206454" w:rsidRPr="00D00F1A" w:rsidRDefault="00206454" w:rsidP="009F6161">
      <w:pPr>
        <w:spacing w:after="0" w:line="240" w:lineRule="auto"/>
        <w:ind w:firstLine="851"/>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 xml:space="preserve">Моніторинг являє собою регулярний збір і аналіз інформації для відстеження процесу реалізації Програми в цілому та окремих цілей </w:t>
      </w:r>
      <w:r w:rsidR="00753123">
        <w:rPr>
          <w:rFonts w:ascii="Times New Roman" w:hAnsi="Times New Roman" w:cs="Times New Roman"/>
          <w:sz w:val="28"/>
          <w:szCs w:val="28"/>
          <w:lang w:eastAsia="uk-UA"/>
        </w:rPr>
        <w:t>і</w:t>
      </w:r>
      <w:r w:rsidRPr="00D00F1A">
        <w:rPr>
          <w:rFonts w:ascii="Times New Roman" w:hAnsi="Times New Roman" w:cs="Times New Roman"/>
          <w:sz w:val="28"/>
          <w:szCs w:val="28"/>
          <w:lang w:eastAsia="uk-UA"/>
        </w:rPr>
        <w:t xml:space="preserve"> проектів зокрема</w:t>
      </w:r>
      <w:r w:rsidR="0074383E">
        <w:rPr>
          <w:rFonts w:ascii="Times New Roman" w:hAnsi="Times New Roman" w:cs="Times New Roman"/>
          <w:sz w:val="28"/>
          <w:szCs w:val="28"/>
          <w:lang w:eastAsia="uk-UA"/>
        </w:rPr>
        <w:t>,</w:t>
      </w:r>
      <w:r w:rsidRPr="00D00F1A">
        <w:rPr>
          <w:rFonts w:ascii="Times New Roman" w:hAnsi="Times New Roman" w:cs="Times New Roman"/>
          <w:sz w:val="28"/>
          <w:szCs w:val="28"/>
          <w:lang w:eastAsia="uk-UA"/>
        </w:rPr>
        <w:t xml:space="preserve"> за визначений період. Здійснення моніторингу виконання Програми покладається на Управління економічного та інтеграційного розвитку </w:t>
      </w:r>
      <w:r w:rsidR="0074383E">
        <w:rPr>
          <w:rFonts w:ascii="Times New Roman" w:hAnsi="Times New Roman" w:cs="Times New Roman"/>
          <w:sz w:val="28"/>
          <w:szCs w:val="28"/>
          <w:lang w:eastAsia="uk-UA"/>
        </w:rPr>
        <w:t xml:space="preserve">виконавчого комітету </w:t>
      </w:r>
      <w:r w:rsidRPr="00D00F1A">
        <w:rPr>
          <w:rFonts w:ascii="Times New Roman" w:hAnsi="Times New Roman" w:cs="Times New Roman"/>
          <w:sz w:val="28"/>
          <w:szCs w:val="28"/>
          <w:lang w:eastAsia="uk-UA"/>
        </w:rPr>
        <w:t>міської ради.</w:t>
      </w:r>
    </w:p>
    <w:p w:rsidR="0074383E" w:rsidRDefault="00206454" w:rsidP="009F6161">
      <w:pPr>
        <w:spacing w:after="0" w:line="240" w:lineRule="auto"/>
        <w:ind w:firstLine="851"/>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 xml:space="preserve">Моніторинг здійснюється </w:t>
      </w:r>
      <w:r w:rsidR="0074383E">
        <w:rPr>
          <w:rFonts w:ascii="Times New Roman" w:hAnsi="Times New Roman" w:cs="Times New Roman"/>
          <w:sz w:val="28"/>
          <w:szCs w:val="28"/>
          <w:lang w:eastAsia="uk-UA"/>
        </w:rPr>
        <w:t>щопівроку</w:t>
      </w:r>
      <w:r w:rsidRPr="00D00F1A">
        <w:rPr>
          <w:rFonts w:ascii="Times New Roman" w:hAnsi="Times New Roman" w:cs="Times New Roman"/>
          <w:sz w:val="28"/>
          <w:szCs w:val="28"/>
          <w:lang w:eastAsia="uk-UA"/>
        </w:rPr>
        <w:t xml:space="preserve"> відповідно до розробленої системи моніторингу, яка полягає </w:t>
      </w:r>
      <w:r w:rsidR="0074383E">
        <w:rPr>
          <w:rFonts w:ascii="Times New Roman" w:hAnsi="Times New Roman" w:cs="Times New Roman"/>
          <w:sz w:val="28"/>
          <w:szCs w:val="28"/>
          <w:lang w:eastAsia="uk-UA"/>
        </w:rPr>
        <w:t>у</w:t>
      </w:r>
      <w:r w:rsidRPr="00D00F1A">
        <w:rPr>
          <w:rFonts w:ascii="Times New Roman" w:hAnsi="Times New Roman" w:cs="Times New Roman"/>
          <w:sz w:val="28"/>
          <w:szCs w:val="28"/>
          <w:lang w:eastAsia="uk-UA"/>
        </w:rPr>
        <w:t xml:space="preserve"> порівнянні досягнутих значень індикаторів з наміченим для кожного з них планом та занесенням результатів в таблицю за зразком нижче. </w:t>
      </w:r>
    </w:p>
    <w:p w:rsidR="00206454" w:rsidRPr="00D00F1A" w:rsidRDefault="00206454" w:rsidP="009F6161">
      <w:pPr>
        <w:spacing w:after="0" w:line="240" w:lineRule="auto"/>
        <w:ind w:firstLine="851"/>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 xml:space="preserve">Інформація про хід виконання проектів/заходів Програми подається визначеними планом виконавцями </w:t>
      </w:r>
      <w:r w:rsidR="0074383E">
        <w:rPr>
          <w:rFonts w:ascii="Times New Roman" w:hAnsi="Times New Roman" w:cs="Times New Roman"/>
          <w:sz w:val="28"/>
          <w:szCs w:val="28"/>
          <w:lang w:eastAsia="uk-UA"/>
        </w:rPr>
        <w:t>в</w:t>
      </w:r>
      <w:r w:rsidRPr="00D00F1A">
        <w:rPr>
          <w:rFonts w:ascii="Times New Roman" w:hAnsi="Times New Roman" w:cs="Times New Roman"/>
          <w:sz w:val="28"/>
          <w:szCs w:val="28"/>
          <w:lang w:eastAsia="uk-UA"/>
        </w:rPr>
        <w:t xml:space="preserve"> Управління економічного і інтеграційного розвитку </w:t>
      </w:r>
      <w:r w:rsidR="0074383E">
        <w:rPr>
          <w:rFonts w:ascii="Times New Roman" w:hAnsi="Times New Roman" w:cs="Times New Roman"/>
          <w:sz w:val="28"/>
          <w:szCs w:val="28"/>
          <w:lang w:eastAsia="uk-UA"/>
        </w:rPr>
        <w:t>до 10 липня та 10 січня</w:t>
      </w:r>
      <w:r w:rsidRPr="00D00F1A">
        <w:rPr>
          <w:rFonts w:ascii="Times New Roman" w:hAnsi="Times New Roman" w:cs="Times New Roman"/>
          <w:sz w:val="28"/>
          <w:szCs w:val="28"/>
          <w:lang w:eastAsia="uk-UA"/>
        </w:rPr>
        <w:t xml:space="preserve"> для узагальнення.</w:t>
      </w:r>
    </w:p>
    <w:p w:rsidR="00206454" w:rsidRPr="00D00F1A" w:rsidRDefault="00206454" w:rsidP="009F6161">
      <w:pPr>
        <w:spacing w:after="0" w:line="240" w:lineRule="auto"/>
        <w:ind w:firstLine="851"/>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 xml:space="preserve">Результати моніторингу представляються на засіданні робочої </w:t>
      </w:r>
      <w:r w:rsidR="0074383E">
        <w:rPr>
          <w:rFonts w:ascii="Times New Roman" w:hAnsi="Times New Roman" w:cs="Times New Roman"/>
          <w:sz w:val="28"/>
          <w:szCs w:val="28"/>
          <w:lang w:eastAsia="uk-UA"/>
        </w:rPr>
        <w:t>групи. Робоча група оцінює ступі</w:t>
      </w:r>
      <w:r w:rsidRPr="00D00F1A">
        <w:rPr>
          <w:rFonts w:ascii="Times New Roman" w:hAnsi="Times New Roman" w:cs="Times New Roman"/>
          <w:sz w:val="28"/>
          <w:szCs w:val="28"/>
          <w:lang w:eastAsia="uk-UA"/>
        </w:rPr>
        <w:t xml:space="preserve">нь виконання завдань та приймає необхідні рішення щодо подальших дій з виконання Програми. </w:t>
      </w:r>
    </w:p>
    <w:p w:rsidR="00206454" w:rsidRPr="00D00F1A" w:rsidRDefault="00206454" w:rsidP="009F6161">
      <w:pPr>
        <w:spacing w:after="0" w:line="240" w:lineRule="auto"/>
        <w:ind w:firstLine="851"/>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 xml:space="preserve">Оцінка виконання </w:t>
      </w:r>
      <w:r w:rsidR="0074383E">
        <w:rPr>
          <w:rFonts w:ascii="Times New Roman" w:hAnsi="Times New Roman" w:cs="Times New Roman"/>
          <w:sz w:val="28"/>
          <w:szCs w:val="28"/>
          <w:lang w:eastAsia="uk-UA"/>
        </w:rPr>
        <w:t>програми за результатами року в</w:t>
      </w:r>
      <w:r w:rsidRPr="00D00F1A">
        <w:rPr>
          <w:rFonts w:ascii="Times New Roman" w:hAnsi="Times New Roman" w:cs="Times New Roman"/>
          <w:sz w:val="28"/>
          <w:szCs w:val="28"/>
          <w:lang w:eastAsia="uk-UA"/>
        </w:rPr>
        <w:t xml:space="preserve">носиться на обговорення робочої групи за участі зацікавлених сторін, а також </w:t>
      </w:r>
      <w:r w:rsidR="0074383E">
        <w:rPr>
          <w:rFonts w:ascii="Times New Roman" w:hAnsi="Times New Roman" w:cs="Times New Roman"/>
          <w:sz w:val="28"/>
          <w:szCs w:val="28"/>
          <w:lang w:eastAsia="uk-UA"/>
        </w:rPr>
        <w:t xml:space="preserve">на </w:t>
      </w:r>
      <w:r w:rsidRPr="00D00F1A">
        <w:rPr>
          <w:rFonts w:ascii="Times New Roman" w:hAnsi="Times New Roman" w:cs="Times New Roman"/>
          <w:sz w:val="28"/>
          <w:szCs w:val="28"/>
          <w:lang w:eastAsia="uk-UA"/>
        </w:rPr>
        <w:t>засідання міської ради.</w:t>
      </w:r>
    </w:p>
    <w:p w:rsidR="00206454" w:rsidRDefault="00206454" w:rsidP="009F6161">
      <w:pPr>
        <w:spacing w:after="0" w:line="240" w:lineRule="auto"/>
        <w:ind w:firstLine="851"/>
        <w:jc w:val="both"/>
        <w:rPr>
          <w:rFonts w:ascii="Times New Roman" w:hAnsi="Times New Roman" w:cs="Times New Roman"/>
          <w:sz w:val="28"/>
          <w:szCs w:val="28"/>
          <w:lang w:eastAsia="uk-UA"/>
        </w:rPr>
      </w:pPr>
      <w:r w:rsidRPr="00D00F1A">
        <w:rPr>
          <w:rFonts w:ascii="Times New Roman" w:hAnsi="Times New Roman" w:cs="Times New Roman"/>
          <w:sz w:val="28"/>
          <w:szCs w:val="28"/>
          <w:lang w:eastAsia="uk-UA"/>
        </w:rPr>
        <w:t>Остаточна оцінка проводиться після завершення Програми для визначення ступеня досягнення поставлених цілей. Вона буде слугувати вихідними даними для розробки наступної відповідної Програми.</w:t>
      </w:r>
    </w:p>
    <w:p w:rsidR="00C321E4" w:rsidRPr="00D00F1A" w:rsidRDefault="00C321E4" w:rsidP="009F6161">
      <w:pPr>
        <w:spacing w:after="0" w:line="240" w:lineRule="auto"/>
        <w:ind w:firstLine="851"/>
        <w:jc w:val="both"/>
        <w:rPr>
          <w:rFonts w:ascii="Times New Roman" w:hAnsi="Times New Roman" w:cs="Times New Roman"/>
          <w:sz w:val="28"/>
          <w:szCs w:val="28"/>
          <w:lang w:eastAsia="uk-UA"/>
        </w:rPr>
      </w:pPr>
    </w:p>
    <w:tbl>
      <w:tblPr>
        <w:tblStyle w:val="a3"/>
        <w:tblW w:w="0" w:type="auto"/>
        <w:tblLook w:val="04A0" w:firstRow="1" w:lastRow="0" w:firstColumn="1" w:lastColumn="0" w:noHBand="0" w:noVBand="1"/>
      </w:tblPr>
      <w:tblGrid>
        <w:gridCol w:w="1547"/>
        <w:gridCol w:w="1410"/>
        <w:gridCol w:w="1562"/>
        <w:gridCol w:w="1395"/>
        <w:gridCol w:w="1255"/>
        <w:gridCol w:w="706"/>
        <w:gridCol w:w="706"/>
        <w:gridCol w:w="706"/>
      </w:tblGrid>
      <w:tr w:rsidR="003E1167" w:rsidRPr="00C321E4" w:rsidTr="00C321E4">
        <w:tc>
          <w:tcPr>
            <w:tcW w:w="1838" w:type="dxa"/>
            <w:vMerge w:val="restart"/>
          </w:tcPr>
          <w:p w:rsidR="003E1167" w:rsidRPr="00C321E4" w:rsidRDefault="003E1167" w:rsidP="00C321E4">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Стратегічн</w:t>
            </w:r>
            <w:r w:rsidR="00C321E4" w:rsidRPr="00C321E4">
              <w:rPr>
                <w:rFonts w:ascii="Times New Roman" w:hAnsi="Times New Roman" w:cs="Times New Roman"/>
                <w:sz w:val="24"/>
                <w:szCs w:val="24"/>
                <w:lang w:eastAsia="uk-UA"/>
              </w:rPr>
              <w:t>а</w:t>
            </w:r>
            <w:r w:rsidRPr="00C321E4">
              <w:rPr>
                <w:rFonts w:ascii="Times New Roman" w:hAnsi="Times New Roman" w:cs="Times New Roman"/>
                <w:sz w:val="24"/>
                <w:szCs w:val="24"/>
                <w:lang w:eastAsia="uk-UA"/>
              </w:rPr>
              <w:t xml:space="preserve"> ціль</w:t>
            </w:r>
          </w:p>
        </w:tc>
        <w:tc>
          <w:tcPr>
            <w:tcW w:w="1194" w:type="dxa"/>
            <w:vMerge w:val="restart"/>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Операційна ціль</w:t>
            </w:r>
          </w:p>
        </w:tc>
        <w:tc>
          <w:tcPr>
            <w:tcW w:w="1633" w:type="dxa"/>
            <w:vMerge w:val="restart"/>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 xml:space="preserve">Проект/захід </w:t>
            </w:r>
          </w:p>
          <w:p w:rsidR="003E1167" w:rsidRPr="00C321E4" w:rsidRDefault="003E1167" w:rsidP="009F6161">
            <w:pPr>
              <w:rPr>
                <w:rFonts w:ascii="Times New Roman" w:hAnsi="Times New Roman" w:cs="Times New Roman"/>
                <w:sz w:val="24"/>
                <w:szCs w:val="24"/>
                <w:lang w:eastAsia="uk-UA"/>
              </w:rPr>
            </w:pPr>
          </w:p>
        </w:tc>
        <w:tc>
          <w:tcPr>
            <w:tcW w:w="1458" w:type="dxa"/>
            <w:vMerge w:val="restart"/>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Індикатори</w:t>
            </w:r>
          </w:p>
        </w:tc>
        <w:tc>
          <w:tcPr>
            <w:tcW w:w="1310" w:type="dxa"/>
            <w:vMerge w:val="restart"/>
          </w:tcPr>
          <w:p w:rsidR="003E1167" w:rsidRPr="00C321E4" w:rsidRDefault="003E1167" w:rsidP="009F6161">
            <w:pPr>
              <w:rPr>
                <w:rFonts w:ascii="Times New Roman" w:hAnsi="Times New Roman" w:cs="Times New Roman"/>
                <w:sz w:val="24"/>
                <w:szCs w:val="24"/>
                <w:lang w:eastAsia="uk-UA"/>
              </w:rPr>
            </w:pPr>
          </w:p>
        </w:tc>
        <w:tc>
          <w:tcPr>
            <w:tcW w:w="2196" w:type="dxa"/>
            <w:gridSpan w:val="3"/>
          </w:tcPr>
          <w:p w:rsidR="003E1167" w:rsidRPr="00C321E4" w:rsidRDefault="003E1167" w:rsidP="009F6161">
            <w:pPr>
              <w:jc w:val="center"/>
              <w:rPr>
                <w:rFonts w:ascii="Times New Roman" w:hAnsi="Times New Roman" w:cs="Times New Roman"/>
                <w:sz w:val="24"/>
                <w:szCs w:val="24"/>
                <w:lang w:eastAsia="uk-UA"/>
              </w:rPr>
            </w:pPr>
            <w:r w:rsidRPr="00C321E4">
              <w:rPr>
                <w:rFonts w:ascii="Times New Roman" w:hAnsi="Times New Roman" w:cs="Times New Roman"/>
                <w:sz w:val="24"/>
                <w:szCs w:val="24"/>
                <w:lang w:eastAsia="uk-UA"/>
              </w:rPr>
              <w:t>Період</w:t>
            </w:r>
          </w:p>
        </w:tc>
      </w:tr>
      <w:tr w:rsidR="003E1167" w:rsidRPr="00C321E4" w:rsidTr="00C321E4">
        <w:tc>
          <w:tcPr>
            <w:tcW w:w="1838" w:type="dxa"/>
            <w:vMerge/>
          </w:tcPr>
          <w:p w:rsidR="003E1167" w:rsidRPr="00C321E4" w:rsidRDefault="003E1167" w:rsidP="009F6161">
            <w:pPr>
              <w:rPr>
                <w:rFonts w:ascii="Times New Roman" w:hAnsi="Times New Roman" w:cs="Times New Roman"/>
                <w:sz w:val="24"/>
                <w:szCs w:val="24"/>
                <w:lang w:eastAsia="uk-UA"/>
              </w:rPr>
            </w:pPr>
          </w:p>
        </w:tc>
        <w:tc>
          <w:tcPr>
            <w:tcW w:w="1194" w:type="dxa"/>
            <w:vMerge/>
          </w:tcPr>
          <w:p w:rsidR="003E1167" w:rsidRPr="00C321E4" w:rsidRDefault="003E1167" w:rsidP="009F6161">
            <w:pPr>
              <w:rPr>
                <w:rFonts w:ascii="Times New Roman" w:hAnsi="Times New Roman" w:cs="Times New Roman"/>
                <w:sz w:val="24"/>
                <w:szCs w:val="24"/>
                <w:lang w:eastAsia="uk-UA"/>
              </w:rPr>
            </w:pPr>
          </w:p>
        </w:tc>
        <w:tc>
          <w:tcPr>
            <w:tcW w:w="1633" w:type="dxa"/>
            <w:vMerge/>
          </w:tcPr>
          <w:p w:rsidR="003E1167" w:rsidRPr="00C321E4" w:rsidRDefault="003E1167" w:rsidP="009F6161">
            <w:pPr>
              <w:rPr>
                <w:rFonts w:ascii="Times New Roman" w:hAnsi="Times New Roman" w:cs="Times New Roman"/>
                <w:sz w:val="24"/>
                <w:szCs w:val="24"/>
                <w:lang w:eastAsia="uk-UA"/>
              </w:rPr>
            </w:pPr>
          </w:p>
        </w:tc>
        <w:tc>
          <w:tcPr>
            <w:tcW w:w="1458" w:type="dxa"/>
            <w:vMerge/>
          </w:tcPr>
          <w:p w:rsidR="003E1167" w:rsidRPr="00C321E4" w:rsidRDefault="003E1167" w:rsidP="009F6161">
            <w:pPr>
              <w:rPr>
                <w:rFonts w:ascii="Times New Roman" w:hAnsi="Times New Roman" w:cs="Times New Roman"/>
                <w:sz w:val="24"/>
                <w:szCs w:val="24"/>
                <w:lang w:eastAsia="uk-UA"/>
              </w:rPr>
            </w:pPr>
          </w:p>
        </w:tc>
        <w:tc>
          <w:tcPr>
            <w:tcW w:w="1310" w:type="dxa"/>
            <w:vMerge/>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2018</w:t>
            </w:r>
          </w:p>
        </w:tc>
        <w:tc>
          <w:tcPr>
            <w:tcW w:w="732" w:type="dxa"/>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2019</w:t>
            </w:r>
          </w:p>
        </w:tc>
        <w:tc>
          <w:tcPr>
            <w:tcW w:w="732" w:type="dxa"/>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2020</w:t>
            </w:r>
          </w:p>
        </w:tc>
      </w:tr>
      <w:tr w:rsidR="003E1167" w:rsidRPr="00C321E4" w:rsidTr="00C321E4">
        <w:tc>
          <w:tcPr>
            <w:tcW w:w="1838" w:type="dxa"/>
            <w:vMerge w:val="restart"/>
          </w:tcPr>
          <w:p w:rsidR="003E1167" w:rsidRPr="00C321E4" w:rsidRDefault="003E1167" w:rsidP="009F6161">
            <w:pPr>
              <w:rPr>
                <w:rFonts w:ascii="Times New Roman" w:hAnsi="Times New Roman" w:cs="Times New Roman"/>
                <w:sz w:val="24"/>
                <w:szCs w:val="24"/>
                <w:lang w:eastAsia="uk-UA"/>
              </w:rPr>
            </w:pPr>
          </w:p>
        </w:tc>
        <w:tc>
          <w:tcPr>
            <w:tcW w:w="1194" w:type="dxa"/>
            <w:vMerge w:val="restart"/>
          </w:tcPr>
          <w:p w:rsidR="003E1167" w:rsidRPr="00C321E4" w:rsidRDefault="003E1167" w:rsidP="009F6161">
            <w:pPr>
              <w:rPr>
                <w:rFonts w:ascii="Times New Roman" w:hAnsi="Times New Roman" w:cs="Times New Roman"/>
                <w:sz w:val="24"/>
                <w:szCs w:val="24"/>
                <w:lang w:eastAsia="uk-UA"/>
              </w:rPr>
            </w:pPr>
          </w:p>
        </w:tc>
        <w:tc>
          <w:tcPr>
            <w:tcW w:w="1633" w:type="dxa"/>
            <w:vMerge w:val="restart"/>
          </w:tcPr>
          <w:p w:rsidR="003E1167" w:rsidRPr="00C321E4" w:rsidRDefault="003E1167" w:rsidP="009F6161">
            <w:pPr>
              <w:rPr>
                <w:rFonts w:ascii="Times New Roman" w:hAnsi="Times New Roman" w:cs="Times New Roman"/>
                <w:sz w:val="24"/>
                <w:szCs w:val="24"/>
                <w:lang w:eastAsia="uk-UA"/>
              </w:rPr>
            </w:pPr>
          </w:p>
        </w:tc>
        <w:tc>
          <w:tcPr>
            <w:tcW w:w="1458" w:type="dxa"/>
            <w:vMerge w:val="restart"/>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Індикатор 1</w:t>
            </w:r>
          </w:p>
        </w:tc>
        <w:tc>
          <w:tcPr>
            <w:tcW w:w="1310" w:type="dxa"/>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Базове значення</w:t>
            </w:r>
          </w:p>
        </w:tc>
        <w:tc>
          <w:tcPr>
            <w:tcW w:w="732" w:type="dxa"/>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p>
        </w:tc>
      </w:tr>
      <w:tr w:rsidR="003E1167" w:rsidRPr="00C321E4" w:rsidTr="00C321E4">
        <w:tc>
          <w:tcPr>
            <w:tcW w:w="1838" w:type="dxa"/>
            <w:vMerge/>
          </w:tcPr>
          <w:p w:rsidR="003E1167" w:rsidRPr="00C321E4" w:rsidRDefault="003E1167" w:rsidP="009F6161">
            <w:pPr>
              <w:rPr>
                <w:rFonts w:ascii="Times New Roman" w:hAnsi="Times New Roman" w:cs="Times New Roman"/>
                <w:sz w:val="24"/>
                <w:szCs w:val="24"/>
                <w:lang w:eastAsia="uk-UA"/>
              </w:rPr>
            </w:pPr>
          </w:p>
        </w:tc>
        <w:tc>
          <w:tcPr>
            <w:tcW w:w="1194" w:type="dxa"/>
            <w:vMerge/>
          </w:tcPr>
          <w:p w:rsidR="003E1167" w:rsidRPr="00C321E4" w:rsidRDefault="003E1167" w:rsidP="009F6161">
            <w:pPr>
              <w:rPr>
                <w:rFonts w:ascii="Times New Roman" w:hAnsi="Times New Roman" w:cs="Times New Roman"/>
                <w:sz w:val="24"/>
                <w:szCs w:val="24"/>
                <w:lang w:eastAsia="uk-UA"/>
              </w:rPr>
            </w:pPr>
          </w:p>
        </w:tc>
        <w:tc>
          <w:tcPr>
            <w:tcW w:w="1633" w:type="dxa"/>
            <w:vMerge/>
          </w:tcPr>
          <w:p w:rsidR="003E1167" w:rsidRPr="00C321E4" w:rsidRDefault="003E1167" w:rsidP="009F6161">
            <w:pPr>
              <w:rPr>
                <w:rFonts w:ascii="Times New Roman" w:hAnsi="Times New Roman" w:cs="Times New Roman"/>
                <w:sz w:val="24"/>
                <w:szCs w:val="24"/>
                <w:lang w:eastAsia="uk-UA"/>
              </w:rPr>
            </w:pPr>
          </w:p>
        </w:tc>
        <w:tc>
          <w:tcPr>
            <w:tcW w:w="1458" w:type="dxa"/>
            <w:vMerge/>
          </w:tcPr>
          <w:p w:rsidR="003E1167" w:rsidRPr="00C321E4" w:rsidRDefault="003E1167" w:rsidP="009F6161">
            <w:pPr>
              <w:rPr>
                <w:rFonts w:ascii="Times New Roman" w:hAnsi="Times New Roman" w:cs="Times New Roman"/>
                <w:sz w:val="24"/>
                <w:szCs w:val="24"/>
                <w:lang w:eastAsia="uk-UA"/>
              </w:rPr>
            </w:pPr>
          </w:p>
        </w:tc>
        <w:tc>
          <w:tcPr>
            <w:tcW w:w="1310" w:type="dxa"/>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Цільове значення</w:t>
            </w:r>
          </w:p>
        </w:tc>
        <w:tc>
          <w:tcPr>
            <w:tcW w:w="732" w:type="dxa"/>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p>
        </w:tc>
      </w:tr>
      <w:tr w:rsidR="003E1167" w:rsidRPr="00C321E4" w:rsidTr="00C321E4">
        <w:tc>
          <w:tcPr>
            <w:tcW w:w="1838" w:type="dxa"/>
            <w:vMerge/>
          </w:tcPr>
          <w:p w:rsidR="003E1167" w:rsidRPr="00C321E4" w:rsidRDefault="003E1167" w:rsidP="009F6161">
            <w:pPr>
              <w:rPr>
                <w:rFonts w:ascii="Times New Roman" w:hAnsi="Times New Roman" w:cs="Times New Roman"/>
                <w:sz w:val="24"/>
                <w:szCs w:val="24"/>
                <w:lang w:eastAsia="uk-UA"/>
              </w:rPr>
            </w:pPr>
          </w:p>
        </w:tc>
        <w:tc>
          <w:tcPr>
            <w:tcW w:w="1194" w:type="dxa"/>
            <w:vMerge/>
          </w:tcPr>
          <w:p w:rsidR="003E1167" w:rsidRPr="00C321E4" w:rsidRDefault="003E1167" w:rsidP="009F6161">
            <w:pPr>
              <w:rPr>
                <w:rFonts w:ascii="Times New Roman" w:hAnsi="Times New Roman" w:cs="Times New Roman"/>
                <w:sz w:val="24"/>
                <w:szCs w:val="24"/>
                <w:lang w:eastAsia="uk-UA"/>
              </w:rPr>
            </w:pPr>
          </w:p>
        </w:tc>
        <w:tc>
          <w:tcPr>
            <w:tcW w:w="1633" w:type="dxa"/>
            <w:vMerge/>
          </w:tcPr>
          <w:p w:rsidR="003E1167" w:rsidRPr="00C321E4" w:rsidRDefault="003E1167" w:rsidP="009F6161">
            <w:pPr>
              <w:rPr>
                <w:rFonts w:ascii="Times New Roman" w:hAnsi="Times New Roman" w:cs="Times New Roman"/>
                <w:sz w:val="24"/>
                <w:szCs w:val="24"/>
                <w:lang w:eastAsia="uk-UA"/>
              </w:rPr>
            </w:pPr>
          </w:p>
        </w:tc>
        <w:tc>
          <w:tcPr>
            <w:tcW w:w="1458" w:type="dxa"/>
            <w:vMerge/>
          </w:tcPr>
          <w:p w:rsidR="003E1167" w:rsidRPr="00C321E4" w:rsidRDefault="003E1167" w:rsidP="009F6161">
            <w:pPr>
              <w:rPr>
                <w:rFonts w:ascii="Times New Roman" w:hAnsi="Times New Roman" w:cs="Times New Roman"/>
                <w:sz w:val="24"/>
                <w:szCs w:val="24"/>
                <w:lang w:eastAsia="uk-UA"/>
              </w:rPr>
            </w:pPr>
          </w:p>
        </w:tc>
        <w:tc>
          <w:tcPr>
            <w:tcW w:w="1310" w:type="dxa"/>
          </w:tcPr>
          <w:p w:rsidR="003E1167" w:rsidRPr="00C321E4" w:rsidRDefault="003E1167" w:rsidP="009F6161">
            <w:pPr>
              <w:rPr>
                <w:rFonts w:ascii="Times New Roman" w:hAnsi="Times New Roman" w:cs="Times New Roman"/>
                <w:sz w:val="24"/>
                <w:szCs w:val="24"/>
                <w:lang w:eastAsia="uk-UA"/>
              </w:rPr>
            </w:pPr>
            <w:r w:rsidRPr="00C321E4">
              <w:rPr>
                <w:rFonts w:ascii="Times New Roman" w:hAnsi="Times New Roman" w:cs="Times New Roman"/>
                <w:sz w:val="24"/>
                <w:szCs w:val="24"/>
                <w:lang w:eastAsia="uk-UA"/>
              </w:rPr>
              <w:t>Фактичне досягнуте значення</w:t>
            </w:r>
          </w:p>
        </w:tc>
        <w:tc>
          <w:tcPr>
            <w:tcW w:w="732" w:type="dxa"/>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p>
        </w:tc>
      </w:tr>
      <w:tr w:rsidR="003E1167" w:rsidRPr="00C321E4" w:rsidTr="00C321E4">
        <w:tc>
          <w:tcPr>
            <w:tcW w:w="1838" w:type="dxa"/>
          </w:tcPr>
          <w:p w:rsidR="003E1167" w:rsidRPr="00C321E4" w:rsidRDefault="003E1167" w:rsidP="009F6161">
            <w:pPr>
              <w:rPr>
                <w:rFonts w:ascii="Times New Roman" w:hAnsi="Times New Roman" w:cs="Times New Roman"/>
                <w:sz w:val="24"/>
                <w:szCs w:val="24"/>
                <w:lang w:eastAsia="uk-UA"/>
              </w:rPr>
            </w:pPr>
          </w:p>
        </w:tc>
        <w:tc>
          <w:tcPr>
            <w:tcW w:w="1194" w:type="dxa"/>
          </w:tcPr>
          <w:p w:rsidR="003E1167" w:rsidRPr="00C321E4" w:rsidRDefault="003E1167" w:rsidP="009F6161">
            <w:pPr>
              <w:rPr>
                <w:rFonts w:ascii="Times New Roman" w:hAnsi="Times New Roman" w:cs="Times New Roman"/>
                <w:sz w:val="24"/>
                <w:szCs w:val="24"/>
                <w:lang w:eastAsia="uk-UA"/>
              </w:rPr>
            </w:pPr>
          </w:p>
        </w:tc>
        <w:tc>
          <w:tcPr>
            <w:tcW w:w="1633" w:type="dxa"/>
          </w:tcPr>
          <w:p w:rsidR="003E1167" w:rsidRPr="00C321E4" w:rsidRDefault="003E1167" w:rsidP="009F6161">
            <w:pPr>
              <w:rPr>
                <w:rFonts w:ascii="Times New Roman" w:hAnsi="Times New Roman" w:cs="Times New Roman"/>
                <w:sz w:val="24"/>
                <w:szCs w:val="24"/>
                <w:lang w:eastAsia="uk-UA"/>
              </w:rPr>
            </w:pPr>
          </w:p>
        </w:tc>
        <w:tc>
          <w:tcPr>
            <w:tcW w:w="1458" w:type="dxa"/>
          </w:tcPr>
          <w:p w:rsidR="003E1167" w:rsidRDefault="00694B82" w:rsidP="009F6161">
            <w:pPr>
              <w:rPr>
                <w:rFonts w:ascii="Times New Roman" w:hAnsi="Times New Roman" w:cs="Times New Roman"/>
                <w:sz w:val="24"/>
                <w:szCs w:val="24"/>
                <w:lang w:eastAsia="uk-UA"/>
              </w:rPr>
            </w:pPr>
            <w:r>
              <w:rPr>
                <w:rFonts w:ascii="Times New Roman" w:hAnsi="Times New Roman" w:cs="Times New Roman"/>
                <w:sz w:val="24"/>
                <w:szCs w:val="24"/>
                <w:lang w:eastAsia="uk-UA"/>
              </w:rPr>
              <w:t>Індикатор 2</w:t>
            </w:r>
          </w:p>
          <w:p w:rsidR="00694B82" w:rsidRPr="00C321E4" w:rsidRDefault="00694B82" w:rsidP="009F6161">
            <w:pPr>
              <w:rPr>
                <w:rFonts w:ascii="Times New Roman" w:hAnsi="Times New Roman" w:cs="Times New Roman"/>
                <w:sz w:val="24"/>
                <w:szCs w:val="24"/>
                <w:lang w:eastAsia="uk-UA"/>
              </w:rPr>
            </w:pPr>
          </w:p>
        </w:tc>
        <w:tc>
          <w:tcPr>
            <w:tcW w:w="1310" w:type="dxa"/>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p>
        </w:tc>
        <w:tc>
          <w:tcPr>
            <w:tcW w:w="732" w:type="dxa"/>
          </w:tcPr>
          <w:p w:rsidR="003E1167" w:rsidRPr="00C321E4" w:rsidRDefault="003E1167" w:rsidP="009F6161">
            <w:pPr>
              <w:rPr>
                <w:rFonts w:ascii="Times New Roman" w:hAnsi="Times New Roman" w:cs="Times New Roman"/>
                <w:sz w:val="24"/>
                <w:szCs w:val="24"/>
                <w:lang w:eastAsia="uk-UA"/>
              </w:rPr>
            </w:pPr>
          </w:p>
        </w:tc>
      </w:tr>
    </w:tbl>
    <w:p w:rsidR="00206454" w:rsidRDefault="00206454" w:rsidP="009F6161">
      <w:pPr>
        <w:spacing w:after="0" w:line="240" w:lineRule="auto"/>
        <w:rPr>
          <w:rFonts w:ascii="Times New Roman" w:hAnsi="Times New Roman" w:cs="Times New Roman"/>
          <w:sz w:val="24"/>
          <w:szCs w:val="24"/>
          <w:lang w:eastAsia="uk-UA"/>
        </w:rPr>
      </w:pPr>
      <w:r w:rsidRPr="00C321E4">
        <w:rPr>
          <w:rFonts w:ascii="Times New Roman" w:hAnsi="Times New Roman" w:cs="Times New Roman"/>
          <w:sz w:val="24"/>
          <w:szCs w:val="24"/>
          <w:lang w:eastAsia="uk-UA"/>
        </w:rPr>
        <w:t xml:space="preserve"> </w:t>
      </w:r>
    </w:p>
    <w:p w:rsidR="00F72DB6" w:rsidRDefault="00F72DB6" w:rsidP="009F6161">
      <w:pPr>
        <w:spacing w:after="0" w:line="240" w:lineRule="auto"/>
        <w:rPr>
          <w:rFonts w:ascii="Times New Roman" w:hAnsi="Times New Roman" w:cs="Times New Roman"/>
          <w:sz w:val="24"/>
          <w:szCs w:val="24"/>
          <w:lang w:eastAsia="uk-UA"/>
        </w:rPr>
      </w:pPr>
    </w:p>
    <w:p w:rsidR="00F72DB6" w:rsidRDefault="00F72DB6" w:rsidP="009F6161">
      <w:pPr>
        <w:spacing w:after="0" w:line="240" w:lineRule="auto"/>
        <w:rPr>
          <w:rFonts w:ascii="Times New Roman" w:hAnsi="Times New Roman" w:cs="Times New Roman"/>
          <w:sz w:val="24"/>
          <w:szCs w:val="24"/>
          <w:lang w:eastAsia="uk-UA"/>
        </w:rPr>
      </w:pPr>
    </w:p>
    <w:p w:rsidR="00F72DB6" w:rsidRDefault="00F72DB6" w:rsidP="009F6161">
      <w:pPr>
        <w:spacing w:after="0" w:line="240" w:lineRule="auto"/>
        <w:rPr>
          <w:rFonts w:ascii="Times New Roman" w:hAnsi="Times New Roman" w:cs="Times New Roman"/>
          <w:sz w:val="24"/>
          <w:szCs w:val="24"/>
          <w:lang w:eastAsia="uk-UA"/>
        </w:rPr>
      </w:pPr>
    </w:p>
    <w:p w:rsidR="00F72DB6" w:rsidRDefault="00F72DB6" w:rsidP="009F6161">
      <w:pPr>
        <w:spacing w:after="0" w:line="240" w:lineRule="auto"/>
        <w:rPr>
          <w:rFonts w:ascii="Times New Roman" w:hAnsi="Times New Roman" w:cs="Times New Roman"/>
          <w:sz w:val="24"/>
          <w:szCs w:val="24"/>
          <w:lang w:eastAsia="uk-UA"/>
        </w:rPr>
      </w:pPr>
    </w:p>
    <w:p w:rsidR="00F72DB6" w:rsidRDefault="00F72DB6" w:rsidP="009F6161">
      <w:pPr>
        <w:spacing w:after="0" w:line="240" w:lineRule="auto"/>
        <w:rPr>
          <w:rFonts w:ascii="Times New Roman" w:hAnsi="Times New Roman" w:cs="Times New Roman"/>
          <w:sz w:val="24"/>
          <w:szCs w:val="24"/>
          <w:lang w:eastAsia="uk-UA"/>
        </w:rPr>
      </w:pPr>
    </w:p>
    <w:p w:rsidR="00F72DB6" w:rsidRPr="00CD3C37" w:rsidRDefault="00CD3C37" w:rsidP="009F6161">
      <w:pPr>
        <w:spacing w:after="0" w:line="240" w:lineRule="auto"/>
        <w:rPr>
          <w:rFonts w:ascii="Times New Roman" w:hAnsi="Times New Roman" w:cs="Times New Roman"/>
          <w:sz w:val="28"/>
          <w:szCs w:val="28"/>
          <w:lang w:eastAsia="uk-UA"/>
        </w:rPr>
      </w:pPr>
      <w:r w:rsidRPr="00CD3C37">
        <w:rPr>
          <w:rFonts w:ascii="Times New Roman" w:hAnsi="Times New Roman" w:cs="Times New Roman"/>
          <w:sz w:val="28"/>
          <w:szCs w:val="28"/>
          <w:lang w:eastAsia="uk-UA"/>
        </w:rPr>
        <w:t>Секретар міської ради</w:t>
      </w:r>
      <w:r w:rsidRPr="00CD3C37">
        <w:rPr>
          <w:rFonts w:ascii="Times New Roman" w:hAnsi="Times New Roman" w:cs="Times New Roman"/>
          <w:sz w:val="28"/>
          <w:szCs w:val="28"/>
          <w:lang w:eastAsia="uk-UA"/>
        </w:rPr>
        <w:tab/>
      </w:r>
      <w:r w:rsidRPr="00CD3C37">
        <w:rPr>
          <w:rFonts w:ascii="Times New Roman" w:hAnsi="Times New Roman" w:cs="Times New Roman"/>
          <w:sz w:val="28"/>
          <w:szCs w:val="28"/>
          <w:lang w:eastAsia="uk-UA"/>
        </w:rPr>
        <w:tab/>
      </w:r>
      <w:r w:rsidRPr="00CD3C37">
        <w:rPr>
          <w:rFonts w:ascii="Times New Roman" w:hAnsi="Times New Roman" w:cs="Times New Roman"/>
          <w:sz w:val="28"/>
          <w:szCs w:val="28"/>
          <w:lang w:eastAsia="uk-UA"/>
        </w:rPr>
        <w:tab/>
      </w:r>
      <w:r w:rsidRPr="00CD3C37">
        <w:rPr>
          <w:rFonts w:ascii="Times New Roman" w:hAnsi="Times New Roman" w:cs="Times New Roman"/>
          <w:sz w:val="28"/>
          <w:szCs w:val="28"/>
          <w:lang w:eastAsia="uk-UA"/>
        </w:rPr>
        <w:tab/>
        <w:t>Оксана Савчук</w:t>
      </w:r>
    </w:p>
    <w:sectPr w:rsidR="00F72DB6" w:rsidRPr="00CD3C37" w:rsidSect="00F72DB6">
      <w:pgSz w:w="11906" w:h="16838"/>
      <w:pgMar w:top="567" w:right="624" w:bottom="567"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AEC" w:rsidRDefault="00412AEC" w:rsidP="00CC2247">
      <w:pPr>
        <w:spacing w:after="0" w:line="240" w:lineRule="auto"/>
      </w:pPr>
      <w:r>
        <w:separator/>
      </w:r>
    </w:p>
  </w:endnote>
  <w:endnote w:type="continuationSeparator" w:id="0">
    <w:p w:rsidR="00412AEC" w:rsidRDefault="00412AEC" w:rsidP="00CC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464565"/>
      <w:docPartObj>
        <w:docPartGallery w:val="Page Numbers (Bottom of Page)"/>
        <w:docPartUnique/>
      </w:docPartObj>
    </w:sdtPr>
    <w:sdtEndPr/>
    <w:sdtContent>
      <w:p w:rsidR="009F22CA" w:rsidRDefault="009F22CA">
        <w:pPr>
          <w:pStyle w:val="aa"/>
          <w:jc w:val="right"/>
        </w:pPr>
        <w:r w:rsidRPr="00B81712">
          <w:rPr>
            <w:rFonts w:ascii="Times New Roman" w:hAnsi="Times New Roman" w:cs="Times New Roman"/>
          </w:rPr>
          <w:fldChar w:fldCharType="begin"/>
        </w:r>
        <w:r w:rsidRPr="00B81712">
          <w:rPr>
            <w:rFonts w:ascii="Times New Roman" w:hAnsi="Times New Roman" w:cs="Times New Roman"/>
          </w:rPr>
          <w:instrText>PAGE   \* MERGEFORMAT</w:instrText>
        </w:r>
        <w:r w:rsidRPr="00B81712">
          <w:rPr>
            <w:rFonts w:ascii="Times New Roman" w:hAnsi="Times New Roman" w:cs="Times New Roman"/>
          </w:rPr>
          <w:fldChar w:fldCharType="separate"/>
        </w:r>
        <w:r w:rsidR="004D72E6" w:rsidRPr="004D72E6">
          <w:rPr>
            <w:rFonts w:ascii="Times New Roman" w:hAnsi="Times New Roman" w:cs="Times New Roman"/>
            <w:noProof/>
            <w:lang w:val="ru-RU"/>
          </w:rPr>
          <w:t>4</w:t>
        </w:r>
        <w:r w:rsidRPr="00B81712">
          <w:rPr>
            <w:rFonts w:ascii="Times New Roman" w:hAnsi="Times New Roman" w:cs="Times New Roman"/>
          </w:rPr>
          <w:fldChar w:fldCharType="end"/>
        </w:r>
      </w:p>
    </w:sdtContent>
  </w:sdt>
  <w:p w:rsidR="009F22CA" w:rsidRDefault="009F22C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AEC" w:rsidRDefault="00412AEC" w:rsidP="00CC2247">
      <w:pPr>
        <w:spacing w:after="0" w:line="240" w:lineRule="auto"/>
      </w:pPr>
      <w:r>
        <w:separator/>
      </w:r>
    </w:p>
  </w:footnote>
  <w:footnote w:type="continuationSeparator" w:id="0">
    <w:p w:rsidR="00412AEC" w:rsidRDefault="00412AEC" w:rsidP="00CC22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69D3"/>
    <w:multiLevelType w:val="multilevel"/>
    <w:tmpl w:val="0E10BE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A2172B"/>
    <w:multiLevelType w:val="multilevel"/>
    <w:tmpl w:val="01C42142"/>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F86EEF"/>
    <w:multiLevelType w:val="hybridMultilevel"/>
    <w:tmpl w:val="7ED41070"/>
    <w:lvl w:ilvl="0" w:tplc="4C780476">
      <w:start w:val="17"/>
      <w:numFmt w:val="bullet"/>
      <w:lvlText w:val="-"/>
      <w:lvlJc w:val="left"/>
      <w:pPr>
        <w:ind w:left="1069" w:hanging="360"/>
      </w:pPr>
      <w:rPr>
        <w:rFonts w:ascii="Arial" w:eastAsia="Times New Roman" w:hAnsi="Arial" w:cs="Arial"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391E013B"/>
    <w:multiLevelType w:val="hybridMultilevel"/>
    <w:tmpl w:val="3C9C93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F573CE0"/>
    <w:multiLevelType w:val="multilevel"/>
    <w:tmpl w:val="0E10BE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27F3545"/>
    <w:multiLevelType w:val="multilevel"/>
    <w:tmpl w:val="02E2D5C2"/>
    <w:lvl w:ilvl="0">
      <w:start w:val="5"/>
      <w:numFmt w:val="decimal"/>
      <w:lvlText w:val="%1."/>
      <w:lvlJc w:val="left"/>
      <w:pPr>
        <w:ind w:left="675" w:hanging="675"/>
      </w:pPr>
      <w:rPr>
        <w:rFonts w:eastAsiaTheme="minorHAnsi" w:hint="default"/>
      </w:rPr>
    </w:lvl>
    <w:lvl w:ilvl="1">
      <w:start w:val="1"/>
      <w:numFmt w:val="decimal"/>
      <w:lvlText w:val="%1.%2."/>
      <w:lvlJc w:val="left"/>
      <w:pPr>
        <w:ind w:left="1074" w:hanging="720"/>
      </w:pPr>
      <w:rPr>
        <w:rFonts w:eastAsiaTheme="minorHAnsi" w:hint="default"/>
      </w:rPr>
    </w:lvl>
    <w:lvl w:ilvl="2">
      <w:start w:val="1"/>
      <w:numFmt w:val="decimal"/>
      <w:lvlText w:val="%1.%2.%3."/>
      <w:lvlJc w:val="left"/>
      <w:pPr>
        <w:ind w:left="1428" w:hanging="720"/>
      </w:pPr>
      <w:rPr>
        <w:rFonts w:eastAsiaTheme="minorHAnsi" w:hint="default"/>
      </w:rPr>
    </w:lvl>
    <w:lvl w:ilvl="3">
      <w:start w:val="1"/>
      <w:numFmt w:val="decimal"/>
      <w:lvlText w:val="%1.%2.%3.%4."/>
      <w:lvlJc w:val="left"/>
      <w:pPr>
        <w:ind w:left="2142" w:hanging="1080"/>
      </w:pPr>
      <w:rPr>
        <w:rFonts w:eastAsiaTheme="minorHAnsi" w:hint="default"/>
      </w:rPr>
    </w:lvl>
    <w:lvl w:ilvl="4">
      <w:start w:val="1"/>
      <w:numFmt w:val="decimal"/>
      <w:lvlText w:val="%1.%2.%3.%4.%5."/>
      <w:lvlJc w:val="left"/>
      <w:pPr>
        <w:ind w:left="2496" w:hanging="1080"/>
      </w:pPr>
      <w:rPr>
        <w:rFonts w:eastAsiaTheme="minorHAnsi" w:hint="default"/>
      </w:rPr>
    </w:lvl>
    <w:lvl w:ilvl="5">
      <w:start w:val="1"/>
      <w:numFmt w:val="decimal"/>
      <w:lvlText w:val="%1.%2.%3.%4.%5.%6."/>
      <w:lvlJc w:val="left"/>
      <w:pPr>
        <w:ind w:left="3210" w:hanging="1440"/>
      </w:pPr>
      <w:rPr>
        <w:rFonts w:eastAsiaTheme="minorHAnsi" w:hint="default"/>
      </w:rPr>
    </w:lvl>
    <w:lvl w:ilvl="6">
      <w:start w:val="1"/>
      <w:numFmt w:val="decimal"/>
      <w:lvlText w:val="%1.%2.%3.%4.%5.%6.%7."/>
      <w:lvlJc w:val="left"/>
      <w:pPr>
        <w:ind w:left="3924" w:hanging="1800"/>
      </w:pPr>
      <w:rPr>
        <w:rFonts w:eastAsiaTheme="minorHAnsi" w:hint="default"/>
      </w:rPr>
    </w:lvl>
    <w:lvl w:ilvl="7">
      <w:start w:val="1"/>
      <w:numFmt w:val="decimal"/>
      <w:lvlText w:val="%1.%2.%3.%4.%5.%6.%7.%8."/>
      <w:lvlJc w:val="left"/>
      <w:pPr>
        <w:ind w:left="4278" w:hanging="1800"/>
      </w:pPr>
      <w:rPr>
        <w:rFonts w:eastAsiaTheme="minorHAnsi" w:hint="default"/>
      </w:rPr>
    </w:lvl>
    <w:lvl w:ilvl="8">
      <w:start w:val="1"/>
      <w:numFmt w:val="decimal"/>
      <w:lvlText w:val="%1.%2.%3.%4.%5.%6.%7.%8.%9."/>
      <w:lvlJc w:val="left"/>
      <w:pPr>
        <w:ind w:left="4992" w:hanging="2160"/>
      </w:pPr>
      <w:rPr>
        <w:rFonts w:eastAsiaTheme="minorHAnsi" w:hint="default"/>
      </w:rPr>
    </w:lvl>
  </w:abstractNum>
  <w:abstractNum w:abstractNumId="6" w15:restartNumberingAfterBreak="0">
    <w:nsid w:val="44064D22"/>
    <w:multiLevelType w:val="multilevel"/>
    <w:tmpl w:val="03BA54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00A4764"/>
    <w:multiLevelType w:val="multilevel"/>
    <w:tmpl w:val="D802814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805D8A"/>
    <w:multiLevelType w:val="multilevel"/>
    <w:tmpl w:val="CAF008AC"/>
    <w:lvl w:ilvl="0">
      <w:start w:val="1"/>
      <w:numFmt w:val="decimal"/>
      <w:lvlText w:val="%1."/>
      <w:lvlJc w:val="left"/>
      <w:pPr>
        <w:ind w:left="786" w:hanging="360"/>
      </w:pPr>
      <w:rPr>
        <w:rFonts w:hint="default"/>
      </w:rPr>
    </w:lvl>
    <w:lvl w:ilvl="1">
      <w:start w:val="1"/>
      <w:numFmt w:val="decimal"/>
      <w:isLgl/>
      <w:lvlText w:val="%1.%2."/>
      <w:lvlJc w:val="left"/>
      <w:pPr>
        <w:ind w:left="1495" w:hanging="720"/>
      </w:pPr>
      <w:rPr>
        <w:rFonts w:hint="default"/>
      </w:rPr>
    </w:lvl>
    <w:lvl w:ilvl="2">
      <w:start w:val="1"/>
      <w:numFmt w:val="decimal"/>
      <w:isLgl/>
      <w:lvlText w:val="%1.%2.%3."/>
      <w:lvlJc w:val="left"/>
      <w:pPr>
        <w:ind w:left="1844"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902" w:hanging="1080"/>
      </w:pPr>
      <w:rPr>
        <w:rFonts w:hint="default"/>
      </w:rPr>
    </w:lvl>
    <w:lvl w:ilvl="5">
      <w:start w:val="1"/>
      <w:numFmt w:val="decimal"/>
      <w:isLgl/>
      <w:lvlText w:val="%1.%2.%3.%4.%5.%6."/>
      <w:lvlJc w:val="left"/>
      <w:pPr>
        <w:ind w:left="3611"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69" w:hanging="1800"/>
      </w:pPr>
      <w:rPr>
        <w:rFonts w:hint="default"/>
      </w:rPr>
    </w:lvl>
    <w:lvl w:ilvl="8">
      <w:start w:val="1"/>
      <w:numFmt w:val="decimal"/>
      <w:isLgl/>
      <w:lvlText w:val="%1.%2.%3.%4.%5.%6.%7.%8.%9."/>
      <w:lvlJc w:val="left"/>
      <w:pPr>
        <w:ind w:left="5018" w:hanging="1800"/>
      </w:pPr>
      <w:rPr>
        <w:rFonts w:hint="default"/>
      </w:rPr>
    </w:lvl>
  </w:abstractNum>
  <w:abstractNum w:abstractNumId="9" w15:restartNumberingAfterBreak="0">
    <w:nsid w:val="5BD702CE"/>
    <w:multiLevelType w:val="multilevel"/>
    <w:tmpl w:val="0E10BE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E2037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F417A6F"/>
    <w:multiLevelType w:val="hybridMultilevel"/>
    <w:tmpl w:val="5C28DF2A"/>
    <w:lvl w:ilvl="0" w:tplc="26168FBA">
      <w:numFmt w:val="bullet"/>
      <w:lvlText w:val="-"/>
      <w:lvlJc w:val="left"/>
      <w:pPr>
        <w:ind w:left="720" w:hanging="360"/>
      </w:pPr>
      <w:rPr>
        <w:rFonts w:ascii="Calibri" w:eastAsiaTheme="minorHAnsi" w:hAnsi="Calibri" w:cstheme="minorBidi"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6BC668E6"/>
    <w:multiLevelType w:val="multilevel"/>
    <w:tmpl w:val="0FDE216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8"/>
  </w:num>
  <w:num w:numId="2">
    <w:abstractNumId w:val="7"/>
  </w:num>
  <w:num w:numId="3">
    <w:abstractNumId w:val="2"/>
  </w:num>
  <w:num w:numId="4">
    <w:abstractNumId w:val="0"/>
  </w:num>
  <w:num w:numId="5">
    <w:abstractNumId w:val="6"/>
  </w:num>
  <w:num w:numId="6">
    <w:abstractNumId w:val="9"/>
  </w:num>
  <w:num w:numId="7">
    <w:abstractNumId w:val="4"/>
  </w:num>
  <w:num w:numId="8">
    <w:abstractNumId w:val="3"/>
  </w:num>
  <w:num w:numId="9">
    <w:abstractNumId w:val="13"/>
  </w:num>
  <w:num w:numId="10">
    <w:abstractNumId w:val="11"/>
  </w:num>
  <w:num w:numId="11">
    <w:abstractNumId w:val="10"/>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84"/>
    <w:rsid w:val="00000708"/>
    <w:rsid w:val="00003C76"/>
    <w:rsid w:val="000139FC"/>
    <w:rsid w:val="00014227"/>
    <w:rsid w:val="00014929"/>
    <w:rsid w:val="000226C6"/>
    <w:rsid w:val="00022A27"/>
    <w:rsid w:val="000253ED"/>
    <w:rsid w:val="00025B65"/>
    <w:rsid w:val="00026414"/>
    <w:rsid w:val="000303E6"/>
    <w:rsid w:val="000304B6"/>
    <w:rsid w:val="00032129"/>
    <w:rsid w:val="00036D00"/>
    <w:rsid w:val="0004345A"/>
    <w:rsid w:val="000552C9"/>
    <w:rsid w:val="000555F0"/>
    <w:rsid w:val="000558D7"/>
    <w:rsid w:val="000573E9"/>
    <w:rsid w:val="000607AD"/>
    <w:rsid w:val="00061FB0"/>
    <w:rsid w:val="000643C2"/>
    <w:rsid w:val="00066298"/>
    <w:rsid w:val="00071AAD"/>
    <w:rsid w:val="00072A2C"/>
    <w:rsid w:val="00075965"/>
    <w:rsid w:val="00080811"/>
    <w:rsid w:val="00082B52"/>
    <w:rsid w:val="00084F17"/>
    <w:rsid w:val="00087BD8"/>
    <w:rsid w:val="00095D8C"/>
    <w:rsid w:val="0009778D"/>
    <w:rsid w:val="000B32F9"/>
    <w:rsid w:val="000B5195"/>
    <w:rsid w:val="000B51FE"/>
    <w:rsid w:val="000B54D8"/>
    <w:rsid w:val="000C601F"/>
    <w:rsid w:val="000D370F"/>
    <w:rsid w:val="000D45CB"/>
    <w:rsid w:val="000D5E05"/>
    <w:rsid w:val="000E3025"/>
    <w:rsid w:val="000E5FFE"/>
    <w:rsid w:val="000F0187"/>
    <w:rsid w:val="000F44C8"/>
    <w:rsid w:val="000F5756"/>
    <w:rsid w:val="00103001"/>
    <w:rsid w:val="00103577"/>
    <w:rsid w:val="00107529"/>
    <w:rsid w:val="0011545C"/>
    <w:rsid w:val="00115AC4"/>
    <w:rsid w:val="00117444"/>
    <w:rsid w:val="00120B50"/>
    <w:rsid w:val="00122A7E"/>
    <w:rsid w:val="00123FCD"/>
    <w:rsid w:val="0012408F"/>
    <w:rsid w:val="00140124"/>
    <w:rsid w:val="00140EAE"/>
    <w:rsid w:val="00142606"/>
    <w:rsid w:val="001436CA"/>
    <w:rsid w:val="0014484F"/>
    <w:rsid w:val="00144DD5"/>
    <w:rsid w:val="00150134"/>
    <w:rsid w:val="00152980"/>
    <w:rsid w:val="00156EB9"/>
    <w:rsid w:val="00164D99"/>
    <w:rsid w:val="00165CE6"/>
    <w:rsid w:val="00183402"/>
    <w:rsid w:val="00186E0D"/>
    <w:rsid w:val="00192CAE"/>
    <w:rsid w:val="0019360F"/>
    <w:rsid w:val="00196A43"/>
    <w:rsid w:val="00196A94"/>
    <w:rsid w:val="00197376"/>
    <w:rsid w:val="001A3E03"/>
    <w:rsid w:val="001A4C75"/>
    <w:rsid w:val="001B1F1A"/>
    <w:rsid w:val="001B2EFE"/>
    <w:rsid w:val="001D608D"/>
    <w:rsid w:val="001E1027"/>
    <w:rsid w:val="001E35D2"/>
    <w:rsid w:val="001E38DB"/>
    <w:rsid w:val="001F158B"/>
    <w:rsid w:val="00201DFD"/>
    <w:rsid w:val="00204FB9"/>
    <w:rsid w:val="00206454"/>
    <w:rsid w:val="0020777E"/>
    <w:rsid w:val="00212973"/>
    <w:rsid w:val="002134A6"/>
    <w:rsid w:val="00216691"/>
    <w:rsid w:val="00222D45"/>
    <w:rsid w:val="00225465"/>
    <w:rsid w:val="002323C0"/>
    <w:rsid w:val="00232DF2"/>
    <w:rsid w:val="00233870"/>
    <w:rsid w:val="00236467"/>
    <w:rsid w:val="00240B9F"/>
    <w:rsid w:val="0024704C"/>
    <w:rsid w:val="002512DA"/>
    <w:rsid w:val="00256BE5"/>
    <w:rsid w:val="00256BE9"/>
    <w:rsid w:val="00256FCA"/>
    <w:rsid w:val="00263A73"/>
    <w:rsid w:val="002657B1"/>
    <w:rsid w:val="00266432"/>
    <w:rsid w:val="00272984"/>
    <w:rsid w:val="002732F1"/>
    <w:rsid w:val="00274687"/>
    <w:rsid w:val="00275377"/>
    <w:rsid w:val="00282B5E"/>
    <w:rsid w:val="00284911"/>
    <w:rsid w:val="00296EC1"/>
    <w:rsid w:val="002A2531"/>
    <w:rsid w:val="002A2C0A"/>
    <w:rsid w:val="002B1CB0"/>
    <w:rsid w:val="002B4A5A"/>
    <w:rsid w:val="002C3217"/>
    <w:rsid w:val="002C39FF"/>
    <w:rsid w:val="002C75F7"/>
    <w:rsid w:val="002C7BBA"/>
    <w:rsid w:val="002D1E8E"/>
    <w:rsid w:val="002D2036"/>
    <w:rsid w:val="002D477D"/>
    <w:rsid w:val="002E1693"/>
    <w:rsid w:val="002E4D96"/>
    <w:rsid w:val="002E5B72"/>
    <w:rsid w:val="002E636B"/>
    <w:rsid w:val="002F1A18"/>
    <w:rsid w:val="00302C4F"/>
    <w:rsid w:val="003032B5"/>
    <w:rsid w:val="00303C53"/>
    <w:rsid w:val="00312F3E"/>
    <w:rsid w:val="0031362D"/>
    <w:rsid w:val="00315CA4"/>
    <w:rsid w:val="0032325E"/>
    <w:rsid w:val="0033252C"/>
    <w:rsid w:val="00333078"/>
    <w:rsid w:val="0033312C"/>
    <w:rsid w:val="0033436B"/>
    <w:rsid w:val="00334636"/>
    <w:rsid w:val="00334885"/>
    <w:rsid w:val="00334980"/>
    <w:rsid w:val="0034005D"/>
    <w:rsid w:val="00351609"/>
    <w:rsid w:val="003532D4"/>
    <w:rsid w:val="0036024B"/>
    <w:rsid w:val="0036619C"/>
    <w:rsid w:val="003676C3"/>
    <w:rsid w:val="00373F4C"/>
    <w:rsid w:val="0037565E"/>
    <w:rsid w:val="003757E0"/>
    <w:rsid w:val="00377D52"/>
    <w:rsid w:val="0038394F"/>
    <w:rsid w:val="00384D50"/>
    <w:rsid w:val="00386E32"/>
    <w:rsid w:val="00386E94"/>
    <w:rsid w:val="003A376D"/>
    <w:rsid w:val="003A6F58"/>
    <w:rsid w:val="003B1C6E"/>
    <w:rsid w:val="003B2825"/>
    <w:rsid w:val="003B3CB5"/>
    <w:rsid w:val="003C3479"/>
    <w:rsid w:val="003C43D8"/>
    <w:rsid w:val="003D1F31"/>
    <w:rsid w:val="003E1167"/>
    <w:rsid w:val="003E4787"/>
    <w:rsid w:val="003E4C9B"/>
    <w:rsid w:val="003E54BD"/>
    <w:rsid w:val="003E69DD"/>
    <w:rsid w:val="003F229D"/>
    <w:rsid w:val="003F4AA6"/>
    <w:rsid w:val="003F57AE"/>
    <w:rsid w:val="003F5923"/>
    <w:rsid w:val="00400492"/>
    <w:rsid w:val="004032B8"/>
    <w:rsid w:val="00404DCF"/>
    <w:rsid w:val="00405A55"/>
    <w:rsid w:val="00412AEC"/>
    <w:rsid w:val="00425F6F"/>
    <w:rsid w:val="004266AB"/>
    <w:rsid w:val="004302A1"/>
    <w:rsid w:val="004328D8"/>
    <w:rsid w:val="0043347D"/>
    <w:rsid w:val="00433DDE"/>
    <w:rsid w:val="004344D4"/>
    <w:rsid w:val="004371E8"/>
    <w:rsid w:val="004378D6"/>
    <w:rsid w:val="00444CFC"/>
    <w:rsid w:val="00446AF1"/>
    <w:rsid w:val="00446DD5"/>
    <w:rsid w:val="00456A5F"/>
    <w:rsid w:val="00464F8A"/>
    <w:rsid w:val="00465E75"/>
    <w:rsid w:val="0046655D"/>
    <w:rsid w:val="0048109F"/>
    <w:rsid w:val="004921B0"/>
    <w:rsid w:val="00493F5C"/>
    <w:rsid w:val="004A36C0"/>
    <w:rsid w:val="004A5F67"/>
    <w:rsid w:val="004B2CFE"/>
    <w:rsid w:val="004C54DB"/>
    <w:rsid w:val="004C6563"/>
    <w:rsid w:val="004D2B88"/>
    <w:rsid w:val="004D52D7"/>
    <w:rsid w:val="004D72E6"/>
    <w:rsid w:val="004D72F2"/>
    <w:rsid w:val="004D7CBC"/>
    <w:rsid w:val="004E228C"/>
    <w:rsid w:val="004F0D72"/>
    <w:rsid w:val="004F6112"/>
    <w:rsid w:val="0050124C"/>
    <w:rsid w:val="00505E4E"/>
    <w:rsid w:val="00506685"/>
    <w:rsid w:val="00506D97"/>
    <w:rsid w:val="00507467"/>
    <w:rsid w:val="005152AC"/>
    <w:rsid w:val="00515D76"/>
    <w:rsid w:val="005216A3"/>
    <w:rsid w:val="00521E4E"/>
    <w:rsid w:val="0053157D"/>
    <w:rsid w:val="00532002"/>
    <w:rsid w:val="005328A8"/>
    <w:rsid w:val="00532DE4"/>
    <w:rsid w:val="005352BC"/>
    <w:rsid w:val="00535C61"/>
    <w:rsid w:val="00541CF3"/>
    <w:rsid w:val="00544B49"/>
    <w:rsid w:val="00547495"/>
    <w:rsid w:val="00561820"/>
    <w:rsid w:val="0056227D"/>
    <w:rsid w:val="0056612E"/>
    <w:rsid w:val="0056714D"/>
    <w:rsid w:val="00567C30"/>
    <w:rsid w:val="005764BE"/>
    <w:rsid w:val="0057759C"/>
    <w:rsid w:val="00582137"/>
    <w:rsid w:val="00586EC2"/>
    <w:rsid w:val="00587612"/>
    <w:rsid w:val="005918EB"/>
    <w:rsid w:val="00596618"/>
    <w:rsid w:val="005A079A"/>
    <w:rsid w:val="005A7CE8"/>
    <w:rsid w:val="005B1E76"/>
    <w:rsid w:val="005B6853"/>
    <w:rsid w:val="005B7927"/>
    <w:rsid w:val="005C228A"/>
    <w:rsid w:val="005D1D47"/>
    <w:rsid w:val="005D3883"/>
    <w:rsid w:val="005D42C7"/>
    <w:rsid w:val="005D4B03"/>
    <w:rsid w:val="005D4CD8"/>
    <w:rsid w:val="005D4D66"/>
    <w:rsid w:val="005D62F0"/>
    <w:rsid w:val="005D6EC0"/>
    <w:rsid w:val="005D76F0"/>
    <w:rsid w:val="005F6BDA"/>
    <w:rsid w:val="00602F88"/>
    <w:rsid w:val="00607ACB"/>
    <w:rsid w:val="0062080F"/>
    <w:rsid w:val="00624107"/>
    <w:rsid w:val="00643077"/>
    <w:rsid w:val="0064513B"/>
    <w:rsid w:val="0064770A"/>
    <w:rsid w:val="00657A9E"/>
    <w:rsid w:val="00660222"/>
    <w:rsid w:val="006607FD"/>
    <w:rsid w:val="00661D79"/>
    <w:rsid w:val="00664703"/>
    <w:rsid w:val="00672124"/>
    <w:rsid w:val="00672322"/>
    <w:rsid w:val="00672A02"/>
    <w:rsid w:val="00673827"/>
    <w:rsid w:val="00677102"/>
    <w:rsid w:val="00677609"/>
    <w:rsid w:val="00680D49"/>
    <w:rsid w:val="006839AD"/>
    <w:rsid w:val="0068794C"/>
    <w:rsid w:val="00692FEE"/>
    <w:rsid w:val="0069469D"/>
    <w:rsid w:val="00694B82"/>
    <w:rsid w:val="0069634F"/>
    <w:rsid w:val="006A040B"/>
    <w:rsid w:val="006A0C0E"/>
    <w:rsid w:val="006A2E2B"/>
    <w:rsid w:val="006A2EE2"/>
    <w:rsid w:val="006A4AFF"/>
    <w:rsid w:val="006A65F7"/>
    <w:rsid w:val="006A696D"/>
    <w:rsid w:val="006A713F"/>
    <w:rsid w:val="006B03D0"/>
    <w:rsid w:val="006B0562"/>
    <w:rsid w:val="006B218E"/>
    <w:rsid w:val="006C04BC"/>
    <w:rsid w:val="006C431F"/>
    <w:rsid w:val="006D0E85"/>
    <w:rsid w:val="006D145C"/>
    <w:rsid w:val="006D6B39"/>
    <w:rsid w:val="006E1626"/>
    <w:rsid w:val="006E25A2"/>
    <w:rsid w:val="006E30E3"/>
    <w:rsid w:val="006E66F1"/>
    <w:rsid w:val="006F0957"/>
    <w:rsid w:val="006F0A48"/>
    <w:rsid w:val="006F1254"/>
    <w:rsid w:val="006F14D7"/>
    <w:rsid w:val="006F1ADF"/>
    <w:rsid w:val="006F4FE3"/>
    <w:rsid w:val="006F787F"/>
    <w:rsid w:val="00705212"/>
    <w:rsid w:val="007053E2"/>
    <w:rsid w:val="00706B16"/>
    <w:rsid w:val="00707657"/>
    <w:rsid w:val="00710391"/>
    <w:rsid w:val="00714DDA"/>
    <w:rsid w:val="00715373"/>
    <w:rsid w:val="007157E6"/>
    <w:rsid w:val="007170CD"/>
    <w:rsid w:val="00720D2B"/>
    <w:rsid w:val="00721508"/>
    <w:rsid w:val="007230DD"/>
    <w:rsid w:val="007235F7"/>
    <w:rsid w:val="00723D4C"/>
    <w:rsid w:val="00725C83"/>
    <w:rsid w:val="00727143"/>
    <w:rsid w:val="00730C6D"/>
    <w:rsid w:val="00733CA5"/>
    <w:rsid w:val="00735B73"/>
    <w:rsid w:val="00735D8C"/>
    <w:rsid w:val="0073775C"/>
    <w:rsid w:val="0074383E"/>
    <w:rsid w:val="00743B48"/>
    <w:rsid w:val="0074469D"/>
    <w:rsid w:val="00750BB4"/>
    <w:rsid w:val="00751941"/>
    <w:rsid w:val="00753123"/>
    <w:rsid w:val="00760ACF"/>
    <w:rsid w:val="00762E9E"/>
    <w:rsid w:val="00765885"/>
    <w:rsid w:val="00765F8E"/>
    <w:rsid w:val="0076766D"/>
    <w:rsid w:val="0077093C"/>
    <w:rsid w:val="00771113"/>
    <w:rsid w:val="0077422B"/>
    <w:rsid w:val="00774CA5"/>
    <w:rsid w:val="00775003"/>
    <w:rsid w:val="00775922"/>
    <w:rsid w:val="00781503"/>
    <w:rsid w:val="007867C8"/>
    <w:rsid w:val="0079518D"/>
    <w:rsid w:val="00795D2A"/>
    <w:rsid w:val="007975F3"/>
    <w:rsid w:val="007B1025"/>
    <w:rsid w:val="007B3275"/>
    <w:rsid w:val="007B4C28"/>
    <w:rsid w:val="007B5F3B"/>
    <w:rsid w:val="007B79C3"/>
    <w:rsid w:val="007C1D2A"/>
    <w:rsid w:val="007C4963"/>
    <w:rsid w:val="007C60DD"/>
    <w:rsid w:val="007D39DF"/>
    <w:rsid w:val="007E06FD"/>
    <w:rsid w:val="007E4564"/>
    <w:rsid w:val="007E6059"/>
    <w:rsid w:val="007F04C8"/>
    <w:rsid w:val="007F2A3B"/>
    <w:rsid w:val="00815651"/>
    <w:rsid w:val="008160F0"/>
    <w:rsid w:val="00820D48"/>
    <w:rsid w:val="00822061"/>
    <w:rsid w:val="00826F1A"/>
    <w:rsid w:val="0083254F"/>
    <w:rsid w:val="0083443B"/>
    <w:rsid w:val="008350D3"/>
    <w:rsid w:val="00841EE1"/>
    <w:rsid w:val="008422FE"/>
    <w:rsid w:val="00842B2C"/>
    <w:rsid w:val="00843978"/>
    <w:rsid w:val="00843AA3"/>
    <w:rsid w:val="0084542B"/>
    <w:rsid w:val="00852BBA"/>
    <w:rsid w:val="00855F65"/>
    <w:rsid w:val="008616F5"/>
    <w:rsid w:val="0086358C"/>
    <w:rsid w:val="00865E9F"/>
    <w:rsid w:val="008729B3"/>
    <w:rsid w:val="00887F15"/>
    <w:rsid w:val="008935EB"/>
    <w:rsid w:val="008957C9"/>
    <w:rsid w:val="008A25B2"/>
    <w:rsid w:val="008A34AE"/>
    <w:rsid w:val="008A61E4"/>
    <w:rsid w:val="008A66CB"/>
    <w:rsid w:val="008A78CE"/>
    <w:rsid w:val="008A7AD2"/>
    <w:rsid w:val="008B0962"/>
    <w:rsid w:val="008B1067"/>
    <w:rsid w:val="008B2A96"/>
    <w:rsid w:val="008B319D"/>
    <w:rsid w:val="008B41FE"/>
    <w:rsid w:val="008B604A"/>
    <w:rsid w:val="008B6C78"/>
    <w:rsid w:val="008C0D91"/>
    <w:rsid w:val="008C16FA"/>
    <w:rsid w:val="008C2C0B"/>
    <w:rsid w:val="008C5716"/>
    <w:rsid w:val="008E431D"/>
    <w:rsid w:val="008E55F7"/>
    <w:rsid w:val="008E566B"/>
    <w:rsid w:val="008E6CE7"/>
    <w:rsid w:val="008F16BB"/>
    <w:rsid w:val="008F4AC7"/>
    <w:rsid w:val="008F5DDC"/>
    <w:rsid w:val="00905B15"/>
    <w:rsid w:val="00914585"/>
    <w:rsid w:val="009168AD"/>
    <w:rsid w:val="00917729"/>
    <w:rsid w:val="009218B9"/>
    <w:rsid w:val="009313B5"/>
    <w:rsid w:val="00934CD3"/>
    <w:rsid w:val="0094040B"/>
    <w:rsid w:val="00952030"/>
    <w:rsid w:val="0095323C"/>
    <w:rsid w:val="00956E01"/>
    <w:rsid w:val="00964E9D"/>
    <w:rsid w:val="00966C18"/>
    <w:rsid w:val="0096789C"/>
    <w:rsid w:val="00976A4D"/>
    <w:rsid w:val="009801F3"/>
    <w:rsid w:val="00983360"/>
    <w:rsid w:val="00984907"/>
    <w:rsid w:val="00986A05"/>
    <w:rsid w:val="009975DE"/>
    <w:rsid w:val="009A367E"/>
    <w:rsid w:val="009A6FF9"/>
    <w:rsid w:val="009B0ADE"/>
    <w:rsid w:val="009B5550"/>
    <w:rsid w:val="009C06F2"/>
    <w:rsid w:val="009C0AAA"/>
    <w:rsid w:val="009C132A"/>
    <w:rsid w:val="009C1875"/>
    <w:rsid w:val="009C7D83"/>
    <w:rsid w:val="009D131F"/>
    <w:rsid w:val="009D2B6E"/>
    <w:rsid w:val="009D2C88"/>
    <w:rsid w:val="009D4D8F"/>
    <w:rsid w:val="009F0982"/>
    <w:rsid w:val="009F22CA"/>
    <w:rsid w:val="009F2A93"/>
    <w:rsid w:val="009F6161"/>
    <w:rsid w:val="009F7A7C"/>
    <w:rsid w:val="00A02E80"/>
    <w:rsid w:val="00A071A9"/>
    <w:rsid w:val="00A0777D"/>
    <w:rsid w:val="00A14280"/>
    <w:rsid w:val="00A14795"/>
    <w:rsid w:val="00A26A95"/>
    <w:rsid w:val="00A352A5"/>
    <w:rsid w:val="00A40D3E"/>
    <w:rsid w:val="00A5381D"/>
    <w:rsid w:val="00A55162"/>
    <w:rsid w:val="00A57247"/>
    <w:rsid w:val="00A7314B"/>
    <w:rsid w:val="00A731D1"/>
    <w:rsid w:val="00A77251"/>
    <w:rsid w:val="00A81964"/>
    <w:rsid w:val="00A823C8"/>
    <w:rsid w:val="00A828CE"/>
    <w:rsid w:val="00A8410F"/>
    <w:rsid w:val="00A846F1"/>
    <w:rsid w:val="00A85DD7"/>
    <w:rsid w:val="00A95854"/>
    <w:rsid w:val="00A96993"/>
    <w:rsid w:val="00AA0F14"/>
    <w:rsid w:val="00AA1542"/>
    <w:rsid w:val="00AA2B22"/>
    <w:rsid w:val="00AA50D2"/>
    <w:rsid w:val="00AA5AA4"/>
    <w:rsid w:val="00AA5FE7"/>
    <w:rsid w:val="00AB1CA4"/>
    <w:rsid w:val="00AC5A84"/>
    <w:rsid w:val="00AC64B4"/>
    <w:rsid w:val="00AD59C7"/>
    <w:rsid w:val="00AE1214"/>
    <w:rsid w:val="00AE485B"/>
    <w:rsid w:val="00AF53BB"/>
    <w:rsid w:val="00AF7061"/>
    <w:rsid w:val="00B14587"/>
    <w:rsid w:val="00B1568D"/>
    <w:rsid w:val="00B23892"/>
    <w:rsid w:val="00B3073F"/>
    <w:rsid w:val="00B320BD"/>
    <w:rsid w:val="00B328CA"/>
    <w:rsid w:val="00B44CD0"/>
    <w:rsid w:val="00B47398"/>
    <w:rsid w:val="00B517BB"/>
    <w:rsid w:val="00B52F59"/>
    <w:rsid w:val="00B539B1"/>
    <w:rsid w:val="00B67F5B"/>
    <w:rsid w:val="00B7236A"/>
    <w:rsid w:val="00B72866"/>
    <w:rsid w:val="00B81712"/>
    <w:rsid w:val="00B834F0"/>
    <w:rsid w:val="00B85A8C"/>
    <w:rsid w:val="00B8644B"/>
    <w:rsid w:val="00B90841"/>
    <w:rsid w:val="00B96DF3"/>
    <w:rsid w:val="00B97342"/>
    <w:rsid w:val="00BA2E4E"/>
    <w:rsid w:val="00BA6F45"/>
    <w:rsid w:val="00BB065D"/>
    <w:rsid w:val="00BB15CF"/>
    <w:rsid w:val="00BB19F4"/>
    <w:rsid w:val="00BB3CAB"/>
    <w:rsid w:val="00BB3D68"/>
    <w:rsid w:val="00BC14DB"/>
    <w:rsid w:val="00BC1922"/>
    <w:rsid w:val="00BD2CC0"/>
    <w:rsid w:val="00BE38C3"/>
    <w:rsid w:val="00BE6A45"/>
    <w:rsid w:val="00BF3B1D"/>
    <w:rsid w:val="00BF58F1"/>
    <w:rsid w:val="00BF7FBB"/>
    <w:rsid w:val="00C002AB"/>
    <w:rsid w:val="00C01C4D"/>
    <w:rsid w:val="00C03279"/>
    <w:rsid w:val="00C16967"/>
    <w:rsid w:val="00C21CE1"/>
    <w:rsid w:val="00C22202"/>
    <w:rsid w:val="00C25A39"/>
    <w:rsid w:val="00C25E04"/>
    <w:rsid w:val="00C321E4"/>
    <w:rsid w:val="00C32201"/>
    <w:rsid w:val="00C32423"/>
    <w:rsid w:val="00C3338A"/>
    <w:rsid w:val="00C35BB5"/>
    <w:rsid w:val="00C40EC5"/>
    <w:rsid w:val="00C449FF"/>
    <w:rsid w:val="00C47076"/>
    <w:rsid w:val="00C51DF9"/>
    <w:rsid w:val="00C5354E"/>
    <w:rsid w:val="00C63E9D"/>
    <w:rsid w:val="00C65D54"/>
    <w:rsid w:val="00C7364B"/>
    <w:rsid w:val="00C76F8C"/>
    <w:rsid w:val="00C77F38"/>
    <w:rsid w:val="00C82597"/>
    <w:rsid w:val="00C82CB9"/>
    <w:rsid w:val="00C85285"/>
    <w:rsid w:val="00C85E7D"/>
    <w:rsid w:val="00C93CF7"/>
    <w:rsid w:val="00C94DD8"/>
    <w:rsid w:val="00CA186D"/>
    <w:rsid w:val="00CA3A96"/>
    <w:rsid w:val="00CA5E68"/>
    <w:rsid w:val="00CA692F"/>
    <w:rsid w:val="00CA7CF0"/>
    <w:rsid w:val="00CB20FB"/>
    <w:rsid w:val="00CB3BC7"/>
    <w:rsid w:val="00CB63EE"/>
    <w:rsid w:val="00CB7332"/>
    <w:rsid w:val="00CC2247"/>
    <w:rsid w:val="00CC33CC"/>
    <w:rsid w:val="00CC5F06"/>
    <w:rsid w:val="00CC7855"/>
    <w:rsid w:val="00CD0735"/>
    <w:rsid w:val="00CD3C37"/>
    <w:rsid w:val="00CE0E38"/>
    <w:rsid w:val="00CE7AD4"/>
    <w:rsid w:val="00CF1282"/>
    <w:rsid w:val="00CF12B9"/>
    <w:rsid w:val="00CF12E4"/>
    <w:rsid w:val="00CF177A"/>
    <w:rsid w:val="00CF755E"/>
    <w:rsid w:val="00D00F1A"/>
    <w:rsid w:val="00D06713"/>
    <w:rsid w:val="00D06D2B"/>
    <w:rsid w:val="00D10786"/>
    <w:rsid w:val="00D11D00"/>
    <w:rsid w:val="00D15342"/>
    <w:rsid w:val="00D21648"/>
    <w:rsid w:val="00D23646"/>
    <w:rsid w:val="00D35C59"/>
    <w:rsid w:val="00D35E34"/>
    <w:rsid w:val="00D37D6B"/>
    <w:rsid w:val="00D4253C"/>
    <w:rsid w:val="00D44158"/>
    <w:rsid w:val="00D44D37"/>
    <w:rsid w:val="00D51F2D"/>
    <w:rsid w:val="00D5261D"/>
    <w:rsid w:val="00D53B97"/>
    <w:rsid w:val="00D54809"/>
    <w:rsid w:val="00D56163"/>
    <w:rsid w:val="00D57E8A"/>
    <w:rsid w:val="00D65B7A"/>
    <w:rsid w:val="00D66227"/>
    <w:rsid w:val="00D66A2D"/>
    <w:rsid w:val="00D72106"/>
    <w:rsid w:val="00D72548"/>
    <w:rsid w:val="00D76F6C"/>
    <w:rsid w:val="00D771AF"/>
    <w:rsid w:val="00D77A80"/>
    <w:rsid w:val="00D83C04"/>
    <w:rsid w:val="00D845F4"/>
    <w:rsid w:val="00D85D58"/>
    <w:rsid w:val="00D871DC"/>
    <w:rsid w:val="00DA08CC"/>
    <w:rsid w:val="00DA2E91"/>
    <w:rsid w:val="00DA55EB"/>
    <w:rsid w:val="00DA5FE6"/>
    <w:rsid w:val="00DB6F78"/>
    <w:rsid w:val="00DD4AF7"/>
    <w:rsid w:val="00DE1F64"/>
    <w:rsid w:val="00DE2029"/>
    <w:rsid w:val="00DE601E"/>
    <w:rsid w:val="00DF2D89"/>
    <w:rsid w:val="00DF4F7C"/>
    <w:rsid w:val="00DF5A3F"/>
    <w:rsid w:val="00DF71FF"/>
    <w:rsid w:val="00DF7396"/>
    <w:rsid w:val="00E00E1B"/>
    <w:rsid w:val="00E01D9E"/>
    <w:rsid w:val="00E0419B"/>
    <w:rsid w:val="00E12E29"/>
    <w:rsid w:val="00E1349A"/>
    <w:rsid w:val="00E17363"/>
    <w:rsid w:val="00E1744E"/>
    <w:rsid w:val="00E21E3B"/>
    <w:rsid w:val="00E27B79"/>
    <w:rsid w:val="00E328EC"/>
    <w:rsid w:val="00E3674F"/>
    <w:rsid w:val="00E425E8"/>
    <w:rsid w:val="00E44792"/>
    <w:rsid w:val="00E47F9A"/>
    <w:rsid w:val="00E53BB4"/>
    <w:rsid w:val="00E60C12"/>
    <w:rsid w:val="00E61AEE"/>
    <w:rsid w:val="00E62CFE"/>
    <w:rsid w:val="00E63753"/>
    <w:rsid w:val="00E64F0B"/>
    <w:rsid w:val="00E71E16"/>
    <w:rsid w:val="00E73EE9"/>
    <w:rsid w:val="00E7474A"/>
    <w:rsid w:val="00E81C36"/>
    <w:rsid w:val="00E90F10"/>
    <w:rsid w:val="00E97471"/>
    <w:rsid w:val="00EA524A"/>
    <w:rsid w:val="00EB0361"/>
    <w:rsid w:val="00EB22FA"/>
    <w:rsid w:val="00EB56FA"/>
    <w:rsid w:val="00EC0FC3"/>
    <w:rsid w:val="00EC5E58"/>
    <w:rsid w:val="00ED2773"/>
    <w:rsid w:val="00ED3628"/>
    <w:rsid w:val="00ED4F51"/>
    <w:rsid w:val="00EE2F45"/>
    <w:rsid w:val="00EE7AF5"/>
    <w:rsid w:val="00EF4BB7"/>
    <w:rsid w:val="00EF6C04"/>
    <w:rsid w:val="00F0127D"/>
    <w:rsid w:val="00F106C7"/>
    <w:rsid w:val="00F12528"/>
    <w:rsid w:val="00F14583"/>
    <w:rsid w:val="00F14EAA"/>
    <w:rsid w:val="00F1533C"/>
    <w:rsid w:val="00F15E3E"/>
    <w:rsid w:val="00F170E2"/>
    <w:rsid w:val="00F17EB2"/>
    <w:rsid w:val="00F212A5"/>
    <w:rsid w:val="00F23F22"/>
    <w:rsid w:val="00F264DB"/>
    <w:rsid w:val="00F35258"/>
    <w:rsid w:val="00F41B98"/>
    <w:rsid w:val="00F43C21"/>
    <w:rsid w:val="00F4537F"/>
    <w:rsid w:val="00F50DFE"/>
    <w:rsid w:val="00F622D4"/>
    <w:rsid w:val="00F66C14"/>
    <w:rsid w:val="00F70F12"/>
    <w:rsid w:val="00F71788"/>
    <w:rsid w:val="00F72BB5"/>
    <w:rsid w:val="00F72C4F"/>
    <w:rsid w:val="00F72DB6"/>
    <w:rsid w:val="00F7753C"/>
    <w:rsid w:val="00F800D8"/>
    <w:rsid w:val="00F8281C"/>
    <w:rsid w:val="00F83463"/>
    <w:rsid w:val="00F84894"/>
    <w:rsid w:val="00F85E80"/>
    <w:rsid w:val="00F94A22"/>
    <w:rsid w:val="00F95237"/>
    <w:rsid w:val="00FA37A9"/>
    <w:rsid w:val="00FB7978"/>
    <w:rsid w:val="00FC20F1"/>
    <w:rsid w:val="00FC2CC0"/>
    <w:rsid w:val="00FC3427"/>
    <w:rsid w:val="00FD05BD"/>
    <w:rsid w:val="00FE42B8"/>
    <w:rsid w:val="00FF19EB"/>
    <w:rsid w:val="00FF27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725B7-A826-4237-80C1-E22EE9FB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C5A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A07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7">
    <w:name w:val="heading 7"/>
    <w:basedOn w:val="a"/>
    <w:next w:val="a"/>
    <w:link w:val="70"/>
    <w:uiPriority w:val="9"/>
    <w:semiHidden/>
    <w:unhideWhenUsed/>
    <w:qFormat/>
    <w:rsid w:val="00EB036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5A84"/>
    <w:rPr>
      <w:rFonts w:asciiTheme="majorHAnsi" w:eastAsiaTheme="majorEastAsia" w:hAnsiTheme="majorHAnsi" w:cstheme="majorBidi"/>
      <w:color w:val="2F5496" w:themeColor="accent1" w:themeShade="BF"/>
      <w:sz w:val="32"/>
      <w:szCs w:val="32"/>
    </w:rPr>
  </w:style>
  <w:style w:type="paragraph" w:customStyle="1" w:styleId="Default">
    <w:name w:val="Default"/>
    <w:rsid w:val="006A713F"/>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A35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C3217"/>
    <w:pPr>
      <w:ind w:left="720"/>
      <w:contextualSpacing/>
    </w:pPr>
  </w:style>
  <w:style w:type="character" w:customStyle="1" w:styleId="20">
    <w:name w:val="Заголовок 2 Знак"/>
    <w:basedOn w:val="a0"/>
    <w:link w:val="2"/>
    <w:uiPriority w:val="9"/>
    <w:semiHidden/>
    <w:rsid w:val="005A079A"/>
    <w:rPr>
      <w:rFonts w:asciiTheme="majorHAnsi" w:eastAsiaTheme="majorEastAsia" w:hAnsiTheme="majorHAnsi" w:cstheme="majorBidi"/>
      <w:color w:val="2F5496" w:themeColor="accent1" w:themeShade="BF"/>
      <w:sz w:val="26"/>
      <w:szCs w:val="26"/>
    </w:rPr>
  </w:style>
  <w:style w:type="paragraph" w:styleId="a5">
    <w:name w:val="Normal (Web)"/>
    <w:aliases w:val="Обычный (Web) Знак"/>
    <w:basedOn w:val="a"/>
    <w:uiPriority w:val="99"/>
    <w:unhideWhenUsed/>
    <w:rsid w:val="006C431F"/>
    <w:pPr>
      <w:spacing w:before="100" w:beforeAutospacing="1" w:after="100" w:afterAutospacing="1" w:line="240" w:lineRule="auto"/>
      <w:ind w:left="584" w:hanging="357"/>
      <w:jc w:val="both"/>
    </w:pPr>
    <w:rPr>
      <w:rFonts w:ascii="Arial" w:eastAsia="Times New Roman" w:hAnsi="Arial" w:cs="Times New Roman"/>
      <w:szCs w:val="24"/>
      <w:lang w:eastAsia="uk-UA"/>
    </w:rPr>
  </w:style>
  <w:style w:type="paragraph" w:styleId="a6">
    <w:name w:val="Balloon Text"/>
    <w:basedOn w:val="a"/>
    <w:link w:val="a7"/>
    <w:uiPriority w:val="99"/>
    <w:semiHidden/>
    <w:unhideWhenUsed/>
    <w:rsid w:val="009F61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F6161"/>
    <w:rPr>
      <w:rFonts w:ascii="Tahoma" w:hAnsi="Tahoma" w:cs="Tahoma"/>
      <w:sz w:val="16"/>
      <w:szCs w:val="16"/>
    </w:rPr>
  </w:style>
  <w:style w:type="paragraph" w:styleId="a8">
    <w:name w:val="header"/>
    <w:basedOn w:val="a"/>
    <w:link w:val="a9"/>
    <w:uiPriority w:val="99"/>
    <w:unhideWhenUsed/>
    <w:rsid w:val="00CC22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C2247"/>
  </w:style>
  <w:style w:type="paragraph" w:styleId="aa">
    <w:name w:val="footer"/>
    <w:basedOn w:val="a"/>
    <w:link w:val="ab"/>
    <w:uiPriority w:val="99"/>
    <w:unhideWhenUsed/>
    <w:rsid w:val="00CC22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C2247"/>
  </w:style>
  <w:style w:type="character" w:customStyle="1" w:styleId="70">
    <w:name w:val="Заголовок 7 Знак"/>
    <w:basedOn w:val="a0"/>
    <w:link w:val="7"/>
    <w:uiPriority w:val="9"/>
    <w:semiHidden/>
    <w:rsid w:val="00EB0361"/>
    <w:rPr>
      <w:rFonts w:asciiTheme="majorHAnsi" w:eastAsiaTheme="majorEastAsia" w:hAnsiTheme="majorHAnsi" w:cstheme="majorBidi"/>
      <w:i/>
      <w:iCs/>
      <w:color w:val="404040" w:themeColor="text1" w:themeTint="BF"/>
    </w:rPr>
  </w:style>
  <w:style w:type="paragraph" w:styleId="ac">
    <w:name w:val="Title"/>
    <w:basedOn w:val="a"/>
    <w:link w:val="ad"/>
    <w:qFormat/>
    <w:rsid w:val="0095323C"/>
    <w:pPr>
      <w:spacing w:after="0" w:line="360" w:lineRule="auto"/>
      <w:jc w:val="center"/>
    </w:pPr>
    <w:rPr>
      <w:rFonts w:ascii="Times New Roman" w:eastAsia="Times New Roman" w:hAnsi="Times New Roman" w:cs="Times New Roman"/>
      <w:b/>
      <w:sz w:val="28"/>
      <w:szCs w:val="20"/>
      <w:lang w:val="x-none" w:eastAsia="ru-RU"/>
    </w:rPr>
  </w:style>
  <w:style w:type="character" w:customStyle="1" w:styleId="ad">
    <w:name w:val="Название Знак"/>
    <w:basedOn w:val="a0"/>
    <w:link w:val="ac"/>
    <w:rsid w:val="0095323C"/>
    <w:rPr>
      <w:rFonts w:ascii="Times New Roman" w:eastAsia="Times New Roman" w:hAnsi="Times New Roman" w:cs="Times New Roman"/>
      <w:b/>
      <w:sz w:val="28"/>
      <w:szCs w:val="20"/>
      <w:lang w:val="x-none" w:eastAsia="ru-RU"/>
    </w:rPr>
  </w:style>
  <w:style w:type="character" w:styleId="ae">
    <w:name w:val="Hyperlink"/>
    <w:uiPriority w:val="99"/>
    <w:rsid w:val="009532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89164">
      <w:bodyDiv w:val="1"/>
      <w:marLeft w:val="0"/>
      <w:marRight w:val="0"/>
      <w:marTop w:val="0"/>
      <w:marBottom w:val="0"/>
      <w:divBdr>
        <w:top w:val="none" w:sz="0" w:space="0" w:color="auto"/>
        <w:left w:val="none" w:sz="0" w:space="0" w:color="auto"/>
        <w:bottom w:val="none" w:sz="0" w:space="0" w:color="auto"/>
        <w:right w:val="none" w:sz="0" w:space="0" w:color="auto"/>
      </w:divBdr>
    </w:div>
    <w:div w:id="517156605">
      <w:bodyDiv w:val="1"/>
      <w:marLeft w:val="0"/>
      <w:marRight w:val="0"/>
      <w:marTop w:val="0"/>
      <w:marBottom w:val="0"/>
      <w:divBdr>
        <w:top w:val="none" w:sz="0" w:space="0" w:color="auto"/>
        <w:left w:val="none" w:sz="0" w:space="0" w:color="auto"/>
        <w:bottom w:val="none" w:sz="0" w:space="0" w:color="auto"/>
        <w:right w:val="none" w:sz="0" w:space="0" w:color="auto"/>
      </w:divBdr>
    </w:div>
    <w:div w:id="699471546">
      <w:bodyDiv w:val="1"/>
      <w:marLeft w:val="0"/>
      <w:marRight w:val="0"/>
      <w:marTop w:val="0"/>
      <w:marBottom w:val="0"/>
      <w:divBdr>
        <w:top w:val="none" w:sz="0" w:space="0" w:color="auto"/>
        <w:left w:val="none" w:sz="0" w:space="0" w:color="auto"/>
        <w:bottom w:val="none" w:sz="0" w:space="0" w:color="auto"/>
        <w:right w:val="none" w:sz="0" w:space="0" w:color="auto"/>
      </w:divBdr>
    </w:div>
    <w:div w:id="969631049">
      <w:bodyDiv w:val="1"/>
      <w:marLeft w:val="0"/>
      <w:marRight w:val="0"/>
      <w:marTop w:val="0"/>
      <w:marBottom w:val="0"/>
      <w:divBdr>
        <w:top w:val="none" w:sz="0" w:space="0" w:color="auto"/>
        <w:left w:val="none" w:sz="0" w:space="0" w:color="auto"/>
        <w:bottom w:val="none" w:sz="0" w:space="0" w:color="auto"/>
        <w:right w:val="none" w:sz="0" w:space="0" w:color="auto"/>
      </w:divBdr>
    </w:div>
    <w:div w:id="132004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vk.if.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32748</Words>
  <Characters>18667</Characters>
  <Application>Microsoft Office Word</Application>
  <DocSecurity>0</DocSecurity>
  <Lines>155</Lines>
  <Paragraphs>102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kobzarev.oleksandr@gmail.com</dc:creator>
  <cp:lastModifiedBy>Користувач Windows</cp:lastModifiedBy>
  <cp:revision>2</cp:revision>
  <cp:lastPrinted>2018-10-11T10:35:00Z</cp:lastPrinted>
  <dcterms:created xsi:type="dcterms:W3CDTF">2018-10-12T08:13:00Z</dcterms:created>
  <dcterms:modified xsi:type="dcterms:W3CDTF">2018-10-12T08:13:00Z</dcterms:modified>
</cp:coreProperties>
</file>