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Pr="00C97C00" w:rsidRDefault="00D44334" w:rsidP="00602AD8">
      <w:pPr>
        <w:tabs>
          <w:tab w:val="left" w:pos="720"/>
        </w:tabs>
        <w:spacing w:before="40" w:after="40" w:line="254" w:lineRule="auto"/>
        <w:ind w:right="-2"/>
        <w:rPr>
          <w:sz w:val="28"/>
          <w:szCs w:val="28"/>
          <w:lang w:eastAsia="en-US"/>
        </w:rPr>
      </w:pPr>
    </w:p>
    <w:p w:rsidR="00594B4E" w:rsidRPr="00CB3A0B" w:rsidRDefault="00594B4E" w:rsidP="00602AD8">
      <w:pPr>
        <w:tabs>
          <w:tab w:val="left" w:pos="720"/>
        </w:tabs>
        <w:spacing w:before="40" w:after="40" w:line="254" w:lineRule="auto"/>
        <w:ind w:right="-2"/>
        <w:rPr>
          <w:color w:val="000000" w:themeColor="text1"/>
          <w:sz w:val="28"/>
          <w:szCs w:val="28"/>
          <w:lang w:val="ru-RU" w:eastAsia="en-US"/>
        </w:rPr>
      </w:pPr>
      <w:r w:rsidRPr="00CB3A0B">
        <w:rPr>
          <w:color w:val="000000" w:themeColor="text1"/>
          <w:sz w:val="28"/>
          <w:szCs w:val="28"/>
          <w:lang w:eastAsia="en-US"/>
        </w:rPr>
        <w:t xml:space="preserve">Про розгляд питань </w:t>
      </w:r>
    </w:p>
    <w:p w:rsidR="00594B4E" w:rsidRPr="00CB3A0B" w:rsidRDefault="00594B4E" w:rsidP="00602AD8">
      <w:pPr>
        <w:tabs>
          <w:tab w:val="left" w:pos="720"/>
        </w:tabs>
        <w:spacing w:line="254" w:lineRule="auto"/>
        <w:ind w:right="-2"/>
        <w:rPr>
          <w:color w:val="000000" w:themeColor="text1"/>
          <w:sz w:val="28"/>
          <w:szCs w:val="28"/>
          <w:lang w:eastAsia="en-US"/>
        </w:rPr>
      </w:pPr>
      <w:r w:rsidRPr="00CB3A0B">
        <w:rPr>
          <w:color w:val="000000" w:themeColor="text1"/>
          <w:sz w:val="28"/>
          <w:szCs w:val="28"/>
          <w:lang w:eastAsia="en-US"/>
        </w:rPr>
        <w:t>органу опіки та піклування</w:t>
      </w:r>
    </w:p>
    <w:p w:rsidR="00594B4E" w:rsidRPr="00CB3A0B" w:rsidRDefault="00594B4E" w:rsidP="00602AD8">
      <w:pPr>
        <w:tabs>
          <w:tab w:val="left" w:pos="720"/>
        </w:tabs>
        <w:spacing w:line="254" w:lineRule="auto"/>
        <w:ind w:right="-2"/>
        <w:rPr>
          <w:color w:val="000000" w:themeColor="text1"/>
          <w:sz w:val="28"/>
          <w:szCs w:val="28"/>
          <w:lang w:eastAsia="en-US"/>
        </w:rPr>
      </w:pPr>
    </w:p>
    <w:p w:rsidR="00594B4E" w:rsidRPr="00CB3A0B" w:rsidRDefault="00A143E1" w:rsidP="00FD04FD">
      <w:pPr>
        <w:spacing w:line="322" w:lineRule="exact"/>
        <w:ind w:right="-2" w:firstLine="720"/>
        <w:jc w:val="both"/>
        <w:rPr>
          <w:sz w:val="28"/>
          <w:szCs w:val="28"/>
        </w:rPr>
      </w:pPr>
      <w:r w:rsidRPr="00CB3A0B">
        <w:rPr>
          <w:color w:val="000000" w:themeColor="text1"/>
          <w:sz w:val="28"/>
          <w:szCs w:val="28"/>
        </w:rPr>
        <w:t>Керуючись статтями</w:t>
      </w:r>
      <w:r w:rsidR="00594B4E" w:rsidRPr="00CB3A0B">
        <w:rPr>
          <w:color w:val="000000" w:themeColor="text1"/>
          <w:sz w:val="28"/>
          <w:szCs w:val="28"/>
        </w:rPr>
        <w:t xml:space="preserve"> </w:t>
      </w:r>
      <w:r w:rsidR="003A6506" w:rsidRPr="00CB3A0B">
        <w:rPr>
          <w:color w:val="000000" w:themeColor="text1"/>
          <w:sz w:val="28"/>
          <w:szCs w:val="28"/>
          <w:lang w:eastAsia="ru-RU"/>
        </w:rPr>
        <w:t xml:space="preserve">19, 150, 155, 164, 165, 166, 171 </w:t>
      </w:r>
      <w:r w:rsidR="00594B4E" w:rsidRPr="00CB3A0B">
        <w:rPr>
          <w:color w:val="000000" w:themeColor="text1"/>
          <w:sz w:val="28"/>
          <w:szCs w:val="28"/>
        </w:rPr>
        <w:t xml:space="preserve">Сімейного Кодексу України, </w:t>
      </w:r>
      <w:r w:rsidRPr="00CB3A0B">
        <w:rPr>
          <w:color w:val="000000" w:themeColor="text1"/>
          <w:sz w:val="28"/>
          <w:szCs w:val="28"/>
        </w:rPr>
        <w:t xml:space="preserve">ст. 34 </w:t>
      </w:r>
      <w:r w:rsidR="00594B4E" w:rsidRPr="00CB3A0B">
        <w:rPr>
          <w:color w:val="000000" w:themeColor="text1"/>
          <w:sz w:val="28"/>
          <w:szCs w:val="28"/>
        </w:rPr>
        <w:t>Закон</w:t>
      </w:r>
      <w:r w:rsidR="008026D4" w:rsidRPr="00CB3A0B">
        <w:rPr>
          <w:color w:val="000000" w:themeColor="text1"/>
          <w:sz w:val="28"/>
          <w:szCs w:val="28"/>
        </w:rPr>
        <w:t>у</w:t>
      </w:r>
      <w:r w:rsidR="00594B4E" w:rsidRPr="00CB3A0B">
        <w:rPr>
          <w:color w:val="000000" w:themeColor="text1"/>
          <w:sz w:val="28"/>
          <w:szCs w:val="28"/>
        </w:rPr>
        <w:t xml:space="preserve"> України «Про місцеве самоврядування в Україні»,</w:t>
      </w:r>
      <w:r w:rsidR="008114AD" w:rsidRPr="00CB3A0B">
        <w:rPr>
          <w:color w:val="000000" w:themeColor="text1"/>
          <w:sz w:val="28"/>
          <w:szCs w:val="28"/>
          <w:lang w:eastAsia="ru-RU"/>
        </w:rPr>
        <w:t xml:space="preserve"> </w:t>
      </w:r>
      <w:r w:rsidR="00594B4E" w:rsidRPr="00CB3A0B">
        <w:rPr>
          <w:color w:val="000000" w:themeColor="text1"/>
          <w:sz w:val="28"/>
          <w:szCs w:val="28"/>
        </w:rPr>
        <w:t>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F5579A" w:rsidRPr="000463C2">
        <w:rPr>
          <w:rFonts w:eastAsia="Calibri"/>
          <w:sz w:val="28"/>
          <w:szCs w:val="28"/>
        </w:rPr>
        <w:t xml:space="preserve"> </w:t>
      </w:r>
      <w:r w:rsidR="00E841C5" w:rsidRPr="00C97C00">
        <w:rPr>
          <w:rFonts w:eastAsia="Calibri"/>
          <w:sz w:val="28"/>
          <w:szCs w:val="28"/>
        </w:rPr>
        <w:t xml:space="preserve">ухвалою </w:t>
      </w:r>
      <w:r w:rsidR="00BE336B">
        <w:rPr>
          <w:rFonts w:eastAsia="Calibri"/>
          <w:sz w:val="28"/>
          <w:szCs w:val="28"/>
        </w:rPr>
        <w:t>-</w:t>
      </w:r>
      <w:r w:rsidR="00CB3A0B">
        <w:rPr>
          <w:rFonts w:eastAsia="Calibri"/>
          <w:sz w:val="28"/>
          <w:szCs w:val="28"/>
        </w:rPr>
        <w:t xml:space="preserve"> </w:t>
      </w:r>
      <w:r w:rsidRPr="00C97C00">
        <w:rPr>
          <w:rFonts w:eastAsia="Calibri"/>
          <w:sz w:val="28"/>
          <w:szCs w:val="28"/>
        </w:rPr>
        <w:t xml:space="preserve">районного суду </w:t>
      </w:r>
      <w:r w:rsidR="00E841C5" w:rsidRPr="00C97C00">
        <w:rPr>
          <w:rFonts w:eastAsia="Calibri"/>
          <w:sz w:val="28"/>
          <w:szCs w:val="28"/>
        </w:rPr>
        <w:t>Івано-Франківсько</w:t>
      </w:r>
      <w:r w:rsidRPr="00C97C00">
        <w:rPr>
          <w:rFonts w:eastAsia="Calibri"/>
          <w:sz w:val="28"/>
          <w:szCs w:val="28"/>
        </w:rPr>
        <w:t>ї</w:t>
      </w:r>
      <w:r w:rsidR="00E841C5" w:rsidRPr="00C97C00">
        <w:rPr>
          <w:rFonts w:eastAsia="Calibri"/>
          <w:sz w:val="28"/>
          <w:szCs w:val="28"/>
        </w:rPr>
        <w:t xml:space="preserve"> області від </w:t>
      </w:r>
      <w:r w:rsidR="00A61675">
        <w:rPr>
          <w:rFonts w:eastAsia="Calibri"/>
          <w:sz w:val="28"/>
          <w:szCs w:val="28"/>
        </w:rPr>
        <w:t>-</w:t>
      </w:r>
      <w:r w:rsidR="00E841C5" w:rsidRPr="00C97C00">
        <w:rPr>
          <w:rFonts w:eastAsia="Calibri"/>
          <w:sz w:val="28"/>
          <w:szCs w:val="28"/>
        </w:rPr>
        <w:t xml:space="preserve"> року (справа № </w:t>
      </w:r>
      <w:r w:rsidR="00A61675">
        <w:rPr>
          <w:rFonts w:eastAsia="Calibri"/>
          <w:sz w:val="28"/>
          <w:szCs w:val="28"/>
        </w:rPr>
        <w:t>-</w:t>
      </w:r>
      <w:r w:rsidR="00E841C5" w:rsidRPr="00C97C00">
        <w:rPr>
          <w:rFonts w:eastAsia="Calibri"/>
          <w:sz w:val="28"/>
          <w:szCs w:val="28"/>
        </w:rPr>
        <w:t xml:space="preserve">, провадження № </w:t>
      </w:r>
      <w:r w:rsidR="00A61675">
        <w:rPr>
          <w:rFonts w:eastAsia="Calibri"/>
          <w:sz w:val="28"/>
          <w:szCs w:val="28"/>
        </w:rPr>
        <w:t>-</w:t>
      </w:r>
      <w:r w:rsidR="00E841C5" w:rsidRPr="00C97C00">
        <w:rPr>
          <w:rFonts w:eastAsia="Calibri"/>
          <w:sz w:val="28"/>
          <w:szCs w:val="28"/>
        </w:rPr>
        <w:t>)</w:t>
      </w:r>
      <w:r w:rsidR="00FD04FD" w:rsidRPr="00C97C00">
        <w:rPr>
          <w:sz w:val="28"/>
          <w:szCs w:val="28"/>
        </w:rPr>
        <w:t>,</w:t>
      </w:r>
      <w:r w:rsidR="00E841C5" w:rsidRPr="00C97C00">
        <w:rPr>
          <w:sz w:val="28"/>
          <w:szCs w:val="28"/>
        </w:rPr>
        <w:t xml:space="preserve"> </w:t>
      </w:r>
      <w:r w:rsidR="003A6506" w:rsidRPr="00CB3A0B">
        <w:rPr>
          <w:rFonts w:eastAsia="Calibri"/>
          <w:sz w:val="28"/>
          <w:szCs w:val="28"/>
        </w:rPr>
        <w:t xml:space="preserve">ухвалою </w:t>
      </w:r>
      <w:r w:rsidR="00A61675">
        <w:rPr>
          <w:rFonts w:eastAsia="Calibri"/>
          <w:sz w:val="28"/>
          <w:szCs w:val="28"/>
        </w:rPr>
        <w:t>-</w:t>
      </w:r>
      <w:r w:rsidR="003A6506" w:rsidRPr="00CB3A0B">
        <w:rPr>
          <w:rFonts w:eastAsia="Calibri"/>
          <w:sz w:val="28"/>
          <w:szCs w:val="28"/>
        </w:rPr>
        <w:t xml:space="preserve"> міського суду Івано-Франківської області від </w:t>
      </w:r>
      <w:r w:rsidR="00E05B98">
        <w:rPr>
          <w:rFonts w:eastAsia="Calibri"/>
          <w:sz w:val="28"/>
          <w:szCs w:val="28"/>
        </w:rPr>
        <w:t>-</w:t>
      </w:r>
      <w:r w:rsidR="003A6506" w:rsidRPr="00CB3A0B">
        <w:rPr>
          <w:rFonts w:eastAsia="Calibri"/>
          <w:sz w:val="28"/>
          <w:szCs w:val="28"/>
        </w:rPr>
        <w:t xml:space="preserve"> року (справа №</w:t>
      </w:r>
      <w:r w:rsidR="00E05B98">
        <w:rPr>
          <w:rFonts w:eastAsia="Calibri"/>
          <w:sz w:val="28"/>
          <w:szCs w:val="28"/>
        </w:rPr>
        <w:t xml:space="preserve"> -</w:t>
      </w:r>
      <w:r w:rsidR="003A6506" w:rsidRPr="00CB3A0B">
        <w:rPr>
          <w:rFonts w:eastAsia="Calibri"/>
          <w:sz w:val="28"/>
          <w:szCs w:val="28"/>
        </w:rPr>
        <w:t xml:space="preserve">, провадження № </w:t>
      </w:r>
      <w:r w:rsidR="00E05B98">
        <w:rPr>
          <w:rFonts w:eastAsia="Calibri"/>
          <w:sz w:val="28"/>
          <w:szCs w:val="28"/>
        </w:rPr>
        <w:t>-</w:t>
      </w:r>
      <w:r w:rsidR="003A6506" w:rsidRPr="00CB3A0B">
        <w:rPr>
          <w:rFonts w:eastAsia="Calibri"/>
          <w:sz w:val="28"/>
          <w:szCs w:val="28"/>
        </w:rPr>
        <w:t>)</w:t>
      </w:r>
      <w:r w:rsidR="00E841C5" w:rsidRPr="00CB3A0B">
        <w:rPr>
          <w:rFonts w:eastAsia="Calibri"/>
          <w:sz w:val="28"/>
          <w:szCs w:val="28"/>
        </w:rPr>
        <w:t xml:space="preserve">, </w:t>
      </w:r>
      <w:r w:rsidR="000B373E" w:rsidRPr="00CB3A0B">
        <w:rPr>
          <w:sz w:val="28"/>
          <w:szCs w:val="28"/>
          <w:lang w:eastAsia="ru-RU"/>
        </w:rPr>
        <w:t>р</w:t>
      </w:r>
      <w:r w:rsidR="00594B4E" w:rsidRPr="00CB3A0B">
        <w:rPr>
          <w:sz w:val="28"/>
          <w:szCs w:val="28"/>
        </w:rPr>
        <w:t xml:space="preserve">ішенням виконавчого комітету від </w:t>
      </w:r>
      <w:r w:rsidR="00CB3A0B" w:rsidRPr="00CB3A0B">
        <w:rPr>
          <w:sz w:val="28"/>
          <w:szCs w:val="28"/>
        </w:rPr>
        <w:t>05</w:t>
      </w:r>
      <w:r w:rsidR="00594B4E" w:rsidRPr="00CB3A0B">
        <w:rPr>
          <w:sz w:val="28"/>
          <w:szCs w:val="28"/>
        </w:rPr>
        <w:t>.0</w:t>
      </w:r>
      <w:r w:rsidR="00CB3A0B" w:rsidRPr="00CB3A0B">
        <w:rPr>
          <w:sz w:val="28"/>
          <w:szCs w:val="28"/>
        </w:rPr>
        <w:t>9</w:t>
      </w:r>
      <w:r w:rsidR="00594B4E" w:rsidRPr="00CB3A0B">
        <w:rPr>
          <w:sz w:val="28"/>
          <w:szCs w:val="28"/>
        </w:rPr>
        <w:t>.201</w:t>
      </w:r>
      <w:r w:rsidR="00CB3A0B" w:rsidRPr="00CB3A0B">
        <w:rPr>
          <w:sz w:val="28"/>
          <w:szCs w:val="28"/>
        </w:rPr>
        <w:t>8</w:t>
      </w:r>
      <w:r w:rsidR="00594B4E" w:rsidRPr="00CB3A0B">
        <w:rPr>
          <w:sz w:val="28"/>
          <w:szCs w:val="28"/>
        </w:rPr>
        <w:t xml:space="preserve"> р. № </w:t>
      </w:r>
      <w:r w:rsidR="00CB3A0B" w:rsidRPr="00CB3A0B">
        <w:rPr>
          <w:sz w:val="28"/>
          <w:szCs w:val="28"/>
        </w:rPr>
        <w:t>940</w:t>
      </w:r>
      <w:r w:rsidR="00594B4E" w:rsidRPr="00CB3A0B">
        <w:rPr>
          <w:sz w:val="28"/>
          <w:szCs w:val="28"/>
        </w:rPr>
        <w:t xml:space="preserve"> «Про затвердження Положення про комісію з питань захисту прав дитини виконавчого комітету міської ради», </w:t>
      </w:r>
      <w:r w:rsidR="006637D4" w:rsidRPr="00CB3A0B">
        <w:rPr>
          <w:sz w:val="28"/>
          <w:szCs w:val="28"/>
        </w:rPr>
        <w:t xml:space="preserve">беручи до уваги </w:t>
      </w:r>
      <w:r w:rsidR="00594B4E" w:rsidRPr="00CB3A0B">
        <w:rPr>
          <w:sz w:val="28"/>
          <w:szCs w:val="28"/>
        </w:rPr>
        <w:t>рекомендаці</w:t>
      </w:r>
      <w:r w:rsidR="006637D4" w:rsidRPr="00CB3A0B">
        <w:rPr>
          <w:sz w:val="28"/>
          <w:szCs w:val="28"/>
        </w:rPr>
        <w:t>ї</w:t>
      </w:r>
      <w:r w:rsidR="00594B4E" w:rsidRPr="00CB3A0B">
        <w:rPr>
          <w:sz w:val="28"/>
          <w:szCs w:val="28"/>
        </w:rPr>
        <w:t xml:space="preserve">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602AD8" w:rsidRPr="00CB3A0B" w:rsidRDefault="00594B4E" w:rsidP="00602AD8">
      <w:pPr>
        <w:spacing w:line="322" w:lineRule="exact"/>
        <w:ind w:right="-2" w:firstLine="720"/>
        <w:jc w:val="center"/>
        <w:rPr>
          <w:sz w:val="28"/>
          <w:szCs w:val="28"/>
        </w:rPr>
      </w:pPr>
      <w:r w:rsidRPr="00CB3A0B">
        <w:rPr>
          <w:sz w:val="28"/>
          <w:szCs w:val="28"/>
        </w:rPr>
        <w:t>вирішив:</w:t>
      </w:r>
    </w:p>
    <w:p w:rsidR="00544099" w:rsidRDefault="00544099" w:rsidP="00602AD8">
      <w:pPr>
        <w:spacing w:line="322" w:lineRule="exact"/>
        <w:ind w:right="-2" w:firstLine="720"/>
        <w:jc w:val="center"/>
        <w:rPr>
          <w:sz w:val="28"/>
          <w:szCs w:val="28"/>
        </w:rPr>
      </w:pPr>
    </w:p>
    <w:p w:rsidR="00466693" w:rsidRPr="00F55EB2" w:rsidRDefault="00F72B0D" w:rsidP="00A143E1">
      <w:pPr>
        <w:tabs>
          <w:tab w:val="left" w:pos="1785"/>
        </w:tabs>
        <w:jc w:val="both"/>
        <w:rPr>
          <w:rFonts w:eastAsia="Calibri"/>
          <w:sz w:val="28"/>
          <w:szCs w:val="28"/>
          <w:lang w:eastAsia="en-US"/>
        </w:rPr>
      </w:pPr>
      <w:r>
        <w:rPr>
          <w:sz w:val="28"/>
          <w:szCs w:val="28"/>
        </w:rPr>
        <w:t>1</w:t>
      </w:r>
      <w:r w:rsidR="001D0ABC">
        <w:rPr>
          <w:sz w:val="28"/>
          <w:szCs w:val="28"/>
        </w:rPr>
        <w:t xml:space="preserve">. </w:t>
      </w:r>
      <w:r w:rsidR="00466693">
        <w:rPr>
          <w:sz w:val="28"/>
          <w:szCs w:val="28"/>
        </w:rPr>
        <w:t xml:space="preserve">Надати </w:t>
      </w:r>
      <w:r w:rsidR="00545098">
        <w:rPr>
          <w:sz w:val="28"/>
          <w:szCs w:val="28"/>
        </w:rPr>
        <w:t>-</w:t>
      </w:r>
      <w:r w:rsidR="00A143E1">
        <w:rPr>
          <w:sz w:val="28"/>
          <w:szCs w:val="28"/>
        </w:rPr>
        <w:t xml:space="preserve"> </w:t>
      </w:r>
      <w:r w:rsidR="00466693">
        <w:rPr>
          <w:sz w:val="28"/>
          <w:szCs w:val="28"/>
        </w:rPr>
        <w:t xml:space="preserve">суду Івано-Франківської області </w:t>
      </w:r>
      <w:r w:rsidR="00466693" w:rsidRPr="00044EC7">
        <w:rPr>
          <w:sz w:val="28"/>
          <w:szCs w:val="28"/>
        </w:rPr>
        <w:t>висновок</w:t>
      </w:r>
      <w:r w:rsidR="00466693" w:rsidRPr="00044EC7">
        <w:rPr>
          <w:b/>
          <w:sz w:val="28"/>
          <w:szCs w:val="28"/>
        </w:rPr>
        <w:t xml:space="preserve"> </w:t>
      </w:r>
      <w:r w:rsidR="00466693" w:rsidRPr="00E238F4">
        <w:rPr>
          <w:sz w:val="28"/>
          <w:szCs w:val="28"/>
        </w:rPr>
        <w:t>щодо доцільності (недоцільності</w:t>
      </w:r>
      <w:r w:rsidR="00466693">
        <w:rPr>
          <w:sz w:val="28"/>
          <w:szCs w:val="28"/>
        </w:rPr>
        <w:t>)</w:t>
      </w:r>
      <w:r w:rsidR="00466693" w:rsidRPr="00363046">
        <w:rPr>
          <w:rFonts w:eastAsia="Calibri"/>
          <w:sz w:val="28"/>
          <w:szCs w:val="28"/>
        </w:rPr>
        <w:t xml:space="preserve"> </w:t>
      </w:r>
      <w:r w:rsidR="00466693" w:rsidRPr="0050447C">
        <w:rPr>
          <w:rFonts w:eastAsia="Calibri"/>
          <w:sz w:val="28"/>
          <w:szCs w:val="28"/>
        </w:rPr>
        <w:t>позбавлення батьківських прав</w:t>
      </w:r>
      <w:r w:rsidR="00A143E1">
        <w:rPr>
          <w:rFonts w:eastAsia="Calibri"/>
          <w:sz w:val="28"/>
          <w:szCs w:val="28"/>
        </w:rPr>
        <w:t xml:space="preserve"> </w:t>
      </w:r>
      <w:r w:rsidR="00545098">
        <w:rPr>
          <w:rFonts w:eastAsia="Calibri"/>
          <w:sz w:val="28"/>
          <w:szCs w:val="28"/>
          <w:lang w:eastAsia="en-US"/>
        </w:rPr>
        <w:t>-</w:t>
      </w:r>
      <w:r w:rsidR="00F55EB2" w:rsidRPr="0020353C">
        <w:rPr>
          <w:rFonts w:eastAsia="Calibri"/>
          <w:sz w:val="28"/>
          <w:szCs w:val="28"/>
          <w:lang w:eastAsia="en-US"/>
        </w:rPr>
        <w:t xml:space="preserve"> стосовно </w:t>
      </w:r>
      <w:r w:rsidR="009C629C">
        <w:rPr>
          <w:rFonts w:eastAsia="Calibri"/>
          <w:sz w:val="28"/>
          <w:szCs w:val="28"/>
          <w:lang w:eastAsia="en-US"/>
        </w:rPr>
        <w:t>сина</w:t>
      </w:r>
      <w:r w:rsidR="00F55EB2" w:rsidRPr="0020353C">
        <w:rPr>
          <w:rFonts w:eastAsia="Calibri"/>
          <w:sz w:val="28"/>
          <w:szCs w:val="28"/>
          <w:lang w:eastAsia="en-US"/>
        </w:rPr>
        <w:t xml:space="preserve"> </w:t>
      </w:r>
      <w:r w:rsidR="00545098">
        <w:rPr>
          <w:rFonts w:eastAsia="Calibri"/>
          <w:sz w:val="28"/>
          <w:szCs w:val="28"/>
          <w:lang w:eastAsia="en-US"/>
        </w:rPr>
        <w:t>-</w:t>
      </w:r>
      <w:r w:rsidR="00F55EB2" w:rsidRPr="0020353C">
        <w:rPr>
          <w:rFonts w:eastAsia="Calibri"/>
          <w:sz w:val="28"/>
          <w:szCs w:val="28"/>
          <w:lang w:eastAsia="en-US"/>
        </w:rPr>
        <w:t xml:space="preserve">, </w:t>
      </w:r>
      <w:r w:rsidR="00545098">
        <w:rPr>
          <w:rFonts w:eastAsia="Calibri"/>
          <w:sz w:val="28"/>
          <w:szCs w:val="28"/>
          <w:lang w:eastAsia="en-US"/>
        </w:rPr>
        <w:t>-</w:t>
      </w:r>
      <w:r w:rsidR="00F55EB2" w:rsidRPr="0020353C">
        <w:rPr>
          <w:rFonts w:eastAsia="Calibri"/>
          <w:sz w:val="28"/>
          <w:szCs w:val="28"/>
          <w:lang w:eastAsia="en-US"/>
        </w:rPr>
        <w:t xml:space="preserve"> року народження</w:t>
      </w:r>
      <w:r w:rsidR="00F55EB2">
        <w:rPr>
          <w:rFonts w:eastAsia="Calibri"/>
          <w:sz w:val="28"/>
          <w:szCs w:val="28"/>
          <w:lang w:eastAsia="en-US"/>
        </w:rPr>
        <w:t xml:space="preserve"> </w:t>
      </w:r>
      <w:r w:rsidR="00466693">
        <w:rPr>
          <w:sz w:val="28"/>
          <w:szCs w:val="28"/>
        </w:rPr>
        <w:t>(додаток 1).</w:t>
      </w:r>
    </w:p>
    <w:p w:rsidR="003F08B3" w:rsidRPr="00674225" w:rsidRDefault="00466693" w:rsidP="00545098">
      <w:pPr>
        <w:tabs>
          <w:tab w:val="left" w:pos="1785"/>
        </w:tabs>
        <w:jc w:val="both"/>
        <w:rPr>
          <w:sz w:val="28"/>
          <w:szCs w:val="28"/>
        </w:rPr>
      </w:pPr>
      <w:r w:rsidRPr="00674225">
        <w:rPr>
          <w:sz w:val="28"/>
          <w:szCs w:val="28"/>
        </w:rPr>
        <w:t>2.</w:t>
      </w:r>
      <w:r w:rsidR="0097702C" w:rsidRPr="00674225">
        <w:rPr>
          <w:sz w:val="28"/>
          <w:szCs w:val="28"/>
        </w:rPr>
        <w:t xml:space="preserve"> Надати </w:t>
      </w:r>
      <w:r w:rsidR="00545098">
        <w:rPr>
          <w:sz w:val="28"/>
          <w:szCs w:val="28"/>
        </w:rPr>
        <w:t>-</w:t>
      </w:r>
      <w:r w:rsidR="0097702C" w:rsidRPr="00674225">
        <w:rPr>
          <w:sz w:val="28"/>
          <w:szCs w:val="28"/>
        </w:rPr>
        <w:t xml:space="preserve"> міському суду Івано-Франківської області висновок</w:t>
      </w:r>
      <w:r w:rsidR="0097702C" w:rsidRPr="00674225">
        <w:rPr>
          <w:b/>
          <w:sz w:val="28"/>
          <w:szCs w:val="28"/>
        </w:rPr>
        <w:t xml:space="preserve"> </w:t>
      </w:r>
      <w:r w:rsidR="0097702C" w:rsidRPr="00674225">
        <w:rPr>
          <w:sz w:val="28"/>
          <w:szCs w:val="28"/>
        </w:rPr>
        <w:t>щодо доцільності (недоцільності)</w:t>
      </w:r>
      <w:r w:rsidR="0097702C" w:rsidRPr="00674225">
        <w:rPr>
          <w:rFonts w:eastAsia="Calibri"/>
          <w:sz w:val="28"/>
          <w:szCs w:val="28"/>
        </w:rPr>
        <w:t xml:space="preserve"> позбавлення батьківських прав</w:t>
      </w:r>
      <w:r w:rsidR="00545098">
        <w:rPr>
          <w:rFonts w:eastAsia="Calibri"/>
          <w:sz w:val="28"/>
          <w:szCs w:val="28"/>
        </w:rPr>
        <w:t xml:space="preserve"> -</w:t>
      </w:r>
      <w:r w:rsidR="007276FC" w:rsidRPr="00674225">
        <w:rPr>
          <w:rFonts w:eastAsia="Calibri"/>
          <w:sz w:val="28"/>
          <w:szCs w:val="28"/>
        </w:rPr>
        <w:t xml:space="preserve"> та </w:t>
      </w:r>
      <w:r w:rsidR="00545098">
        <w:rPr>
          <w:rFonts w:eastAsia="Calibri"/>
          <w:sz w:val="28"/>
          <w:szCs w:val="28"/>
        </w:rPr>
        <w:t>-</w:t>
      </w:r>
      <w:r w:rsidR="007276FC" w:rsidRPr="00674225">
        <w:rPr>
          <w:rFonts w:eastAsia="Calibri"/>
          <w:sz w:val="28"/>
          <w:szCs w:val="28"/>
        </w:rPr>
        <w:t xml:space="preserve"> </w:t>
      </w:r>
      <w:r w:rsidR="00B107ED" w:rsidRPr="00674225">
        <w:rPr>
          <w:rFonts w:eastAsia="Calibri"/>
          <w:sz w:val="28"/>
          <w:szCs w:val="28"/>
        </w:rPr>
        <w:t xml:space="preserve">стосовно </w:t>
      </w:r>
      <w:r w:rsidR="007276FC" w:rsidRPr="00674225">
        <w:rPr>
          <w:rFonts w:eastAsia="Calibri"/>
          <w:sz w:val="28"/>
          <w:szCs w:val="28"/>
        </w:rPr>
        <w:t>сина</w:t>
      </w:r>
      <w:r w:rsidR="00B107ED" w:rsidRPr="00674225">
        <w:rPr>
          <w:rFonts w:eastAsia="Calibri"/>
          <w:sz w:val="28"/>
          <w:szCs w:val="28"/>
        </w:rPr>
        <w:t xml:space="preserve"> </w:t>
      </w:r>
      <w:r w:rsidR="00545098">
        <w:rPr>
          <w:rFonts w:eastAsia="Calibri"/>
          <w:sz w:val="28"/>
          <w:szCs w:val="28"/>
        </w:rPr>
        <w:t>-</w:t>
      </w:r>
      <w:r w:rsidR="00A143E1" w:rsidRPr="00674225">
        <w:rPr>
          <w:rFonts w:eastAsia="Calibri"/>
          <w:sz w:val="28"/>
          <w:szCs w:val="28"/>
        </w:rPr>
        <w:t xml:space="preserve">, </w:t>
      </w:r>
      <w:r w:rsidR="00545098">
        <w:rPr>
          <w:rFonts w:eastAsia="Calibri"/>
          <w:sz w:val="28"/>
          <w:szCs w:val="28"/>
        </w:rPr>
        <w:t>-</w:t>
      </w:r>
      <w:r w:rsidR="00B107ED" w:rsidRPr="00674225">
        <w:rPr>
          <w:rFonts w:eastAsia="Calibri"/>
          <w:sz w:val="28"/>
          <w:szCs w:val="28"/>
        </w:rPr>
        <w:t xml:space="preserve"> року народження </w:t>
      </w:r>
      <w:r w:rsidR="00C1673A" w:rsidRPr="00674225">
        <w:rPr>
          <w:sz w:val="28"/>
          <w:szCs w:val="28"/>
        </w:rPr>
        <w:t>(додаток</w:t>
      </w:r>
      <w:r w:rsidR="003F08B3" w:rsidRPr="00674225">
        <w:rPr>
          <w:sz w:val="28"/>
          <w:szCs w:val="28"/>
        </w:rPr>
        <w:t xml:space="preserve"> 2).</w:t>
      </w:r>
    </w:p>
    <w:p w:rsidR="00594B4E" w:rsidRPr="00674225" w:rsidRDefault="00BA64DC" w:rsidP="00DF5948">
      <w:pPr>
        <w:jc w:val="both"/>
        <w:rPr>
          <w:sz w:val="28"/>
          <w:szCs w:val="28"/>
          <w:lang w:eastAsia="ru-RU"/>
        </w:rPr>
      </w:pPr>
      <w:r w:rsidRPr="00674225">
        <w:rPr>
          <w:sz w:val="28"/>
          <w:szCs w:val="28"/>
          <w:lang w:eastAsia="ru-RU"/>
        </w:rPr>
        <w:t>3</w:t>
      </w:r>
      <w:r w:rsidR="006637D4" w:rsidRPr="00674225">
        <w:rPr>
          <w:sz w:val="28"/>
          <w:szCs w:val="28"/>
          <w:lang w:eastAsia="ru-RU"/>
        </w:rPr>
        <w:t>.</w:t>
      </w:r>
      <w:r w:rsidR="00594B4E" w:rsidRPr="00674225">
        <w:rPr>
          <w:sz w:val="28"/>
          <w:szCs w:val="28"/>
          <w:lang w:eastAsia="ru-RU"/>
        </w:rPr>
        <w:t>Контроль за виконанням рішення покласти</w:t>
      </w:r>
      <w:r w:rsidR="002F1AF5" w:rsidRPr="00674225">
        <w:rPr>
          <w:sz w:val="28"/>
          <w:szCs w:val="28"/>
          <w:lang w:eastAsia="ru-RU"/>
        </w:rPr>
        <w:t xml:space="preserve"> на заступника міського голови </w:t>
      </w:r>
      <w:r w:rsidR="00594B4E" w:rsidRPr="00674225">
        <w:rPr>
          <w:sz w:val="28"/>
          <w:szCs w:val="28"/>
          <w:lang w:eastAsia="ru-RU"/>
        </w:rPr>
        <w:t>Олександра Левицького.</w:t>
      </w:r>
    </w:p>
    <w:p w:rsidR="00594B4E" w:rsidRPr="00674225" w:rsidRDefault="00594B4E" w:rsidP="00602AD8">
      <w:pPr>
        <w:ind w:right="-2"/>
        <w:jc w:val="both"/>
        <w:rPr>
          <w:sz w:val="28"/>
          <w:szCs w:val="28"/>
          <w:lang w:eastAsia="ru-RU"/>
        </w:rPr>
      </w:pPr>
    </w:p>
    <w:p w:rsidR="00594B4E" w:rsidRPr="00674225" w:rsidRDefault="00594B4E" w:rsidP="00602AD8">
      <w:pPr>
        <w:ind w:right="-2"/>
        <w:jc w:val="both"/>
        <w:rPr>
          <w:sz w:val="28"/>
          <w:szCs w:val="28"/>
          <w:lang w:eastAsia="ru-RU"/>
        </w:rPr>
      </w:pPr>
    </w:p>
    <w:p w:rsidR="00594B4E" w:rsidRPr="00674225" w:rsidRDefault="00594B4E" w:rsidP="00602AD8">
      <w:pPr>
        <w:ind w:right="-2"/>
        <w:jc w:val="both"/>
        <w:rPr>
          <w:sz w:val="28"/>
          <w:szCs w:val="28"/>
        </w:rPr>
      </w:pPr>
    </w:p>
    <w:p w:rsidR="00594B4E" w:rsidRPr="00674225" w:rsidRDefault="00594B4E" w:rsidP="00602AD8">
      <w:pPr>
        <w:tabs>
          <w:tab w:val="left" w:pos="0"/>
        </w:tabs>
        <w:spacing w:line="254" w:lineRule="auto"/>
        <w:ind w:right="-2"/>
        <w:rPr>
          <w:sz w:val="28"/>
          <w:szCs w:val="28"/>
          <w:lang w:eastAsia="en-US"/>
        </w:rPr>
      </w:pPr>
      <w:r w:rsidRPr="00674225">
        <w:rPr>
          <w:sz w:val="28"/>
          <w:szCs w:val="28"/>
          <w:lang w:eastAsia="en-US"/>
        </w:rPr>
        <w:t>Міський голова</w:t>
      </w:r>
      <w:r w:rsidRPr="00674225">
        <w:rPr>
          <w:sz w:val="28"/>
          <w:szCs w:val="28"/>
          <w:lang w:eastAsia="en-US"/>
        </w:rPr>
        <w:tab/>
      </w:r>
      <w:r w:rsidRPr="00674225">
        <w:rPr>
          <w:sz w:val="28"/>
          <w:szCs w:val="28"/>
          <w:lang w:eastAsia="en-US"/>
        </w:rPr>
        <w:tab/>
      </w:r>
      <w:r w:rsidRPr="00674225">
        <w:rPr>
          <w:sz w:val="28"/>
          <w:szCs w:val="28"/>
          <w:lang w:eastAsia="en-US"/>
        </w:rPr>
        <w:tab/>
      </w:r>
      <w:r w:rsidRPr="00674225">
        <w:rPr>
          <w:sz w:val="28"/>
          <w:szCs w:val="28"/>
          <w:lang w:eastAsia="en-US"/>
        </w:rPr>
        <w:tab/>
      </w:r>
      <w:r w:rsidR="008501EE" w:rsidRPr="00674225">
        <w:rPr>
          <w:sz w:val="28"/>
          <w:szCs w:val="28"/>
          <w:lang w:eastAsia="en-US"/>
        </w:rPr>
        <w:t xml:space="preserve">                                      </w:t>
      </w:r>
      <w:r w:rsidRPr="00674225">
        <w:rPr>
          <w:sz w:val="28"/>
          <w:szCs w:val="28"/>
          <w:lang w:eastAsia="en-US"/>
        </w:rPr>
        <w:t xml:space="preserve">Руслан </w:t>
      </w:r>
      <w:proofErr w:type="spellStart"/>
      <w:r w:rsidRPr="00674225">
        <w:rPr>
          <w:sz w:val="28"/>
          <w:szCs w:val="28"/>
          <w:lang w:eastAsia="en-US"/>
        </w:rPr>
        <w:t>Марцінків</w:t>
      </w:r>
      <w:proofErr w:type="spellEnd"/>
    </w:p>
    <w:p w:rsidR="009A32F5" w:rsidRDefault="0075084D" w:rsidP="009A32F5">
      <w:pPr>
        <w:tabs>
          <w:tab w:val="left" w:pos="709"/>
          <w:tab w:val="left" w:pos="6565"/>
          <w:tab w:val="left" w:pos="8025"/>
          <w:tab w:val="right" w:pos="9355"/>
        </w:tabs>
        <w:ind w:left="5664"/>
        <w:rPr>
          <w:sz w:val="28"/>
          <w:szCs w:val="28"/>
        </w:rPr>
      </w:pPr>
      <w:bookmarkStart w:id="0" w:name="_GoBack"/>
      <w:bookmarkEnd w:id="0"/>
      <w:r>
        <w:rPr>
          <w:sz w:val="28"/>
          <w:szCs w:val="28"/>
        </w:rPr>
        <w:lastRenderedPageBreak/>
        <w:t>Додаток 1</w:t>
      </w:r>
    </w:p>
    <w:p w:rsidR="009A32F5" w:rsidRDefault="009A32F5" w:rsidP="009A32F5">
      <w:pPr>
        <w:tabs>
          <w:tab w:val="left" w:pos="709"/>
          <w:tab w:val="left" w:pos="6565"/>
          <w:tab w:val="left" w:pos="8025"/>
          <w:tab w:val="right" w:pos="9355"/>
        </w:tabs>
        <w:ind w:left="5664"/>
        <w:rPr>
          <w:sz w:val="28"/>
          <w:szCs w:val="28"/>
        </w:rPr>
      </w:pPr>
      <w:r>
        <w:rPr>
          <w:sz w:val="28"/>
          <w:szCs w:val="28"/>
        </w:rPr>
        <w:t>до рішення виконавчого</w:t>
      </w:r>
    </w:p>
    <w:p w:rsidR="009A32F5" w:rsidRDefault="009A32F5" w:rsidP="009A32F5">
      <w:pPr>
        <w:tabs>
          <w:tab w:val="left" w:pos="6565"/>
        </w:tabs>
        <w:ind w:left="5664"/>
        <w:rPr>
          <w:sz w:val="28"/>
          <w:szCs w:val="28"/>
        </w:rPr>
      </w:pPr>
      <w:r>
        <w:rPr>
          <w:sz w:val="28"/>
          <w:szCs w:val="28"/>
        </w:rPr>
        <w:t>комітету міської ради</w:t>
      </w:r>
    </w:p>
    <w:p w:rsidR="009A32F5" w:rsidRDefault="009A32F5" w:rsidP="009A32F5">
      <w:pPr>
        <w:tabs>
          <w:tab w:val="left" w:pos="6565"/>
        </w:tabs>
        <w:ind w:left="5664"/>
        <w:rPr>
          <w:sz w:val="28"/>
          <w:szCs w:val="28"/>
        </w:rPr>
      </w:pPr>
      <w:r>
        <w:rPr>
          <w:sz w:val="28"/>
          <w:szCs w:val="28"/>
        </w:rPr>
        <w:t>від _____________№_____</w:t>
      </w:r>
    </w:p>
    <w:p w:rsidR="00A11AE6" w:rsidRPr="009D5F91" w:rsidRDefault="00A11AE6" w:rsidP="00B27F02">
      <w:pPr>
        <w:tabs>
          <w:tab w:val="left" w:pos="1759"/>
        </w:tabs>
        <w:jc w:val="center"/>
        <w:rPr>
          <w:noProof/>
          <w:sz w:val="28"/>
          <w:szCs w:val="28"/>
        </w:rPr>
      </w:pPr>
    </w:p>
    <w:p w:rsidR="009A32F5" w:rsidRPr="009D5F91" w:rsidRDefault="009A32F5" w:rsidP="00B27F02">
      <w:pPr>
        <w:tabs>
          <w:tab w:val="left" w:pos="1759"/>
        </w:tabs>
        <w:ind w:firstLine="708"/>
        <w:jc w:val="center"/>
        <w:rPr>
          <w:noProof/>
          <w:sz w:val="28"/>
          <w:szCs w:val="28"/>
        </w:rPr>
      </w:pPr>
      <w:r w:rsidRPr="009D5F91">
        <w:rPr>
          <w:noProof/>
          <w:sz w:val="28"/>
          <w:szCs w:val="28"/>
        </w:rPr>
        <w:t>Висновок</w:t>
      </w:r>
    </w:p>
    <w:p w:rsidR="0050447C" w:rsidRPr="00920DC9" w:rsidRDefault="009A32F5" w:rsidP="00920DC9">
      <w:pPr>
        <w:tabs>
          <w:tab w:val="left" w:pos="1759"/>
        </w:tabs>
        <w:ind w:firstLine="708"/>
        <w:jc w:val="center"/>
        <w:rPr>
          <w:rFonts w:eastAsia="Calibri"/>
          <w:b/>
          <w:sz w:val="28"/>
          <w:szCs w:val="28"/>
        </w:rPr>
      </w:pPr>
      <w:r w:rsidRPr="009D5F91">
        <w:rPr>
          <w:noProof/>
          <w:sz w:val="28"/>
          <w:szCs w:val="28"/>
        </w:rPr>
        <w:t>щодо доцільності (недоцільності)</w:t>
      </w:r>
      <w:r w:rsidR="00920DC9">
        <w:rPr>
          <w:rFonts w:eastAsia="Calibri"/>
          <w:b/>
          <w:sz w:val="28"/>
          <w:szCs w:val="28"/>
        </w:rPr>
        <w:t xml:space="preserve"> </w:t>
      </w:r>
      <w:r w:rsidR="0050447C" w:rsidRPr="0050447C">
        <w:rPr>
          <w:rFonts w:eastAsia="Calibri"/>
          <w:sz w:val="28"/>
          <w:szCs w:val="28"/>
        </w:rPr>
        <w:t>позбавлення батьківських прав</w:t>
      </w:r>
    </w:p>
    <w:p w:rsidR="008457E3" w:rsidRDefault="006A5145" w:rsidP="008457E3">
      <w:pPr>
        <w:tabs>
          <w:tab w:val="left" w:pos="2410"/>
        </w:tabs>
        <w:ind w:right="-144"/>
        <w:jc w:val="center"/>
        <w:rPr>
          <w:rFonts w:eastAsia="Calibri"/>
          <w:sz w:val="28"/>
          <w:szCs w:val="28"/>
        </w:rPr>
      </w:pPr>
      <w:r>
        <w:rPr>
          <w:rFonts w:eastAsia="Calibri"/>
          <w:sz w:val="28"/>
          <w:szCs w:val="28"/>
        </w:rPr>
        <w:t>-</w:t>
      </w:r>
      <w:r w:rsidR="008457E3" w:rsidRPr="00B27F02">
        <w:rPr>
          <w:rFonts w:eastAsia="Calibri"/>
          <w:sz w:val="28"/>
          <w:szCs w:val="28"/>
        </w:rPr>
        <w:t xml:space="preserve"> </w:t>
      </w:r>
      <w:r w:rsidR="008457E3">
        <w:rPr>
          <w:rFonts w:eastAsia="Calibri"/>
          <w:sz w:val="28"/>
          <w:szCs w:val="28"/>
        </w:rPr>
        <w:t xml:space="preserve">стосовно </w:t>
      </w:r>
      <w:r w:rsidR="00803AE3">
        <w:rPr>
          <w:rFonts w:eastAsia="Calibri"/>
          <w:sz w:val="28"/>
          <w:szCs w:val="28"/>
        </w:rPr>
        <w:t>сина</w:t>
      </w:r>
      <w:r w:rsidR="008457E3">
        <w:rPr>
          <w:rFonts w:eastAsia="Calibri"/>
          <w:sz w:val="28"/>
          <w:szCs w:val="28"/>
        </w:rPr>
        <w:t xml:space="preserve"> </w:t>
      </w:r>
    </w:p>
    <w:p w:rsidR="008457E3" w:rsidRPr="00B27F02" w:rsidRDefault="006A5145" w:rsidP="008457E3">
      <w:pPr>
        <w:tabs>
          <w:tab w:val="left" w:pos="2410"/>
        </w:tabs>
        <w:ind w:right="-144"/>
        <w:jc w:val="center"/>
        <w:rPr>
          <w:rFonts w:eastAsia="Calibri"/>
          <w:sz w:val="28"/>
          <w:szCs w:val="28"/>
        </w:rPr>
      </w:pPr>
      <w:r>
        <w:rPr>
          <w:rFonts w:eastAsia="Calibri"/>
          <w:sz w:val="28"/>
          <w:szCs w:val="28"/>
        </w:rPr>
        <w:t>-</w:t>
      </w:r>
      <w:r w:rsidR="008457E3" w:rsidRPr="00B27F02">
        <w:rPr>
          <w:rFonts w:eastAsia="Calibri"/>
          <w:sz w:val="28"/>
          <w:szCs w:val="28"/>
        </w:rPr>
        <w:t xml:space="preserve">, </w:t>
      </w:r>
      <w:r>
        <w:rPr>
          <w:rFonts w:eastAsia="Calibri"/>
          <w:sz w:val="28"/>
          <w:szCs w:val="28"/>
        </w:rPr>
        <w:t>-</w:t>
      </w:r>
      <w:r w:rsidR="008457E3" w:rsidRPr="00B27F02">
        <w:rPr>
          <w:rFonts w:eastAsia="Calibri"/>
          <w:sz w:val="28"/>
          <w:szCs w:val="28"/>
        </w:rPr>
        <w:t xml:space="preserve"> року народження.</w:t>
      </w:r>
    </w:p>
    <w:p w:rsidR="00B27F02" w:rsidRPr="00B27F02" w:rsidRDefault="00B27F02" w:rsidP="00B27F02">
      <w:pPr>
        <w:ind w:left="-1260" w:right="-545"/>
        <w:jc w:val="center"/>
        <w:rPr>
          <w:rFonts w:eastAsia="Calibri"/>
          <w:b/>
          <w:sz w:val="28"/>
          <w:szCs w:val="28"/>
        </w:rPr>
      </w:pPr>
    </w:p>
    <w:p w:rsidR="009C629C" w:rsidRPr="009C629C" w:rsidRDefault="009C629C" w:rsidP="00803AE3">
      <w:pPr>
        <w:ind w:firstLine="708"/>
        <w:jc w:val="both"/>
        <w:rPr>
          <w:rFonts w:eastAsia="Calibri"/>
          <w:sz w:val="28"/>
          <w:szCs w:val="28"/>
        </w:rPr>
      </w:pPr>
      <w:r w:rsidRPr="009C629C">
        <w:rPr>
          <w:rFonts w:eastAsia="Calibri"/>
        </w:rPr>
        <w:t xml:space="preserve">У </w:t>
      </w:r>
      <w:r w:rsidRPr="009C629C">
        <w:rPr>
          <w:rFonts w:eastAsia="Calibri"/>
          <w:sz w:val="28"/>
          <w:szCs w:val="28"/>
        </w:rPr>
        <w:t xml:space="preserve">провадженні </w:t>
      </w:r>
      <w:r w:rsidR="006A5145">
        <w:rPr>
          <w:rFonts w:eastAsia="Calibri"/>
          <w:sz w:val="28"/>
          <w:szCs w:val="28"/>
        </w:rPr>
        <w:t>-</w:t>
      </w:r>
      <w:r w:rsidRPr="009C629C">
        <w:rPr>
          <w:rFonts w:eastAsia="Calibri"/>
          <w:sz w:val="28"/>
          <w:szCs w:val="28"/>
        </w:rPr>
        <w:t xml:space="preserve"> районного суду Івано-Франківської області перебуває цивільна справа за позовом </w:t>
      </w:r>
      <w:r w:rsidR="006A5145">
        <w:rPr>
          <w:rFonts w:eastAsia="Calibri"/>
          <w:sz w:val="28"/>
          <w:szCs w:val="28"/>
        </w:rPr>
        <w:t>-</w:t>
      </w:r>
      <w:r w:rsidRPr="009C629C">
        <w:rPr>
          <w:rFonts w:eastAsia="Calibri"/>
          <w:sz w:val="28"/>
          <w:szCs w:val="28"/>
        </w:rPr>
        <w:t xml:space="preserve"> до </w:t>
      </w:r>
      <w:r w:rsidR="006A5145">
        <w:rPr>
          <w:rFonts w:eastAsia="Calibri"/>
          <w:sz w:val="28"/>
          <w:szCs w:val="28"/>
        </w:rPr>
        <w:t>-</w:t>
      </w:r>
      <w:r w:rsidRPr="009C629C">
        <w:rPr>
          <w:rFonts w:eastAsia="Calibri"/>
          <w:sz w:val="28"/>
          <w:szCs w:val="28"/>
        </w:rPr>
        <w:t xml:space="preserve"> про позбавлення батьківських прав стосовно дитини </w:t>
      </w:r>
      <w:r w:rsidR="006A5145">
        <w:rPr>
          <w:rFonts w:eastAsia="Calibri"/>
          <w:sz w:val="28"/>
          <w:szCs w:val="28"/>
        </w:rPr>
        <w:t>-</w:t>
      </w:r>
      <w:r w:rsidRPr="009C629C">
        <w:rPr>
          <w:rFonts w:eastAsia="Calibri"/>
          <w:sz w:val="28"/>
          <w:szCs w:val="28"/>
        </w:rPr>
        <w:t xml:space="preserve">, </w:t>
      </w:r>
      <w:r w:rsidR="006A5145">
        <w:rPr>
          <w:rFonts w:eastAsia="Calibri"/>
          <w:sz w:val="28"/>
          <w:szCs w:val="28"/>
        </w:rPr>
        <w:t>-</w:t>
      </w:r>
      <w:r w:rsidRPr="009C629C">
        <w:rPr>
          <w:rFonts w:eastAsia="Calibri"/>
          <w:sz w:val="28"/>
          <w:szCs w:val="28"/>
        </w:rPr>
        <w:t xml:space="preserve"> року народження.</w:t>
      </w:r>
    </w:p>
    <w:p w:rsidR="009C629C" w:rsidRPr="009C629C" w:rsidRDefault="009C629C" w:rsidP="009C629C">
      <w:pPr>
        <w:ind w:firstLine="708"/>
        <w:jc w:val="both"/>
        <w:rPr>
          <w:rFonts w:eastAsia="Calibri"/>
          <w:sz w:val="28"/>
          <w:szCs w:val="28"/>
        </w:rPr>
      </w:pPr>
      <w:r w:rsidRPr="009C629C">
        <w:rPr>
          <w:rFonts w:eastAsia="Calibri"/>
          <w:sz w:val="28"/>
          <w:szCs w:val="28"/>
        </w:rPr>
        <w:t xml:space="preserve">Ухвалою суду від </w:t>
      </w:r>
      <w:r w:rsidR="006A5145">
        <w:rPr>
          <w:rFonts w:eastAsia="Calibri"/>
          <w:sz w:val="28"/>
          <w:szCs w:val="28"/>
        </w:rPr>
        <w:t>-</w:t>
      </w:r>
      <w:r w:rsidRPr="009C629C">
        <w:rPr>
          <w:rFonts w:eastAsia="Calibri"/>
          <w:sz w:val="28"/>
          <w:szCs w:val="28"/>
        </w:rPr>
        <w:t xml:space="preserve"> року (справа№</w:t>
      </w:r>
      <w:r w:rsidR="006A5145">
        <w:rPr>
          <w:rFonts w:eastAsia="Calibri"/>
          <w:sz w:val="28"/>
          <w:szCs w:val="28"/>
        </w:rPr>
        <w:t>-</w:t>
      </w:r>
      <w:r w:rsidRPr="009C629C">
        <w:rPr>
          <w:rFonts w:eastAsia="Calibri"/>
          <w:sz w:val="28"/>
          <w:szCs w:val="28"/>
        </w:rPr>
        <w:t>, провадження №</w:t>
      </w:r>
      <w:r w:rsidR="006A5145">
        <w:rPr>
          <w:rFonts w:eastAsia="Calibri"/>
          <w:sz w:val="28"/>
          <w:szCs w:val="28"/>
        </w:rPr>
        <w:t>-</w:t>
      </w:r>
      <w:r w:rsidRPr="009C629C">
        <w:rPr>
          <w:rFonts w:eastAsia="Calibri"/>
          <w:sz w:val="28"/>
          <w:szCs w:val="28"/>
        </w:rPr>
        <w:t>) службу у справах дітей Івано-Франківської міської ради залучено як третю сторону та зобов’язано надати письмовий висновок щодо розв’язання даного спору.</w:t>
      </w:r>
    </w:p>
    <w:p w:rsidR="009C629C" w:rsidRPr="009C629C" w:rsidRDefault="009C629C" w:rsidP="009C629C">
      <w:pPr>
        <w:ind w:firstLine="708"/>
        <w:jc w:val="both"/>
        <w:rPr>
          <w:rFonts w:eastAsia="Calibri"/>
          <w:sz w:val="28"/>
          <w:szCs w:val="28"/>
        </w:rPr>
      </w:pPr>
      <w:r w:rsidRPr="009C629C">
        <w:rPr>
          <w:rFonts w:eastAsia="Calibri"/>
          <w:sz w:val="28"/>
          <w:szCs w:val="28"/>
        </w:rPr>
        <w:t xml:space="preserve">Рішенням Івано-Франківського міського суду від </w:t>
      </w:r>
      <w:r w:rsidR="006A5145">
        <w:rPr>
          <w:rFonts w:eastAsia="Calibri"/>
          <w:sz w:val="28"/>
          <w:szCs w:val="28"/>
        </w:rPr>
        <w:t>-</w:t>
      </w:r>
      <w:r w:rsidRPr="009C629C">
        <w:rPr>
          <w:rFonts w:eastAsia="Calibri"/>
          <w:sz w:val="28"/>
          <w:szCs w:val="28"/>
        </w:rPr>
        <w:t xml:space="preserve"> року шлюб між позивачем та відповідачем розірвано, малолітню дитину залишено на проживання з матір’ю.</w:t>
      </w:r>
    </w:p>
    <w:p w:rsidR="009C629C" w:rsidRPr="009C629C" w:rsidRDefault="006A5145" w:rsidP="009C629C">
      <w:pPr>
        <w:tabs>
          <w:tab w:val="left" w:pos="9355"/>
        </w:tabs>
        <w:ind w:firstLine="708"/>
        <w:jc w:val="both"/>
        <w:rPr>
          <w:rFonts w:eastAsia="Calibri"/>
          <w:sz w:val="28"/>
          <w:szCs w:val="28"/>
        </w:rPr>
      </w:pPr>
      <w:r>
        <w:rPr>
          <w:rFonts w:eastAsia="Calibri"/>
          <w:sz w:val="28"/>
          <w:szCs w:val="28"/>
        </w:rPr>
        <w:t>-</w:t>
      </w:r>
      <w:r w:rsidR="009C629C" w:rsidRPr="009C629C">
        <w:rPr>
          <w:rFonts w:eastAsia="Calibri"/>
          <w:sz w:val="28"/>
          <w:szCs w:val="28"/>
        </w:rPr>
        <w:t xml:space="preserve"> разом з матір’ю зареєстровані та проживають за адресою: м.</w:t>
      </w:r>
      <w:r>
        <w:rPr>
          <w:rFonts w:eastAsia="Calibri"/>
          <w:sz w:val="28"/>
          <w:szCs w:val="28"/>
        </w:rPr>
        <w:t>-</w:t>
      </w:r>
      <w:r w:rsidR="009C629C" w:rsidRPr="009C629C">
        <w:rPr>
          <w:rFonts w:eastAsia="Calibri"/>
          <w:sz w:val="28"/>
          <w:szCs w:val="28"/>
        </w:rPr>
        <w:t xml:space="preserve">, вул. </w:t>
      </w:r>
      <w:r>
        <w:rPr>
          <w:rFonts w:eastAsia="Calibri"/>
          <w:sz w:val="28"/>
          <w:szCs w:val="28"/>
        </w:rPr>
        <w:t>-</w:t>
      </w:r>
      <w:r w:rsidR="002E7F46">
        <w:rPr>
          <w:rFonts w:eastAsia="Calibri"/>
          <w:sz w:val="28"/>
          <w:szCs w:val="28"/>
        </w:rPr>
        <w:t xml:space="preserve">, </w:t>
      </w:r>
      <w:r>
        <w:rPr>
          <w:rFonts w:eastAsia="Calibri"/>
          <w:sz w:val="28"/>
          <w:szCs w:val="28"/>
        </w:rPr>
        <w:t>-</w:t>
      </w:r>
      <w:r w:rsidR="002E7F46">
        <w:rPr>
          <w:rFonts w:eastAsia="Calibri"/>
          <w:sz w:val="28"/>
          <w:szCs w:val="28"/>
        </w:rPr>
        <w:t xml:space="preserve">, </w:t>
      </w:r>
      <w:proofErr w:type="spellStart"/>
      <w:r w:rsidR="009C629C" w:rsidRPr="009C629C">
        <w:rPr>
          <w:rFonts w:eastAsia="Calibri"/>
          <w:sz w:val="28"/>
          <w:szCs w:val="28"/>
        </w:rPr>
        <w:t>кв</w:t>
      </w:r>
      <w:proofErr w:type="spellEnd"/>
      <w:r w:rsidR="009C629C" w:rsidRPr="009C629C">
        <w:rPr>
          <w:rFonts w:eastAsia="Calibri"/>
          <w:sz w:val="28"/>
          <w:szCs w:val="28"/>
        </w:rPr>
        <w:t>.</w:t>
      </w:r>
      <w:r>
        <w:rPr>
          <w:rFonts w:eastAsia="Calibri"/>
          <w:sz w:val="28"/>
          <w:szCs w:val="28"/>
        </w:rPr>
        <w:t>-</w:t>
      </w:r>
      <w:r w:rsidR="009C629C" w:rsidRPr="009C629C">
        <w:rPr>
          <w:rFonts w:eastAsia="Calibri"/>
          <w:sz w:val="28"/>
          <w:szCs w:val="28"/>
        </w:rPr>
        <w:t xml:space="preserve">, де створені задовільні умови проживання, що підтверджується актом обстеження від </w:t>
      </w:r>
      <w:r>
        <w:rPr>
          <w:rFonts w:eastAsia="Calibri"/>
          <w:sz w:val="28"/>
          <w:szCs w:val="28"/>
        </w:rPr>
        <w:t>-</w:t>
      </w:r>
      <w:r w:rsidR="009C629C" w:rsidRPr="009C629C">
        <w:rPr>
          <w:rFonts w:eastAsia="Calibri"/>
          <w:sz w:val="28"/>
          <w:szCs w:val="28"/>
        </w:rPr>
        <w:t xml:space="preserve"> року. </w:t>
      </w:r>
    </w:p>
    <w:p w:rsidR="009C629C" w:rsidRPr="009C629C" w:rsidRDefault="009C629C" w:rsidP="009C629C">
      <w:pPr>
        <w:ind w:firstLine="708"/>
        <w:jc w:val="both"/>
        <w:rPr>
          <w:rFonts w:eastAsia="Calibri"/>
          <w:sz w:val="28"/>
          <w:szCs w:val="28"/>
        </w:rPr>
      </w:pPr>
      <w:r w:rsidRPr="009C629C">
        <w:rPr>
          <w:rFonts w:eastAsia="Calibri"/>
          <w:sz w:val="28"/>
          <w:szCs w:val="28"/>
        </w:rPr>
        <w:t xml:space="preserve">З позовної заяви відомо, що «із часу нашого офіційного розлучення пройшло вже понад 9 років, проте останній за весь час узагалі не </w:t>
      </w:r>
      <w:r w:rsidR="003E7319">
        <w:rPr>
          <w:rFonts w:eastAsia="Calibri"/>
          <w:sz w:val="28"/>
          <w:szCs w:val="28"/>
        </w:rPr>
        <w:t xml:space="preserve">виконує батьківські обов’язки з </w:t>
      </w:r>
      <w:r w:rsidRPr="009C629C">
        <w:rPr>
          <w:rFonts w:eastAsia="Calibri"/>
          <w:sz w:val="28"/>
          <w:szCs w:val="28"/>
        </w:rPr>
        <w:t>вихованн</w:t>
      </w:r>
      <w:r w:rsidR="003E7319">
        <w:rPr>
          <w:rFonts w:eastAsia="Calibri"/>
          <w:sz w:val="28"/>
          <w:szCs w:val="28"/>
        </w:rPr>
        <w:t>я</w:t>
      </w:r>
      <w:r w:rsidRPr="009C629C">
        <w:rPr>
          <w:rFonts w:eastAsia="Calibri"/>
          <w:sz w:val="28"/>
          <w:szCs w:val="28"/>
        </w:rPr>
        <w:t>, утриманн</w:t>
      </w:r>
      <w:r w:rsidR="003E7319">
        <w:rPr>
          <w:rFonts w:eastAsia="Calibri"/>
          <w:sz w:val="28"/>
          <w:szCs w:val="28"/>
        </w:rPr>
        <w:t>я</w:t>
      </w:r>
      <w:r w:rsidRPr="009C629C">
        <w:rPr>
          <w:rFonts w:eastAsia="Calibri"/>
          <w:sz w:val="28"/>
          <w:szCs w:val="28"/>
        </w:rPr>
        <w:t xml:space="preserve"> дитини та ухиляється від їх виконання. За всі ці роки відповідач життям сина не цікавився, не телефонував, не виявляв бажання спілкуватися з ним та брати участь у його вихованні». Позивач повідомляє, що всі питання щодо виховання сина вирішуються нею самостійно, без участі та підтримки відповідача.</w:t>
      </w:r>
    </w:p>
    <w:p w:rsidR="009C629C" w:rsidRPr="009C629C" w:rsidRDefault="009C629C" w:rsidP="009C629C">
      <w:pPr>
        <w:ind w:firstLine="708"/>
        <w:jc w:val="both"/>
        <w:rPr>
          <w:rFonts w:eastAsia="Calibri"/>
          <w:sz w:val="28"/>
          <w:szCs w:val="28"/>
        </w:rPr>
      </w:pPr>
      <w:r w:rsidRPr="009C629C">
        <w:rPr>
          <w:rFonts w:eastAsia="Calibri"/>
          <w:sz w:val="28"/>
          <w:szCs w:val="28"/>
        </w:rPr>
        <w:t>Дану цивільну справу було двічі призупинено, оскільки відповідачем подано зустрічний позов про оспорювання батьківства.</w:t>
      </w:r>
    </w:p>
    <w:p w:rsidR="009C629C" w:rsidRPr="009C629C" w:rsidRDefault="009C629C" w:rsidP="009C629C">
      <w:pPr>
        <w:ind w:firstLine="708"/>
        <w:jc w:val="both"/>
        <w:rPr>
          <w:rFonts w:eastAsia="Calibri"/>
          <w:sz w:val="28"/>
          <w:szCs w:val="28"/>
        </w:rPr>
      </w:pPr>
      <w:r w:rsidRPr="009C629C">
        <w:rPr>
          <w:rFonts w:eastAsia="Calibri"/>
          <w:sz w:val="28"/>
          <w:szCs w:val="28"/>
        </w:rPr>
        <w:t>Згідно з висновком експерта №</w:t>
      </w:r>
      <w:r w:rsidR="00ED7B28">
        <w:rPr>
          <w:rFonts w:eastAsia="Calibri"/>
          <w:sz w:val="28"/>
          <w:szCs w:val="28"/>
        </w:rPr>
        <w:t>-</w:t>
      </w:r>
      <w:r w:rsidRPr="009C629C">
        <w:rPr>
          <w:rFonts w:eastAsia="Calibri"/>
          <w:sz w:val="28"/>
          <w:szCs w:val="28"/>
        </w:rPr>
        <w:t xml:space="preserve"> Київського міського клінічного бюро судово-медичної експертизи (розпочато </w:t>
      </w:r>
      <w:r w:rsidR="00ED7B28">
        <w:rPr>
          <w:rFonts w:eastAsia="Calibri"/>
          <w:sz w:val="28"/>
          <w:szCs w:val="28"/>
        </w:rPr>
        <w:t>-</w:t>
      </w:r>
      <w:r w:rsidRPr="009C629C">
        <w:rPr>
          <w:rFonts w:eastAsia="Calibri"/>
          <w:sz w:val="28"/>
          <w:szCs w:val="28"/>
        </w:rPr>
        <w:t xml:space="preserve"> року, закінчено </w:t>
      </w:r>
      <w:r w:rsidR="00ED7B28">
        <w:rPr>
          <w:rFonts w:eastAsia="Calibri"/>
          <w:sz w:val="28"/>
          <w:szCs w:val="28"/>
        </w:rPr>
        <w:t>-</w:t>
      </w:r>
      <w:r w:rsidRPr="009C629C">
        <w:rPr>
          <w:rFonts w:eastAsia="Calibri"/>
          <w:sz w:val="28"/>
          <w:szCs w:val="28"/>
        </w:rPr>
        <w:t xml:space="preserve"> року) відомо, що «молекулярно-генетичним дослідженням встановлено: вірогідність підтвердження біологічного батьківства </w:t>
      </w:r>
      <w:r w:rsidR="00ED7B28">
        <w:rPr>
          <w:rFonts w:eastAsia="Calibri"/>
          <w:sz w:val="28"/>
          <w:szCs w:val="28"/>
        </w:rPr>
        <w:t>-</w:t>
      </w:r>
      <w:r w:rsidRPr="009C629C">
        <w:rPr>
          <w:rFonts w:eastAsia="Calibri"/>
          <w:sz w:val="28"/>
          <w:szCs w:val="28"/>
        </w:rPr>
        <w:t xml:space="preserve"> відносно </w:t>
      </w:r>
      <w:r w:rsidR="00ED7B28">
        <w:rPr>
          <w:rFonts w:eastAsia="Calibri"/>
          <w:sz w:val="28"/>
          <w:szCs w:val="28"/>
        </w:rPr>
        <w:t xml:space="preserve">- </w:t>
      </w:r>
      <w:r w:rsidRPr="009C629C">
        <w:rPr>
          <w:rFonts w:eastAsia="Calibri"/>
          <w:sz w:val="28"/>
          <w:szCs w:val="28"/>
        </w:rPr>
        <w:t xml:space="preserve">складає величину не менше ніж 99,9%. Висновок </w:t>
      </w:r>
      <w:proofErr w:type="spellStart"/>
      <w:r w:rsidRPr="009C629C">
        <w:rPr>
          <w:rFonts w:eastAsia="Calibri"/>
          <w:sz w:val="28"/>
          <w:szCs w:val="28"/>
        </w:rPr>
        <w:t>генотипоскопічного</w:t>
      </w:r>
      <w:proofErr w:type="spellEnd"/>
      <w:r w:rsidRPr="009C629C">
        <w:rPr>
          <w:rFonts w:eastAsia="Calibri"/>
          <w:sz w:val="28"/>
          <w:szCs w:val="28"/>
        </w:rPr>
        <w:t xml:space="preserve"> дослідження №</w:t>
      </w:r>
      <w:r w:rsidR="00ED7B28">
        <w:rPr>
          <w:rFonts w:eastAsia="Calibri"/>
          <w:sz w:val="28"/>
          <w:szCs w:val="28"/>
        </w:rPr>
        <w:t>-</w:t>
      </w:r>
      <w:r w:rsidRPr="009C629C">
        <w:rPr>
          <w:rFonts w:eastAsia="Calibri"/>
          <w:sz w:val="28"/>
          <w:szCs w:val="28"/>
        </w:rPr>
        <w:t xml:space="preserve"> Медико-генетичного центру «</w:t>
      </w:r>
      <w:r w:rsidR="00443B14">
        <w:rPr>
          <w:rFonts w:eastAsia="Calibri"/>
          <w:sz w:val="28"/>
          <w:szCs w:val="28"/>
        </w:rPr>
        <w:t>-</w:t>
      </w:r>
      <w:r w:rsidRPr="009C629C">
        <w:rPr>
          <w:rFonts w:eastAsia="Calibri"/>
          <w:sz w:val="28"/>
          <w:szCs w:val="28"/>
        </w:rPr>
        <w:t xml:space="preserve">» зазначає, що </w:t>
      </w:r>
      <w:r w:rsidR="00ED7B28">
        <w:rPr>
          <w:rFonts w:eastAsia="Calibri"/>
          <w:sz w:val="28"/>
          <w:szCs w:val="28"/>
        </w:rPr>
        <w:t>-</w:t>
      </w:r>
      <w:r w:rsidRPr="009C629C">
        <w:rPr>
          <w:rFonts w:eastAsia="Calibri"/>
          <w:sz w:val="28"/>
          <w:szCs w:val="28"/>
        </w:rPr>
        <w:t xml:space="preserve"> році на звернення </w:t>
      </w:r>
      <w:r w:rsidR="00ED7B28">
        <w:rPr>
          <w:rFonts w:eastAsia="Calibri"/>
          <w:sz w:val="28"/>
          <w:szCs w:val="28"/>
        </w:rPr>
        <w:t>-</w:t>
      </w:r>
      <w:r w:rsidR="003E7319">
        <w:rPr>
          <w:rFonts w:eastAsia="Calibri"/>
          <w:sz w:val="28"/>
          <w:szCs w:val="28"/>
        </w:rPr>
        <w:t xml:space="preserve"> районного суду прове</w:t>
      </w:r>
      <w:r w:rsidRPr="009C629C">
        <w:rPr>
          <w:rFonts w:eastAsia="Calibri"/>
          <w:sz w:val="28"/>
          <w:szCs w:val="28"/>
        </w:rPr>
        <w:t xml:space="preserve">дено дослідження зразків </w:t>
      </w:r>
      <w:proofErr w:type="spellStart"/>
      <w:r w:rsidRPr="009C629C">
        <w:rPr>
          <w:rFonts w:eastAsia="Calibri"/>
          <w:sz w:val="28"/>
          <w:szCs w:val="28"/>
        </w:rPr>
        <w:t>букального</w:t>
      </w:r>
      <w:proofErr w:type="spellEnd"/>
      <w:r w:rsidRPr="009C629C">
        <w:rPr>
          <w:rFonts w:eastAsia="Calibri"/>
          <w:sz w:val="28"/>
          <w:szCs w:val="28"/>
        </w:rPr>
        <w:t xml:space="preserve"> епітелію. У висновках зазначено, що не виключено в рамках проведеного дослідження біологічне батьківство </w:t>
      </w:r>
      <w:r w:rsidR="001D3AFD">
        <w:rPr>
          <w:rFonts w:eastAsia="Calibri"/>
          <w:sz w:val="28"/>
          <w:szCs w:val="28"/>
        </w:rPr>
        <w:t xml:space="preserve">- </w:t>
      </w:r>
      <w:r w:rsidRPr="009C629C">
        <w:rPr>
          <w:rFonts w:eastAsia="Calibri"/>
          <w:sz w:val="28"/>
          <w:szCs w:val="28"/>
        </w:rPr>
        <w:t xml:space="preserve">відносно </w:t>
      </w:r>
      <w:r w:rsidR="001D3AFD">
        <w:rPr>
          <w:rFonts w:eastAsia="Calibri"/>
          <w:sz w:val="28"/>
          <w:szCs w:val="28"/>
        </w:rPr>
        <w:t>-</w:t>
      </w:r>
      <w:r w:rsidRPr="009C629C">
        <w:rPr>
          <w:rFonts w:eastAsia="Calibri"/>
          <w:sz w:val="28"/>
          <w:szCs w:val="28"/>
        </w:rPr>
        <w:t xml:space="preserve">, </w:t>
      </w:r>
      <w:r w:rsidR="001D3AFD">
        <w:rPr>
          <w:rFonts w:eastAsia="Calibri"/>
          <w:sz w:val="28"/>
          <w:szCs w:val="28"/>
        </w:rPr>
        <w:t>-</w:t>
      </w:r>
      <w:r w:rsidRPr="009C629C">
        <w:rPr>
          <w:rFonts w:eastAsia="Calibri"/>
          <w:sz w:val="28"/>
          <w:szCs w:val="28"/>
        </w:rPr>
        <w:t xml:space="preserve"> року, ймовірність складає 99,99999%.</w:t>
      </w:r>
    </w:p>
    <w:p w:rsidR="009C629C" w:rsidRPr="009C629C" w:rsidRDefault="009C629C" w:rsidP="009C629C">
      <w:pPr>
        <w:ind w:firstLine="708"/>
        <w:jc w:val="both"/>
        <w:rPr>
          <w:rFonts w:eastAsia="Calibri"/>
          <w:sz w:val="28"/>
          <w:szCs w:val="28"/>
        </w:rPr>
      </w:pPr>
      <w:r w:rsidRPr="009C629C">
        <w:rPr>
          <w:rFonts w:eastAsia="Calibri"/>
          <w:sz w:val="28"/>
          <w:szCs w:val="28"/>
        </w:rPr>
        <w:t xml:space="preserve">Додатково позивач повідомляє, що у </w:t>
      </w:r>
      <w:r w:rsidR="001D3AFD">
        <w:rPr>
          <w:rFonts w:eastAsia="Calibri"/>
          <w:sz w:val="28"/>
          <w:szCs w:val="28"/>
        </w:rPr>
        <w:t xml:space="preserve">- </w:t>
      </w:r>
      <w:r w:rsidRPr="009C629C">
        <w:rPr>
          <w:rFonts w:eastAsia="Calibri"/>
          <w:sz w:val="28"/>
          <w:szCs w:val="28"/>
        </w:rPr>
        <w:t xml:space="preserve">році </w:t>
      </w:r>
      <w:r w:rsidR="001D3AFD">
        <w:rPr>
          <w:rFonts w:eastAsia="Calibri"/>
          <w:sz w:val="28"/>
          <w:szCs w:val="28"/>
        </w:rPr>
        <w:t>-</w:t>
      </w:r>
      <w:r w:rsidRPr="009C629C">
        <w:rPr>
          <w:rFonts w:eastAsia="Calibri"/>
          <w:sz w:val="28"/>
          <w:szCs w:val="28"/>
        </w:rPr>
        <w:t xml:space="preserve"> уже подавав позовну заяву про оспорювання батьківства, однак ухвалою суду від </w:t>
      </w:r>
      <w:r w:rsidR="001D3AFD">
        <w:rPr>
          <w:rFonts w:eastAsia="Calibri"/>
          <w:sz w:val="28"/>
          <w:szCs w:val="28"/>
        </w:rPr>
        <w:t>-</w:t>
      </w:r>
      <w:r w:rsidRPr="009C629C">
        <w:rPr>
          <w:rFonts w:eastAsia="Calibri"/>
          <w:sz w:val="28"/>
          <w:szCs w:val="28"/>
        </w:rPr>
        <w:t xml:space="preserve"> року справу залишено без розгляду, оскільки вона  відмовилася від проведення генетичної експертизи. </w:t>
      </w:r>
    </w:p>
    <w:p w:rsidR="009C629C" w:rsidRPr="009C629C" w:rsidRDefault="009C629C" w:rsidP="009C629C">
      <w:pPr>
        <w:ind w:firstLine="708"/>
        <w:jc w:val="both"/>
        <w:rPr>
          <w:rFonts w:eastAsia="Calibri"/>
          <w:sz w:val="28"/>
          <w:szCs w:val="28"/>
        </w:rPr>
      </w:pPr>
      <w:r w:rsidRPr="009C629C">
        <w:rPr>
          <w:rFonts w:eastAsia="Calibri"/>
          <w:sz w:val="28"/>
          <w:szCs w:val="28"/>
        </w:rPr>
        <w:lastRenderedPageBreak/>
        <w:t>Згідно з інформацією КЗ «</w:t>
      </w:r>
      <w:r w:rsidR="003D69D0">
        <w:rPr>
          <w:rFonts w:eastAsia="Calibri"/>
          <w:sz w:val="28"/>
          <w:szCs w:val="28"/>
        </w:rPr>
        <w:t>-</w:t>
      </w:r>
      <w:r w:rsidRPr="009C629C">
        <w:rPr>
          <w:rFonts w:eastAsia="Calibri"/>
          <w:sz w:val="28"/>
          <w:szCs w:val="28"/>
        </w:rPr>
        <w:t xml:space="preserve">» від </w:t>
      </w:r>
      <w:r w:rsidR="003D15AB">
        <w:rPr>
          <w:rFonts w:eastAsia="Calibri"/>
          <w:sz w:val="28"/>
          <w:szCs w:val="28"/>
        </w:rPr>
        <w:t>-</w:t>
      </w:r>
      <w:r w:rsidRPr="009C629C">
        <w:rPr>
          <w:rFonts w:eastAsia="Calibri"/>
          <w:sz w:val="28"/>
          <w:szCs w:val="28"/>
        </w:rPr>
        <w:t xml:space="preserve"> р. №</w:t>
      </w:r>
      <w:r w:rsidR="003D15AB">
        <w:rPr>
          <w:rFonts w:eastAsia="Calibri"/>
          <w:sz w:val="28"/>
          <w:szCs w:val="28"/>
        </w:rPr>
        <w:t>-</w:t>
      </w:r>
      <w:r w:rsidRPr="009C629C">
        <w:rPr>
          <w:rFonts w:eastAsia="Calibri"/>
          <w:sz w:val="28"/>
          <w:szCs w:val="28"/>
        </w:rPr>
        <w:t xml:space="preserve"> відомо, що </w:t>
      </w:r>
      <w:r w:rsidR="003D15AB">
        <w:rPr>
          <w:rFonts w:eastAsia="Calibri"/>
          <w:sz w:val="28"/>
          <w:szCs w:val="28"/>
        </w:rPr>
        <w:t>-</w:t>
      </w:r>
      <w:r w:rsidRPr="009C629C">
        <w:rPr>
          <w:rFonts w:eastAsia="Calibri"/>
          <w:sz w:val="28"/>
          <w:szCs w:val="28"/>
        </w:rPr>
        <w:t xml:space="preserve"> не відвідував медичний заклад, на медичні огляди не приводив, станом здоров’я </w:t>
      </w:r>
      <w:r w:rsidR="003D15AB">
        <w:rPr>
          <w:rFonts w:eastAsia="Calibri"/>
          <w:sz w:val="28"/>
          <w:szCs w:val="28"/>
        </w:rPr>
        <w:t>-</w:t>
      </w:r>
      <w:r w:rsidRPr="009C629C">
        <w:rPr>
          <w:rFonts w:eastAsia="Calibri"/>
          <w:sz w:val="28"/>
          <w:szCs w:val="28"/>
        </w:rPr>
        <w:t xml:space="preserve"> не цікавився.</w:t>
      </w:r>
    </w:p>
    <w:p w:rsidR="009C629C" w:rsidRPr="009C629C" w:rsidRDefault="009C629C" w:rsidP="009C629C">
      <w:pPr>
        <w:ind w:firstLine="708"/>
        <w:jc w:val="both"/>
        <w:rPr>
          <w:rFonts w:eastAsia="Calibri"/>
          <w:sz w:val="28"/>
          <w:szCs w:val="28"/>
        </w:rPr>
      </w:pPr>
      <w:r w:rsidRPr="009C629C">
        <w:rPr>
          <w:rFonts w:eastAsia="Calibri"/>
          <w:sz w:val="28"/>
          <w:szCs w:val="28"/>
        </w:rPr>
        <w:t xml:space="preserve">За результатами психологічного обстеження </w:t>
      </w:r>
      <w:r w:rsidR="001F76BD">
        <w:rPr>
          <w:rFonts w:eastAsia="Calibri"/>
          <w:sz w:val="28"/>
          <w:szCs w:val="28"/>
        </w:rPr>
        <w:t>-</w:t>
      </w:r>
      <w:r w:rsidRPr="009C629C">
        <w:rPr>
          <w:rFonts w:eastAsia="Calibri"/>
          <w:sz w:val="28"/>
          <w:szCs w:val="28"/>
        </w:rPr>
        <w:t xml:space="preserve"> щодо вивчення рівня міжособистісних відносин у шкільному та сімейному середовищі, направленому Департаментом освіти  та науки   від </w:t>
      </w:r>
      <w:r w:rsidR="001F76BD">
        <w:rPr>
          <w:rFonts w:eastAsia="Calibri"/>
          <w:sz w:val="28"/>
          <w:szCs w:val="28"/>
        </w:rPr>
        <w:t>-</w:t>
      </w:r>
      <w:r w:rsidRPr="009C629C">
        <w:rPr>
          <w:rFonts w:eastAsia="Calibri"/>
          <w:sz w:val="28"/>
          <w:szCs w:val="28"/>
        </w:rPr>
        <w:t xml:space="preserve"> року №</w:t>
      </w:r>
      <w:r w:rsidR="001F76BD">
        <w:rPr>
          <w:rFonts w:eastAsia="Calibri"/>
          <w:sz w:val="28"/>
          <w:szCs w:val="28"/>
        </w:rPr>
        <w:t>-</w:t>
      </w:r>
      <w:r w:rsidRPr="009C629C">
        <w:rPr>
          <w:rFonts w:eastAsia="Calibri"/>
          <w:sz w:val="28"/>
          <w:szCs w:val="28"/>
        </w:rPr>
        <w:t xml:space="preserve"> відомо, що дитина навчається в ЗШ №</w:t>
      </w:r>
      <w:r w:rsidR="001F76BD">
        <w:rPr>
          <w:rFonts w:eastAsia="Calibri"/>
          <w:sz w:val="28"/>
          <w:szCs w:val="28"/>
        </w:rPr>
        <w:t xml:space="preserve"> -</w:t>
      </w:r>
      <w:r w:rsidRPr="009C629C">
        <w:rPr>
          <w:rFonts w:eastAsia="Calibri"/>
          <w:sz w:val="28"/>
          <w:szCs w:val="28"/>
        </w:rPr>
        <w:t xml:space="preserve"> з </w:t>
      </w:r>
      <w:r w:rsidR="001F76BD">
        <w:rPr>
          <w:rFonts w:eastAsia="Calibri"/>
          <w:sz w:val="28"/>
          <w:szCs w:val="28"/>
        </w:rPr>
        <w:t>-</w:t>
      </w:r>
      <w:r w:rsidRPr="009C629C">
        <w:rPr>
          <w:rFonts w:eastAsia="Calibri"/>
          <w:sz w:val="28"/>
          <w:szCs w:val="28"/>
        </w:rPr>
        <w:t xml:space="preserve"> року. Хлопчик проживає з матір’ю, яка цікавиться його шкільним життям, спілкується з членами батьківського комітету, систематично відвідує батьківські збори. Батько </w:t>
      </w:r>
      <w:r w:rsidR="001F76BD">
        <w:rPr>
          <w:rFonts w:eastAsia="Calibri"/>
          <w:sz w:val="28"/>
          <w:szCs w:val="28"/>
        </w:rPr>
        <w:t>-</w:t>
      </w:r>
      <w:r w:rsidRPr="009C629C">
        <w:rPr>
          <w:rFonts w:eastAsia="Calibri"/>
          <w:sz w:val="28"/>
          <w:szCs w:val="28"/>
        </w:rPr>
        <w:t xml:space="preserve"> жодного разу не приходив до школи, класний керівник з ним не знайома. За результатами дослідження можна зробити висновок, що </w:t>
      </w:r>
      <w:r w:rsidR="001F76BD">
        <w:rPr>
          <w:rFonts w:eastAsia="Calibri"/>
          <w:sz w:val="28"/>
          <w:szCs w:val="28"/>
        </w:rPr>
        <w:t>-</w:t>
      </w:r>
      <w:r w:rsidRPr="009C629C">
        <w:rPr>
          <w:rFonts w:eastAsia="Calibri"/>
          <w:sz w:val="28"/>
          <w:szCs w:val="28"/>
        </w:rPr>
        <w:t xml:space="preserve"> товариський, комунікабельний, уважний, самооцінка у нього стійка та сформована. На даний час ідентифікує себе з сім’єю, у якій проживає, перебуває у комфортному стані. До членів  сім’ї відносить себе та матір. Проективні методики демонструють тісний емоційний зв’язок хлопчика з мамою, у сім’ї доброзичлива атмосфера. Батько є відсутнім в емоційному світі дитини, він його не пам’ятає, не знає і не спілкується. </w:t>
      </w:r>
      <w:r w:rsidR="001F76BD">
        <w:rPr>
          <w:rFonts w:eastAsia="Calibri"/>
          <w:sz w:val="28"/>
          <w:szCs w:val="28"/>
        </w:rPr>
        <w:t>-</w:t>
      </w:r>
      <w:r w:rsidRPr="009C629C">
        <w:rPr>
          <w:rFonts w:eastAsia="Calibri"/>
          <w:sz w:val="28"/>
          <w:szCs w:val="28"/>
        </w:rPr>
        <w:t xml:space="preserve"> на даний час працює в </w:t>
      </w:r>
      <w:r w:rsidR="001F76BD">
        <w:rPr>
          <w:rFonts w:eastAsia="Calibri"/>
          <w:sz w:val="28"/>
          <w:szCs w:val="28"/>
        </w:rPr>
        <w:t>-</w:t>
      </w:r>
      <w:r w:rsidRPr="009C629C">
        <w:rPr>
          <w:rFonts w:eastAsia="Calibri"/>
          <w:sz w:val="28"/>
          <w:szCs w:val="28"/>
        </w:rPr>
        <w:t>.</w:t>
      </w:r>
    </w:p>
    <w:p w:rsidR="009C629C" w:rsidRPr="009C629C" w:rsidRDefault="009C629C" w:rsidP="009C629C">
      <w:pPr>
        <w:ind w:firstLine="708"/>
        <w:jc w:val="both"/>
        <w:rPr>
          <w:rFonts w:eastAsia="Calibri"/>
          <w:sz w:val="28"/>
          <w:szCs w:val="28"/>
        </w:rPr>
      </w:pPr>
      <w:r w:rsidRPr="009C629C">
        <w:rPr>
          <w:rFonts w:eastAsia="Calibri"/>
          <w:sz w:val="28"/>
          <w:szCs w:val="28"/>
        </w:rPr>
        <w:t xml:space="preserve">У своїх письмових поясненнях від </w:t>
      </w:r>
      <w:r w:rsidR="001F76BD">
        <w:rPr>
          <w:rFonts w:eastAsia="Calibri"/>
          <w:sz w:val="28"/>
          <w:szCs w:val="28"/>
        </w:rPr>
        <w:t>-</w:t>
      </w:r>
      <w:r w:rsidRPr="009C629C">
        <w:rPr>
          <w:rFonts w:eastAsia="Calibri"/>
          <w:sz w:val="28"/>
          <w:szCs w:val="28"/>
        </w:rPr>
        <w:t xml:space="preserve"> року  позивачка вказує, що відповідач жодного разу не телефонував і не намагався зустрітися з сином, хоча перешкод йому у цьому ніхто не чинив.  У 2009 році вона написала відмову від проведення генетичної експертизи для того, щоб син підріс. Також зазначає, що відповідач подав позов про розлучення на наступний день, коли синові виповнився рік, залишивши її « з 2-місячною дитиною на руках», не допомагав і не приходив.</w:t>
      </w:r>
    </w:p>
    <w:p w:rsidR="009C629C" w:rsidRPr="009C629C" w:rsidRDefault="009C629C" w:rsidP="009C629C">
      <w:pPr>
        <w:ind w:firstLine="708"/>
        <w:jc w:val="both"/>
        <w:rPr>
          <w:rFonts w:eastAsia="Calibri"/>
          <w:sz w:val="28"/>
          <w:szCs w:val="28"/>
        </w:rPr>
      </w:pPr>
      <w:r w:rsidRPr="009C629C">
        <w:rPr>
          <w:rFonts w:eastAsia="Calibri"/>
          <w:sz w:val="28"/>
          <w:szCs w:val="28"/>
        </w:rPr>
        <w:t xml:space="preserve">У своїх письмових поясненнях від </w:t>
      </w:r>
      <w:r w:rsidR="00683A69">
        <w:rPr>
          <w:rFonts w:eastAsia="Calibri"/>
          <w:sz w:val="28"/>
          <w:szCs w:val="28"/>
        </w:rPr>
        <w:t>-</w:t>
      </w:r>
      <w:r w:rsidRPr="009C629C">
        <w:rPr>
          <w:rFonts w:eastAsia="Calibri"/>
          <w:sz w:val="28"/>
          <w:szCs w:val="28"/>
        </w:rPr>
        <w:t xml:space="preserve"> року відповідач зазначив, що «народження дитини було зумовлено за збігом дивних життєвих обставин, що склалися між нами. Це призвело до деякого сумніву, що в подальшому змусило мене звернутися у </w:t>
      </w:r>
      <w:r w:rsidR="00683A69">
        <w:rPr>
          <w:rFonts w:eastAsia="Calibri"/>
          <w:sz w:val="28"/>
          <w:szCs w:val="28"/>
        </w:rPr>
        <w:t>-</w:t>
      </w:r>
      <w:r w:rsidRPr="009C629C">
        <w:rPr>
          <w:rFonts w:eastAsia="Calibri"/>
          <w:sz w:val="28"/>
          <w:szCs w:val="28"/>
        </w:rPr>
        <w:t xml:space="preserve"> році з позовом про оспорювання батьківства, однак справу залишено без розгляду у</w:t>
      </w:r>
      <w:r w:rsidR="00CE4E7C">
        <w:rPr>
          <w:rFonts w:eastAsia="Calibri"/>
          <w:sz w:val="28"/>
          <w:szCs w:val="28"/>
        </w:rPr>
        <w:t xml:space="preserve"> зв’язку з відсутністю згоди</w:t>
      </w:r>
      <w:r w:rsidRPr="009C629C">
        <w:rPr>
          <w:rFonts w:eastAsia="Calibri"/>
          <w:sz w:val="28"/>
          <w:szCs w:val="28"/>
        </w:rPr>
        <w:t xml:space="preserve"> на експертизу матері дитини. Оскільки спір щодо визначення батьківства залишився відкритим позивачка практичного позбавила мене можливостей зустрічі та усунула тим самим мене від виховання дитини, що є важливим аргументом у цій справі. Оскільки ці обставини свідчать про те, що будь-якого умислу на ухилення від виконання обов’язків щодо виховання сина з мого боку не було». Відповідач зазначає, що весь цей час його мучили сумніви чи </w:t>
      </w:r>
      <w:r w:rsidR="00683A69">
        <w:rPr>
          <w:rFonts w:eastAsia="Calibri"/>
          <w:sz w:val="28"/>
          <w:szCs w:val="28"/>
        </w:rPr>
        <w:t>-</w:t>
      </w:r>
      <w:r w:rsidRPr="009C629C">
        <w:rPr>
          <w:rFonts w:eastAsia="Calibri"/>
          <w:sz w:val="28"/>
          <w:szCs w:val="28"/>
        </w:rPr>
        <w:t xml:space="preserve"> є дійсно його дитиною. Також вважає, що немає підстав для позбавлення його батьківських прав відносно </w:t>
      </w:r>
      <w:r w:rsidR="00683A69">
        <w:rPr>
          <w:rFonts w:eastAsia="Calibri"/>
          <w:sz w:val="28"/>
          <w:szCs w:val="28"/>
        </w:rPr>
        <w:t>-</w:t>
      </w:r>
      <w:r w:rsidRPr="009C629C">
        <w:rPr>
          <w:rFonts w:eastAsia="Calibri"/>
          <w:sz w:val="28"/>
          <w:szCs w:val="28"/>
        </w:rPr>
        <w:t xml:space="preserve">, оскільки обставини, на які посилається позивачка, «є необґрунтованими та відповідно мають в собі тільки підґрунтя ненависті та помсти з боку </w:t>
      </w:r>
      <w:r w:rsidR="00683A69">
        <w:rPr>
          <w:rFonts w:eastAsia="Calibri"/>
          <w:sz w:val="28"/>
          <w:szCs w:val="28"/>
        </w:rPr>
        <w:t>-</w:t>
      </w:r>
      <w:r w:rsidRPr="009C629C">
        <w:rPr>
          <w:rFonts w:eastAsia="Calibri"/>
          <w:sz w:val="28"/>
          <w:szCs w:val="28"/>
        </w:rPr>
        <w:t>».</w:t>
      </w:r>
    </w:p>
    <w:p w:rsidR="009C629C" w:rsidRPr="009C629C" w:rsidRDefault="009C629C" w:rsidP="009C629C">
      <w:pPr>
        <w:ind w:firstLine="708"/>
        <w:jc w:val="both"/>
        <w:rPr>
          <w:rFonts w:eastAsia="Calibri"/>
          <w:sz w:val="28"/>
          <w:szCs w:val="28"/>
        </w:rPr>
      </w:pPr>
      <w:r w:rsidRPr="009C629C">
        <w:rPr>
          <w:rFonts w:eastAsia="Calibri"/>
          <w:sz w:val="28"/>
          <w:szCs w:val="28"/>
        </w:rPr>
        <w:t xml:space="preserve">Питання надання висновку про доцільність (недоцільність) позбавлення батьківських прав розглядалося на засіданні комісії з питань захисту прав дитини </w:t>
      </w:r>
      <w:r w:rsidR="00446B0F">
        <w:rPr>
          <w:rFonts w:eastAsia="Calibri"/>
          <w:sz w:val="28"/>
          <w:szCs w:val="28"/>
        </w:rPr>
        <w:t>-</w:t>
      </w:r>
      <w:r w:rsidRPr="009C629C">
        <w:rPr>
          <w:rFonts w:eastAsia="Calibri"/>
          <w:sz w:val="28"/>
          <w:szCs w:val="28"/>
        </w:rPr>
        <w:t xml:space="preserve"> року у присутності обох батьків. Рекомендації комісії про надання висновку щодо доцільності позбавлення </w:t>
      </w:r>
      <w:r w:rsidR="00446B0F">
        <w:rPr>
          <w:rFonts w:eastAsia="Calibri"/>
          <w:sz w:val="28"/>
          <w:szCs w:val="28"/>
        </w:rPr>
        <w:t>-</w:t>
      </w:r>
      <w:r w:rsidRPr="009C629C">
        <w:rPr>
          <w:rFonts w:eastAsia="Calibri"/>
          <w:sz w:val="28"/>
          <w:szCs w:val="28"/>
        </w:rPr>
        <w:t xml:space="preserve"> батьківських прав стосовно сина включені до проекту рішення засідання виконавчого комітету міської ради </w:t>
      </w:r>
      <w:r w:rsidR="00446B0F">
        <w:rPr>
          <w:rFonts w:eastAsia="Calibri"/>
          <w:sz w:val="28"/>
          <w:szCs w:val="28"/>
        </w:rPr>
        <w:t>-</w:t>
      </w:r>
      <w:r w:rsidRPr="009C629C">
        <w:rPr>
          <w:rFonts w:eastAsia="Calibri"/>
          <w:sz w:val="28"/>
          <w:szCs w:val="28"/>
        </w:rPr>
        <w:t xml:space="preserve"> року. У зв’язку з його зверненням щодо встановлення порядку </w:t>
      </w:r>
      <w:r w:rsidR="00443B14">
        <w:rPr>
          <w:rFonts w:eastAsia="Calibri"/>
          <w:sz w:val="28"/>
          <w:szCs w:val="28"/>
        </w:rPr>
        <w:lastRenderedPageBreak/>
        <w:t xml:space="preserve">участі </w:t>
      </w:r>
      <w:r w:rsidRPr="009C629C">
        <w:rPr>
          <w:rFonts w:eastAsia="Calibri"/>
          <w:sz w:val="28"/>
          <w:szCs w:val="28"/>
        </w:rPr>
        <w:t>у вихованні дитини та долученими копіями, на його погляд, важливих документів у справі питання було знято з розгля</w:t>
      </w:r>
      <w:r>
        <w:rPr>
          <w:rFonts w:eastAsia="Calibri"/>
          <w:sz w:val="28"/>
          <w:szCs w:val="28"/>
        </w:rPr>
        <w:t>ду для опрацювання та повторно</w:t>
      </w:r>
      <w:r w:rsidRPr="009C629C">
        <w:rPr>
          <w:rFonts w:eastAsia="Calibri"/>
          <w:sz w:val="28"/>
          <w:szCs w:val="28"/>
        </w:rPr>
        <w:t xml:space="preserve"> винесен</w:t>
      </w:r>
      <w:r>
        <w:rPr>
          <w:rFonts w:eastAsia="Calibri"/>
          <w:sz w:val="28"/>
          <w:szCs w:val="28"/>
        </w:rPr>
        <w:t>о</w:t>
      </w:r>
      <w:r w:rsidRPr="009C629C">
        <w:rPr>
          <w:rFonts w:eastAsia="Calibri"/>
          <w:sz w:val="28"/>
          <w:szCs w:val="28"/>
        </w:rPr>
        <w:t xml:space="preserve"> </w:t>
      </w:r>
      <w:r w:rsidR="00CD4832">
        <w:rPr>
          <w:rFonts w:eastAsia="Calibri"/>
          <w:sz w:val="28"/>
          <w:szCs w:val="28"/>
        </w:rPr>
        <w:t>-</w:t>
      </w:r>
      <w:r w:rsidR="00B13C57">
        <w:rPr>
          <w:rFonts w:eastAsia="Calibri"/>
          <w:sz w:val="28"/>
          <w:szCs w:val="28"/>
        </w:rPr>
        <w:t xml:space="preserve"> року</w:t>
      </w:r>
      <w:r w:rsidR="00B13C57" w:rsidRPr="009C629C">
        <w:rPr>
          <w:rFonts w:eastAsia="Calibri"/>
          <w:sz w:val="28"/>
          <w:szCs w:val="28"/>
        </w:rPr>
        <w:t xml:space="preserve"> </w:t>
      </w:r>
      <w:r w:rsidRPr="009C629C">
        <w:rPr>
          <w:rFonts w:eastAsia="Calibri"/>
          <w:sz w:val="28"/>
          <w:szCs w:val="28"/>
        </w:rPr>
        <w:t>на засідання</w:t>
      </w:r>
      <w:r>
        <w:rPr>
          <w:rFonts w:eastAsia="Calibri"/>
          <w:sz w:val="28"/>
          <w:szCs w:val="28"/>
        </w:rPr>
        <w:t xml:space="preserve"> комісії</w:t>
      </w:r>
      <w:r w:rsidRPr="009C629C">
        <w:rPr>
          <w:rFonts w:eastAsia="Calibri"/>
          <w:sz w:val="28"/>
          <w:szCs w:val="28"/>
        </w:rPr>
        <w:t>.</w:t>
      </w:r>
    </w:p>
    <w:p w:rsidR="009C629C" w:rsidRPr="009C629C" w:rsidRDefault="00CD4832" w:rsidP="009C629C">
      <w:pPr>
        <w:ind w:firstLine="708"/>
        <w:jc w:val="both"/>
        <w:rPr>
          <w:rFonts w:eastAsia="Calibri"/>
          <w:sz w:val="28"/>
          <w:szCs w:val="28"/>
        </w:rPr>
      </w:pPr>
      <w:r>
        <w:rPr>
          <w:rFonts w:eastAsia="Calibri"/>
          <w:sz w:val="28"/>
          <w:szCs w:val="28"/>
        </w:rPr>
        <w:t>-</w:t>
      </w:r>
      <w:r w:rsidR="009C629C" w:rsidRPr="009C629C">
        <w:rPr>
          <w:rFonts w:eastAsia="Calibri"/>
          <w:sz w:val="28"/>
          <w:szCs w:val="28"/>
        </w:rPr>
        <w:t xml:space="preserve"> долучив до матеріалів справи копії наступних документів:</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характеристики  виданої  виконкомом </w:t>
      </w:r>
      <w:r w:rsidR="00CD4832">
        <w:rPr>
          <w:rFonts w:eastAsia="Calibri"/>
          <w:sz w:val="28"/>
          <w:szCs w:val="28"/>
        </w:rPr>
        <w:t>-</w:t>
      </w:r>
      <w:r w:rsidRPr="009C629C">
        <w:rPr>
          <w:rFonts w:eastAsia="Calibri"/>
          <w:sz w:val="28"/>
          <w:szCs w:val="28"/>
        </w:rPr>
        <w:t xml:space="preserve"> сільської ради  на гр. </w:t>
      </w:r>
      <w:r w:rsidR="00CD4832">
        <w:rPr>
          <w:rFonts w:eastAsia="Calibri"/>
          <w:sz w:val="28"/>
          <w:szCs w:val="28"/>
        </w:rPr>
        <w:t>-</w:t>
      </w:r>
      <w:r w:rsidRPr="009C629C">
        <w:rPr>
          <w:rFonts w:eastAsia="Calibri"/>
          <w:sz w:val="28"/>
          <w:szCs w:val="28"/>
        </w:rPr>
        <w:t xml:space="preserve">, </w:t>
      </w:r>
      <w:r w:rsidR="00CD4832">
        <w:rPr>
          <w:rFonts w:eastAsia="Calibri"/>
          <w:sz w:val="28"/>
          <w:szCs w:val="28"/>
        </w:rPr>
        <w:t>-</w:t>
      </w:r>
      <w:r w:rsidRPr="009C629C">
        <w:rPr>
          <w:rFonts w:eastAsia="Calibri"/>
          <w:sz w:val="28"/>
          <w:szCs w:val="28"/>
        </w:rPr>
        <w:t xml:space="preserve"> року народження, від </w:t>
      </w:r>
      <w:r w:rsidR="00CD4832">
        <w:rPr>
          <w:rFonts w:eastAsia="Calibri"/>
          <w:sz w:val="28"/>
          <w:szCs w:val="28"/>
        </w:rPr>
        <w:t>-</w:t>
      </w:r>
      <w:r w:rsidRPr="009C629C">
        <w:rPr>
          <w:rFonts w:eastAsia="Calibri"/>
          <w:sz w:val="28"/>
          <w:szCs w:val="28"/>
        </w:rPr>
        <w:t xml:space="preserve"> р. № </w:t>
      </w:r>
      <w:r w:rsidR="00CD4832">
        <w:rPr>
          <w:rFonts w:eastAsia="Calibri"/>
          <w:sz w:val="28"/>
          <w:szCs w:val="28"/>
        </w:rPr>
        <w:t>-</w:t>
      </w:r>
      <w:r w:rsidRPr="009C629C">
        <w:rPr>
          <w:rFonts w:eastAsia="Calibri"/>
          <w:sz w:val="28"/>
          <w:szCs w:val="28"/>
        </w:rPr>
        <w:t>;</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талону про реєстрацію адміністративної послуги щодо встановлення порядку участі того з батьків, що проживає окремо, у вихованні дитини від </w:t>
      </w:r>
      <w:r w:rsidR="006973DC">
        <w:rPr>
          <w:rFonts w:eastAsia="Calibri"/>
          <w:sz w:val="28"/>
          <w:szCs w:val="28"/>
        </w:rPr>
        <w:t>-</w:t>
      </w:r>
      <w:r w:rsidRPr="009C629C">
        <w:rPr>
          <w:rFonts w:eastAsia="Calibri"/>
          <w:sz w:val="28"/>
          <w:szCs w:val="28"/>
        </w:rPr>
        <w:t>р.</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квитанції з Івано-Франківського поштового відділення від </w:t>
      </w:r>
      <w:r w:rsidR="006973DC">
        <w:rPr>
          <w:rFonts w:eastAsia="Calibri"/>
          <w:sz w:val="28"/>
          <w:szCs w:val="28"/>
        </w:rPr>
        <w:t>-</w:t>
      </w:r>
      <w:r w:rsidRPr="009C629C">
        <w:rPr>
          <w:rFonts w:eastAsia="Calibri"/>
          <w:sz w:val="28"/>
          <w:szCs w:val="28"/>
        </w:rPr>
        <w:t xml:space="preserve">р.; </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характеристики з місця роботи від </w:t>
      </w:r>
      <w:r w:rsidR="006973DC">
        <w:rPr>
          <w:rFonts w:eastAsia="Calibri"/>
          <w:sz w:val="28"/>
          <w:szCs w:val="28"/>
        </w:rPr>
        <w:t>-</w:t>
      </w:r>
      <w:r w:rsidRPr="009C629C">
        <w:rPr>
          <w:rFonts w:eastAsia="Calibri"/>
          <w:sz w:val="28"/>
          <w:szCs w:val="28"/>
        </w:rPr>
        <w:t xml:space="preserve">р. № </w:t>
      </w:r>
      <w:r w:rsidR="006973DC">
        <w:rPr>
          <w:rFonts w:eastAsia="Calibri"/>
          <w:sz w:val="28"/>
          <w:szCs w:val="28"/>
        </w:rPr>
        <w:t>-</w:t>
      </w:r>
      <w:r w:rsidRPr="009C629C">
        <w:rPr>
          <w:rFonts w:eastAsia="Calibri"/>
          <w:sz w:val="28"/>
          <w:szCs w:val="28"/>
        </w:rPr>
        <w:t>;</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довідки від </w:t>
      </w:r>
      <w:r w:rsidR="006973DC">
        <w:rPr>
          <w:rFonts w:eastAsia="Calibri"/>
          <w:sz w:val="28"/>
          <w:szCs w:val="28"/>
        </w:rPr>
        <w:t>-</w:t>
      </w:r>
      <w:r w:rsidRPr="009C629C">
        <w:rPr>
          <w:rFonts w:eastAsia="Calibri"/>
          <w:sz w:val="28"/>
          <w:szCs w:val="28"/>
        </w:rPr>
        <w:t xml:space="preserve"> року № </w:t>
      </w:r>
      <w:r w:rsidR="006973DC">
        <w:rPr>
          <w:rFonts w:eastAsia="Calibri"/>
          <w:sz w:val="28"/>
          <w:szCs w:val="28"/>
        </w:rPr>
        <w:t>-</w:t>
      </w:r>
      <w:r w:rsidRPr="009C629C">
        <w:rPr>
          <w:rFonts w:eastAsia="Calibri"/>
          <w:sz w:val="28"/>
          <w:szCs w:val="28"/>
        </w:rPr>
        <w:t xml:space="preserve"> видану </w:t>
      </w:r>
      <w:r w:rsidR="006973DC">
        <w:rPr>
          <w:rFonts w:eastAsia="Calibri"/>
          <w:sz w:val="28"/>
          <w:szCs w:val="28"/>
        </w:rPr>
        <w:t>-</w:t>
      </w:r>
      <w:r w:rsidRPr="009C629C">
        <w:rPr>
          <w:rFonts w:eastAsia="Calibri"/>
          <w:sz w:val="28"/>
          <w:szCs w:val="28"/>
        </w:rPr>
        <w:t xml:space="preserve"> сільською радою </w:t>
      </w:r>
      <w:r w:rsidR="006973DC">
        <w:rPr>
          <w:rFonts w:eastAsia="Calibri"/>
          <w:sz w:val="28"/>
          <w:szCs w:val="28"/>
        </w:rPr>
        <w:t>-</w:t>
      </w:r>
      <w:r w:rsidRPr="009C629C">
        <w:rPr>
          <w:rFonts w:eastAsia="Calibri"/>
          <w:sz w:val="28"/>
          <w:szCs w:val="28"/>
        </w:rPr>
        <w:t xml:space="preserve"> району Івано-Франківської області;</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довідки від </w:t>
      </w:r>
      <w:r w:rsidR="006973DC">
        <w:rPr>
          <w:rFonts w:eastAsia="Calibri"/>
          <w:sz w:val="28"/>
          <w:szCs w:val="28"/>
        </w:rPr>
        <w:t>-</w:t>
      </w:r>
      <w:r w:rsidRPr="009C629C">
        <w:rPr>
          <w:rFonts w:eastAsia="Calibri"/>
          <w:sz w:val="28"/>
          <w:szCs w:val="28"/>
        </w:rPr>
        <w:t>р. №</w:t>
      </w:r>
      <w:r w:rsidR="006973DC">
        <w:rPr>
          <w:rFonts w:eastAsia="Calibri"/>
          <w:sz w:val="28"/>
          <w:szCs w:val="28"/>
        </w:rPr>
        <w:t>-</w:t>
      </w:r>
      <w:r w:rsidRPr="009C629C">
        <w:rPr>
          <w:rFonts w:eastAsia="Calibri"/>
          <w:sz w:val="28"/>
          <w:szCs w:val="28"/>
        </w:rPr>
        <w:t xml:space="preserve"> виданої </w:t>
      </w:r>
      <w:r w:rsidR="006973DC">
        <w:rPr>
          <w:rFonts w:eastAsia="Calibri"/>
          <w:sz w:val="28"/>
          <w:szCs w:val="28"/>
        </w:rPr>
        <w:t>-</w:t>
      </w:r>
      <w:r w:rsidRPr="009C629C">
        <w:rPr>
          <w:rFonts w:eastAsia="Calibri"/>
          <w:sz w:val="28"/>
          <w:szCs w:val="28"/>
        </w:rPr>
        <w:t>;</w:t>
      </w:r>
    </w:p>
    <w:p w:rsidR="009C629C" w:rsidRPr="009C629C" w:rsidRDefault="00CE4E7C" w:rsidP="009C629C">
      <w:pPr>
        <w:numPr>
          <w:ilvl w:val="0"/>
          <w:numId w:val="9"/>
        </w:numPr>
        <w:jc w:val="both"/>
        <w:rPr>
          <w:rFonts w:eastAsia="Calibri"/>
          <w:sz w:val="28"/>
          <w:szCs w:val="28"/>
        </w:rPr>
      </w:pPr>
      <w:r>
        <w:rPr>
          <w:rFonts w:eastAsia="Calibri"/>
          <w:sz w:val="28"/>
          <w:szCs w:val="28"/>
        </w:rPr>
        <w:t xml:space="preserve">указу від </w:t>
      </w:r>
      <w:r w:rsidR="006973DC">
        <w:rPr>
          <w:rFonts w:eastAsia="Calibri"/>
          <w:sz w:val="28"/>
          <w:szCs w:val="28"/>
        </w:rPr>
        <w:t>-</w:t>
      </w:r>
      <w:r>
        <w:rPr>
          <w:rFonts w:eastAsia="Calibri"/>
          <w:sz w:val="28"/>
          <w:szCs w:val="28"/>
        </w:rPr>
        <w:t xml:space="preserve">р. № </w:t>
      </w:r>
      <w:r w:rsidR="006973DC">
        <w:rPr>
          <w:rFonts w:eastAsia="Calibri"/>
          <w:sz w:val="28"/>
          <w:szCs w:val="28"/>
        </w:rPr>
        <w:t>-</w:t>
      </w:r>
      <w:r>
        <w:rPr>
          <w:rFonts w:eastAsia="Calibri"/>
          <w:sz w:val="28"/>
          <w:szCs w:val="28"/>
        </w:rPr>
        <w:t xml:space="preserve"> про призначення протоі</w:t>
      </w:r>
      <w:r w:rsidR="00DA7784">
        <w:rPr>
          <w:rFonts w:eastAsia="Calibri"/>
          <w:sz w:val="28"/>
          <w:szCs w:val="28"/>
        </w:rPr>
        <w:t>є</w:t>
      </w:r>
      <w:r>
        <w:rPr>
          <w:rFonts w:eastAsia="Calibri"/>
          <w:sz w:val="28"/>
          <w:szCs w:val="28"/>
        </w:rPr>
        <w:t>рея</w:t>
      </w:r>
      <w:r w:rsidR="009C629C" w:rsidRPr="009C629C">
        <w:rPr>
          <w:rFonts w:eastAsia="Calibri"/>
          <w:sz w:val="28"/>
          <w:szCs w:val="28"/>
        </w:rPr>
        <w:t xml:space="preserve"> </w:t>
      </w:r>
      <w:r w:rsidR="006973DC">
        <w:rPr>
          <w:rFonts w:eastAsia="Calibri"/>
          <w:sz w:val="28"/>
          <w:szCs w:val="28"/>
        </w:rPr>
        <w:t>-</w:t>
      </w:r>
      <w:r w:rsidR="009C629C" w:rsidRPr="009C629C">
        <w:rPr>
          <w:rFonts w:eastAsia="Calibri"/>
          <w:sz w:val="28"/>
          <w:szCs w:val="28"/>
        </w:rPr>
        <w:t xml:space="preserve"> </w:t>
      </w:r>
      <w:proofErr w:type="spellStart"/>
      <w:r w:rsidR="009C629C" w:rsidRPr="009C629C">
        <w:rPr>
          <w:rFonts w:eastAsia="Calibri"/>
          <w:sz w:val="28"/>
          <w:szCs w:val="28"/>
        </w:rPr>
        <w:t>місійним</w:t>
      </w:r>
      <w:proofErr w:type="spellEnd"/>
      <w:r w:rsidR="009C629C" w:rsidRPr="009C629C">
        <w:rPr>
          <w:rFonts w:eastAsia="Calibri"/>
          <w:sz w:val="28"/>
          <w:szCs w:val="28"/>
        </w:rPr>
        <w:t xml:space="preserve"> священиком </w:t>
      </w:r>
      <w:r w:rsidR="00820865">
        <w:rPr>
          <w:rFonts w:eastAsia="Calibri"/>
          <w:sz w:val="28"/>
          <w:szCs w:val="28"/>
        </w:rPr>
        <w:t>-</w:t>
      </w:r>
      <w:r w:rsidR="009C629C" w:rsidRPr="009C629C">
        <w:rPr>
          <w:rFonts w:eastAsia="Calibri"/>
          <w:sz w:val="28"/>
          <w:szCs w:val="28"/>
        </w:rPr>
        <w:t xml:space="preserve"> кафедрального собору м.</w:t>
      </w:r>
      <w:r w:rsidR="006973DC">
        <w:rPr>
          <w:rFonts w:eastAsia="Calibri"/>
          <w:sz w:val="28"/>
          <w:szCs w:val="28"/>
        </w:rPr>
        <w:t>-</w:t>
      </w:r>
      <w:r w:rsidR="009C629C" w:rsidRPr="009C629C">
        <w:rPr>
          <w:rFonts w:eastAsia="Calibri"/>
          <w:sz w:val="28"/>
          <w:szCs w:val="28"/>
        </w:rPr>
        <w:t xml:space="preserve"> на добровільних засадах;</w:t>
      </w:r>
    </w:p>
    <w:p w:rsidR="009C629C" w:rsidRPr="009C629C" w:rsidRDefault="009C629C" w:rsidP="009C629C">
      <w:pPr>
        <w:numPr>
          <w:ilvl w:val="0"/>
          <w:numId w:val="9"/>
        </w:numPr>
        <w:jc w:val="both"/>
        <w:rPr>
          <w:rFonts w:eastAsia="Calibri"/>
          <w:sz w:val="28"/>
          <w:szCs w:val="28"/>
        </w:rPr>
      </w:pPr>
      <w:proofErr w:type="spellStart"/>
      <w:r w:rsidRPr="009C629C">
        <w:rPr>
          <w:rFonts w:eastAsia="Calibri"/>
          <w:sz w:val="28"/>
          <w:szCs w:val="28"/>
        </w:rPr>
        <w:t>акта</w:t>
      </w:r>
      <w:proofErr w:type="spellEnd"/>
      <w:r w:rsidRPr="009C629C">
        <w:rPr>
          <w:rFonts w:eastAsia="Calibri"/>
          <w:sz w:val="28"/>
          <w:szCs w:val="28"/>
        </w:rPr>
        <w:t xml:space="preserve"> обстеження  матеріально-побутових умов від </w:t>
      </w:r>
      <w:r w:rsidR="008F7308">
        <w:rPr>
          <w:rFonts w:eastAsia="Calibri"/>
          <w:sz w:val="28"/>
          <w:szCs w:val="28"/>
        </w:rPr>
        <w:t>-</w:t>
      </w:r>
      <w:r w:rsidRPr="009C629C">
        <w:rPr>
          <w:rFonts w:eastAsia="Calibri"/>
          <w:sz w:val="28"/>
          <w:szCs w:val="28"/>
        </w:rPr>
        <w:t>р.;</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заяви </w:t>
      </w:r>
      <w:r w:rsidR="008F7308">
        <w:rPr>
          <w:rFonts w:eastAsia="Calibri"/>
          <w:sz w:val="28"/>
          <w:szCs w:val="28"/>
        </w:rPr>
        <w:t>-</w:t>
      </w:r>
      <w:r w:rsidRPr="009C629C">
        <w:rPr>
          <w:rFonts w:eastAsia="Calibri"/>
          <w:sz w:val="28"/>
          <w:szCs w:val="28"/>
        </w:rPr>
        <w:t xml:space="preserve"> про заперечення проведення судово-медичної біологічної експертизи від </w:t>
      </w:r>
      <w:r w:rsidR="008F7308">
        <w:rPr>
          <w:rFonts w:eastAsia="Calibri"/>
          <w:sz w:val="28"/>
          <w:szCs w:val="28"/>
        </w:rPr>
        <w:t>-</w:t>
      </w:r>
      <w:r w:rsidRPr="009C629C">
        <w:rPr>
          <w:rFonts w:eastAsia="Calibri"/>
          <w:sz w:val="28"/>
          <w:szCs w:val="28"/>
        </w:rPr>
        <w:t>р.;</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ухвали Івано-Франківського міського суду про залишення цивільної справи № </w:t>
      </w:r>
      <w:r w:rsidR="008F7308">
        <w:rPr>
          <w:rFonts w:eastAsia="Calibri"/>
          <w:sz w:val="28"/>
          <w:szCs w:val="28"/>
        </w:rPr>
        <w:t>-</w:t>
      </w:r>
      <w:r w:rsidRPr="009C629C">
        <w:rPr>
          <w:rFonts w:eastAsia="Calibri"/>
          <w:sz w:val="28"/>
          <w:szCs w:val="28"/>
        </w:rPr>
        <w:t xml:space="preserve"> року за позовом </w:t>
      </w:r>
      <w:r w:rsidR="008F7308">
        <w:rPr>
          <w:rFonts w:eastAsia="Calibri"/>
          <w:sz w:val="28"/>
          <w:szCs w:val="28"/>
        </w:rPr>
        <w:t>-</w:t>
      </w:r>
      <w:r w:rsidRPr="009C629C">
        <w:rPr>
          <w:rFonts w:eastAsia="Calibri"/>
          <w:sz w:val="28"/>
          <w:szCs w:val="28"/>
        </w:rPr>
        <w:t xml:space="preserve"> до </w:t>
      </w:r>
      <w:r w:rsidR="008F7308">
        <w:rPr>
          <w:rFonts w:eastAsia="Calibri"/>
          <w:sz w:val="28"/>
          <w:szCs w:val="28"/>
        </w:rPr>
        <w:t>-</w:t>
      </w:r>
      <w:r w:rsidRPr="009C629C">
        <w:rPr>
          <w:rFonts w:eastAsia="Calibri"/>
          <w:sz w:val="28"/>
          <w:szCs w:val="28"/>
        </w:rPr>
        <w:t xml:space="preserve"> про оспорювання батьківства без розгляду;</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рішення суду від </w:t>
      </w:r>
      <w:r w:rsidR="00374902">
        <w:rPr>
          <w:rFonts w:eastAsia="Calibri"/>
          <w:sz w:val="28"/>
          <w:szCs w:val="28"/>
        </w:rPr>
        <w:t>-</w:t>
      </w:r>
      <w:r w:rsidRPr="009C629C">
        <w:rPr>
          <w:rFonts w:eastAsia="Calibri"/>
          <w:sz w:val="28"/>
          <w:szCs w:val="28"/>
        </w:rPr>
        <w:t xml:space="preserve"> року про розірвання шлюбу;</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свідоцтво про розірвання шлюбу;</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свідоцтво про народження </w:t>
      </w:r>
      <w:r w:rsidR="00374902">
        <w:rPr>
          <w:rFonts w:eastAsia="Calibri"/>
          <w:sz w:val="28"/>
          <w:szCs w:val="28"/>
        </w:rPr>
        <w:t>-</w:t>
      </w:r>
      <w:r w:rsidRPr="009C629C">
        <w:rPr>
          <w:rFonts w:eastAsia="Calibri"/>
          <w:sz w:val="28"/>
          <w:szCs w:val="28"/>
        </w:rPr>
        <w:t>;</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копію пояснення від </w:t>
      </w:r>
      <w:r w:rsidR="00374902">
        <w:rPr>
          <w:rFonts w:eastAsia="Calibri"/>
          <w:sz w:val="28"/>
          <w:szCs w:val="28"/>
        </w:rPr>
        <w:t>-</w:t>
      </w:r>
      <w:r w:rsidRPr="009C629C">
        <w:rPr>
          <w:rFonts w:eastAsia="Calibri"/>
          <w:sz w:val="28"/>
          <w:szCs w:val="28"/>
        </w:rPr>
        <w:t xml:space="preserve"> року;</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 копію пояснення від </w:t>
      </w:r>
      <w:r w:rsidR="00356587">
        <w:rPr>
          <w:rFonts w:eastAsia="Calibri"/>
          <w:sz w:val="28"/>
          <w:szCs w:val="28"/>
        </w:rPr>
        <w:t>-</w:t>
      </w:r>
      <w:r w:rsidRPr="009C629C">
        <w:rPr>
          <w:rFonts w:eastAsia="Calibri"/>
          <w:sz w:val="28"/>
          <w:szCs w:val="28"/>
        </w:rPr>
        <w:t>року;</w:t>
      </w:r>
      <w:r w:rsidR="00AB55EF">
        <w:rPr>
          <w:rFonts w:eastAsia="Calibri"/>
          <w:sz w:val="28"/>
          <w:szCs w:val="28"/>
        </w:rPr>
        <w:t xml:space="preserve"> </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копію паспорта та картки фізичної особи - платника податків на ім’я </w:t>
      </w:r>
      <w:r w:rsidR="00356587">
        <w:rPr>
          <w:rFonts w:eastAsia="Calibri"/>
          <w:sz w:val="28"/>
          <w:szCs w:val="28"/>
        </w:rPr>
        <w:t>-</w:t>
      </w:r>
      <w:r w:rsidRPr="009C629C">
        <w:rPr>
          <w:rFonts w:eastAsia="Calibri"/>
          <w:sz w:val="28"/>
          <w:szCs w:val="28"/>
        </w:rPr>
        <w:t>;</w:t>
      </w:r>
    </w:p>
    <w:p w:rsidR="009C629C" w:rsidRPr="009C629C" w:rsidRDefault="009C629C" w:rsidP="009C629C">
      <w:pPr>
        <w:numPr>
          <w:ilvl w:val="0"/>
          <w:numId w:val="9"/>
        </w:numPr>
        <w:jc w:val="both"/>
        <w:rPr>
          <w:rFonts w:eastAsia="Calibri"/>
          <w:sz w:val="28"/>
          <w:szCs w:val="28"/>
        </w:rPr>
      </w:pPr>
      <w:r w:rsidRPr="009C629C">
        <w:rPr>
          <w:rFonts w:eastAsia="Calibri"/>
          <w:sz w:val="28"/>
          <w:szCs w:val="28"/>
        </w:rPr>
        <w:t xml:space="preserve">звернення від </w:t>
      </w:r>
      <w:r w:rsidR="00820865">
        <w:rPr>
          <w:rFonts w:eastAsia="Calibri"/>
          <w:sz w:val="28"/>
          <w:szCs w:val="28"/>
        </w:rPr>
        <w:t>-</w:t>
      </w:r>
      <w:r w:rsidRPr="009C629C">
        <w:rPr>
          <w:rFonts w:eastAsia="Calibri"/>
          <w:sz w:val="28"/>
          <w:szCs w:val="28"/>
        </w:rPr>
        <w:t xml:space="preserve"> року про зняття проекту рішення та повторний перегляд. </w:t>
      </w:r>
    </w:p>
    <w:p w:rsidR="003F7CB8" w:rsidRPr="009A5FB5" w:rsidRDefault="003F7CB8" w:rsidP="009A5FB5">
      <w:pPr>
        <w:ind w:left="-142" w:right="-144" w:firstLine="540"/>
        <w:jc w:val="both"/>
        <w:rPr>
          <w:rFonts w:eastAsia="Calibri"/>
          <w:sz w:val="28"/>
          <w:szCs w:val="28"/>
        </w:rPr>
      </w:pPr>
      <w:r w:rsidRPr="009D5F91">
        <w:rPr>
          <w:sz w:val="28"/>
          <w:szCs w:val="28"/>
          <w:lang w:eastAsia="ru-RU"/>
        </w:rPr>
        <w:t>К</w:t>
      </w:r>
      <w:r w:rsidR="00087182">
        <w:rPr>
          <w:sz w:val="28"/>
          <w:szCs w:val="28"/>
          <w:lang w:eastAsia="ru-RU"/>
        </w:rPr>
        <w:t>еруючись статтями</w:t>
      </w:r>
      <w:r w:rsidRPr="009D5F91">
        <w:rPr>
          <w:sz w:val="28"/>
          <w:szCs w:val="28"/>
          <w:lang w:eastAsia="ru-RU"/>
        </w:rPr>
        <w:t xml:space="preserve"> 19,</w:t>
      </w:r>
      <w:r w:rsidR="0066780D">
        <w:rPr>
          <w:sz w:val="28"/>
          <w:szCs w:val="28"/>
          <w:lang w:eastAsia="ru-RU"/>
        </w:rPr>
        <w:t xml:space="preserve"> 150, 155,</w:t>
      </w:r>
      <w:r w:rsidRPr="009D5F91">
        <w:rPr>
          <w:sz w:val="28"/>
          <w:szCs w:val="28"/>
          <w:lang w:eastAsia="ru-RU"/>
        </w:rPr>
        <w:t xml:space="preserve"> 164, 165, </w:t>
      </w:r>
      <w:r w:rsidR="0066780D">
        <w:rPr>
          <w:sz w:val="28"/>
          <w:szCs w:val="28"/>
          <w:lang w:eastAsia="ru-RU"/>
        </w:rPr>
        <w:t>171</w:t>
      </w:r>
      <w:r w:rsidRPr="009D5F91">
        <w:rPr>
          <w:sz w:val="28"/>
          <w:szCs w:val="28"/>
          <w:lang w:eastAsia="ru-RU"/>
        </w:rPr>
        <w:t xml:space="preserve"> Сімейного Кодексу України, </w:t>
      </w:r>
      <w:r w:rsidR="00130295">
        <w:rPr>
          <w:sz w:val="28"/>
          <w:szCs w:val="28"/>
          <w:lang w:eastAsia="ru-RU"/>
        </w:rPr>
        <w:t xml:space="preserve">ст. 34 </w:t>
      </w:r>
      <w:r w:rsidRPr="009D5F91">
        <w:rPr>
          <w:sz w:val="28"/>
          <w:szCs w:val="28"/>
          <w:lang w:eastAsia="ru-RU"/>
        </w:rPr>
        <w:t>Закон</w:t>
      </w:r>
      <w:r w:rsidR="00130295">
        <w:rPr>
          <w:sz w:val="28"/>
          <w:szCs w:val="28"/>
          <w:lang w:eastAsia="ru-RU"/>
        </w:rPr>
        <w:t>у</w:t>
      </w:r>
      <w:r w:rsidRPr="009D5F91">
        <w:rPr>
          <w:sz w:val="28"/>
          <w:szCs w:val="28"/>
          <w:lang w:eastAsia="ru-RU"/>
        </w:rPr>
        <w:t xml:space="preserve"> України «Про місцеве самоврядування в Україні»,</w:t>
      </w:r>
      <w:r w:rsidRPr="00732B40">
        <w:rPr>
          <w:rFonts w:eastAsia="Calibri"/>
          <w:sz w:val="28"/>
          <w:szCs w:val="28"/>
        </w:rPr>
        <w:t xml:space="preserve"> </w:t>
      </w:r>
      <w:r w:rsidR="00130295">
        <w:rPr>
          <w:rFonts w:eastAsia="Calibri"/>
          <w:sz w:val="28"/>
          <w:szCs w:val="28"/>
        </w:rPr>
        <w:t xml:space="preserve">ухвалою </w:t>
      </w:r>
      <w:r w:rsidR="00820865">
        <w:rPr>
          <w:rFonts w:eastAsia="Calibri"/>
          <w:sz w:val="28"/>
          <w:szCs w:val="28"/>
        </w:rPr>
        <w:t>-</w:t>
      </w:r>
      <w:r w:rsidR="00130295">
        <w:rPr>
          <w:rFonts w:eastAsia="Calibri"/>
          <w:sz w:val="28"/>
          <w:szCs w:val="28"/>
        </w:rPr>
        <w:t xml:space="preserve"> районного суду Івано-Франківської області </w:t>
      </w:r>
      <w:r w:rsidR="00130295" w:rsidRPr="0050447C">
        <w:rPr>
          <w:rFonts w:eastAsia="Calibri"/>
          <w:sz w:val="28"/>
          <w:szCs w:val="28"/>
        </w:rPr>
        <w:t xml:space="preserve">від </w:t>
      </w:r>
      <w:r w:rsidR="00820865">
        <w:rPr>
          <w:rFonts w:eastAsia="Calibri"/>
          <w:sz w:val="28"/>
          <w:szCs w:val="28"/>
        </w:rPr>
        <w:t>-</w:t>
      </w:r>
      <w:r w:rsidR="00130295" w:rsidRPr="0050447C">
        <w:rPr>
          <w:rFonts w:eastAsia="Calibri"/>
          <w:sz w:val="28"/>
          <w:szCs w:val="28"/>
        </w:rPr>
        <w:t xml:space="preserve"> року (</w:t>
      </w:r>
      <w:r w:rsidR="008457E3" w:rsidRPr="009C629C">
        <w:rPr>
          <w:rFonts w:eastAsia="Calibri"/>
          <w:sz w:val="28"/>
          <w:szCs w:val="28"/>
        </w:rPr>
        <w:t>справа№</w:t>
      </w:r>
      <w:r w:rsidR="00820865">
        <w:rPr>
          <w:rFonts w:eastAsia="Calibri"/>
          <w:sz w:val="28"/>
          <w:szCs w:val="28"/>
        </w:rPr>
        <w:t>-</w:t>
      </w:r>
      <w:r w:rsidR="008457E3" w:rsidRPr="009C629C">
        <w:rPr>
          <w:rFonts w:eastAsia="Calibri"/>
          <w:sz w:val="28"/>
          <w:szCs w:val="28"/>
        </w:rPr>
        <w:t>, провадження №</w:t>
      </w:r>
      <w:r w:rsidR="006B3A10">
        <w:rPr>
          <w:rFonts w:eastAsia="Calibri"/>
          <w:sz w:val="28"/>
          <w:szCs w:val="28"/>
        </w:rPr>
        <w:t>-</w:t>
      </w:r>
      <w:r w:rsidR="00130295" w:rsidRPr="0050447C">
        <w:rPr>
          <w:rFonts w:eastAsia="Calibri"/>
          <w:sz w:val="28"/>
          <w:szCs w:val="28"/>
        </w:rPr>
        <w:t>)</w:t>
      </w:r>
      <w:r>
        <w:rPr>
          <w:rFonts w:eastAsia="Calibri"/>
          <w:sz w:val="28"/>
          <w:szCs w:val="28"/>
        </w:rPr>
        <w:t xml:space="preserve">, </w:t>
      </w:r>
      <w:r w:rsidRPr="009D5F91">
        <w:rPr>
          <w:sz w:val="28"/>
          <w:szCs w:val="28"/>
          <w:lang w:eastAsia="ru-RU"/>
        </w:rPr>
        <w:t xml:space="preserve">постановою Кабінету Міністрів України від 24.09.2008 року №866 «Питання діяльності органів опіки та піклування, пов’язаної із захистом прав дитини», рішенням виконавчого комітету від </w:t>
      </w:r>
      <w:r w:rsidR="008457E3">
        <w:rPr>
          <w:sz w:val="28"/>
          <w:szCs w:val="28"/>
          <w:lang w:eastAsia="ru-RU"/>
        </w:rPr>
        <w:t>05</w:t>
      </w:r>
      <w:r w:rsidRPr="009D5F91">
        <w:rPr>
          <w:sz w:val="28"/>
          <w:szCs w:val="28"/>
          <w:lang w:eastAsia="ru-RU"/>
        </w:rPr>
        <w:t>.0</w:t>
      </w:r>
      <w:r w:rsidR="008457E3">
        <w:rPr>
          <w:sz w:val="28"/>
          <w:szCs w:val="28"/>
          <w:lang w:eastAsia="ru-RU"/>
        </w:rPr>
        <w:t>9</w:t>
      </w:r>
      <w:r w:rsidRPr="009D5F91">
        <w:rPr>
          <w:sz w:val="28"/>
          <w:szCs w:val="28"/>
          <w:lang w:eastAsia="ru-RU"/>
        </w:rPr>
        <w:t>.201</w:t>
      </w:r>
      <w:r w:rsidR="008457E3">
        <w:rPr>
          <w:sz w:val="28"/>
          <w:szCs w:val="28"/>
          <w:lang w:eastAsia="ru-RU"/>
        </w:rPr>
        <w:t>8</w:t>
      </w:r>
      <w:r w:rsidRPr="009D5F91">
        <w:rPr>
          <w:sz w:val="28"/>
          <w:szCs w:val="28"/>
          <w:lang w:eastAsia="ru-RU"/>
        </w:rPr>
        <w:t xml:space="preserve"> року №</w:t>
      </w:r>
      <w:r w:rsidR="008457E3">
        <w:rPr>
          <w:sz w:val="28"/>
          <w:szCs w:val="28"/>
          <w:lang w:eastAsia="ru-RU"/>
        </w:rPr>
        <w:t>940</w:t>
      </w:r>
      <w:r w:rsidRPr="009D5F91">
        <w:rPr>
          <w:sz w:val="28"/>
          <w:szCs w:val="28"/>
          <w:lang w:eastAsia="ru-RU"/>
        </w:rPr>
        <w:t xml:space="preserve"> «Про затвердження Положення про комісію з питань захисту прав дитини виконавчого комітету міської ради», </w:t>
      </w:r>
      <w:r w:rsidR="00AB186E">
        <w:rPr>
          <w:sz w:val="28"/>
          <w:szCs w:val="28"/>
          <w:lang w:eastAsia="ru-RU"/>
        </w:rPr>
        <w:t xml:space="preserve">беручи до уваги рекомендації комісії з питань захисту прав дитини, </w:t>
      </w:r>
      <w:r w:rsidRPr="009D5F91">
        <w:rPr>
          <w:sz w:val="28"/>
          <w:szCs w:val="28"/>
          <w:lang w:eastAsia="ru-RU"/>
        </w:rPr>
        <w:t>з метою забезпечення реалізації прав, свобод та законних інтересів дитини,</w:t>
      </w:r>
      <w:r w:rsidR="00A12344">
        <w:rPr>
          <w:sz w:val="28"/>
          <w:szCs w:val="28"/>
          <w:lang w:eastAsia="ru-RU"/>
        </w:rPr>
        <w:t xml:space="preserve"> </w:t>
      </w:r>
      <w:r w:rsidR="00741A78">
        <w:rPr>
          <w:sz w:val="28"/>
          <w:szCs w:val="28"/>
          <w:lang w:eastAsia="ru-RU"/>
        </w:rPr>
        <w:t xml:space="preserve">виконавчий </w:t>
      </w:r>
      <w:r w:rsidRPr="009D5F91">
        <w:rPr>
          <w:sz w:val="28"/>
          <w:szCs w:val="28"/>
          <w:lang w:eastAsia="ru-RU"/>
        </w:rPr>
        <w:t xml:space="preserve">комітет Івано-Франківської міської ради  </w:t>
      </w:r>
    </w:p>
    <w:p w:rsidR="00DC1C38" w:rsidRDefault="00DC1C38" w:rsidP="00DC1C38">
      <w:pPr>
        <w:tabs>
          <w:tab w:val="left" w:pos="720"/>
        </w:tabs>
        <w:spacing w:line="252" w:lineRule="auto"/>
        <w:ind w:right="-2"/>
        <w:jc w:val="center"/>
        <w:rPr>
          <w:sz w:val="28"/>
          <w:szCs w:val="28"/>
        </w:rPr>
      </w:pPr>
      <w:r w:rsidRPr="00E238F4">
        <w:rPr>
          <w:sz w:val="28"/>
          <w:szCs w:val="28"/>
        </w:rPr>
        <w:t>вважає за доцільне</w:t>
      </w:r>
    </w:p>
    <w:p w:rsidR="00844C97" w:rsidRDefault="00844C97" w:rsidP="00DC1C38">
      <w:pPr>
        <w:tabs>
          <w:tab w:val="left" w:pos="720"/>
        </w:tabs>
        <w:spacing w:line="252" w:lineRule="auto"/>
        <w:ind w:right="-2"/>
        <w:jc w:val="center"/>
        <w:rPr>
          <w:sz w:val="28"/>
          <w:szCs w:val="28"/>
        </w:rPr>
      </w:pPr>
    </w:p>
    <w:p w:rsidR="00FA1C43" w:rsidRPr="00B27F02" w:rsidRDefault="001555DE" w:rsidP="00FA1C43">
      <w:pPr>
        <w:tabs>
          <w:tab w:val="left" w:pos="2410"/>
        </w:tabs>
        <w:ind w:right="-144"/>
        <w:jc w:val="both"/>
        <w:rPr>
          <w:rFonts w:eastAsia="Calibri"/>
          <w:sz w:val="28"/>
          <w:szCs w:val="28"/>
        </w:rPr>
      </w:pPr>
      <w:r w:rsidRPr="0050447C">
        <w:rPr>
          <w:rFonts w:eastAsia="Calibri"/>
          <w:sz w:val="28"/>
          <w:szCs w:val="28"/>
        </w:rPr>
        <w:t xml:space="preserve">позбавлення </w:t>
      </w:r>
      <w:r w:rsidR="00E8734D">
        <w:rPr>
          <w:rFonts w:eastAsia="Calibri"/>
          <w:sz w:val="28"/>
          <w:szCs w:val="28"/>
        </w:rPr>
        <w:t>батьківських прав</w:t>
      </w:r>
      <w:r w:rsidR="00FA1C43">
        <w:rPr>
          <w:rFonts w:eastAsia="Calibri"/>
          <w:sz w:val="28"/>
          <w:szCs w:val="28"/>
        </w:rPr>
        <w:t xml:space="preserve"> </w:t>
      </w:r>
      <w:r w:rsidR="00AB639D">
        <w:rPr>
          <w:rFonts w:eastAsia="Calibri"/>
          <w:sz w:val="28"/>
          <w:szCs w:val="28"/>
        </w:rPr>
        <w:t>-</w:t>
      </w:r>
      <w:r w:rsidR="00FA1C43" w:rsidRPr="00B27F02">
        <w:rPr>
          <w:rFonts w:eastAsia="Calibri"/>
          <w:sz w:val="28"/>
          <w:szCs w:val="28"/>
        </w:rPr>
        <w:t xml:space="preserve"> </w:t>
      </w:r>
      <w:r w:rsidR="00FA1C43">
        <w:rPr>
          <w:rFonts w:eastAsia="Calibri"/>
          <w:sz w:val="28"/>
          <w:szCs w:val="28"/>
        </w:rPr>
        <w:t xml:space="preserve">стосовно дитини </w:t>
      </w:r>
      <w:r w:rsidR="00AB639D">
        <w:rPr>
          <w:rFonts w:eastAsia="Calibri"/>
          <w:sz w:val="28"/>
          <w:szCs w:val="28"/>
        </w:rPr>
        <w:t>-</w:t>
      </w:r>
      <w:r w:rsidR="00FA1C43" w:rsidRPr="00B27F02">
        <w:rPr>
          <w:rFonts w:eastAsia="Calibri"/>
          <w:sz w:val="28"/>
          <w:szCs w:val="28"/>
        </w:rPr>
        <w:t xml:space="preserve">, </w:t>
      </w:r>
      <w:r w:rsidR="00AB639D">
        <w:rPr>
          <w:rFonts w:eastAsia="Calibri"/>
          <w:sz w:val="28"/>
          <w:szCs w:val="28"/>
        </w:rPr>
        <w:t>-</w:t>
      </w:r>
      <w:r w:rsidR="00FA1C43" w:rsidRPr="00B27F02">
        <w:rPr>
          <w:rFonts w:eastAsia="Calibri"/>
          <w:sz w:val="28"/>
          <w:szCs w:val="28"/>
        </w:rPr>
        <w:t xml:space="preserve"> року народження.</w:t>
      </w:r>
    </w:p>
    <w:p w:rsidR="00844C97" w:rsidRDefault="00844C97" w:rsidP="00FA1C43">
      <w:pPr>
        <w:jc w:val="both"/>
        <w:rPr>
          <w:rFonts w:eastAsia="Calibri"/>
        </w:rPr>
      </w:pPr>
    </w:p>
    <w:p w:rsidR="00904BB5" w:rsidRDefault="00904BB5" w:rsidP="00FB419C">
      <w:pPr>
        <w:jc w:val="both"/>
        <w:rPr>
          <w:rFonts w:eastAsia="Calibri"/>
        </w:rPr>
      </w:pPr>
    </w:p>
    <w:p w:rsidR="004239DE" w:rsidRPr="007968B8" w:rsidRDefault="004239DE" w:rsidP="004239DE">
      <w:pPr>
        <w:jc w:val="both"/>
        <w:rPr>
          <w:rFonts w:eastAsia="Calibri"/>
        </w:rPr>
      </w:pPr>
      <w:r>
        <w:rPr>
          <w:sz w:val="28"/>
          <w:szCs w:val="28"/>
          <w:lang w:eastAsia="en-US"/>
        </w:rPr>
        <w:t xml:space="preserve">Керуючий справами виконавчого </w:t>
      </w:r>
    </w:p>
    <w:p w:rsidR="0075084D" w:rsidRDefault="004239DE" w:rsidP="00AC014E">
      <w:pPr>
        <w:tabs>
          <w:tab w:val="left" w:pos="709"/>
          <w:tab w:val="left" w:pos="8025"/>
          <w:tab w:val="right" w:pos="9355"/>
        </w:tabs>
        <w:spacing w:line="254" w:lineRule="auto"/>
        <w:ind w:right="-2"/>
        <w:rPr>
          <w:sz w:val="28"/>
          <w:szCs w:val="28"/>
        </w:rPr>
      </w:pPr>
      <w:r>
        <w:rPr>
          <w:sz w:val="28"/>
          <w:szCs w:val="28"/>
          <w:lang w:eastAsia="en-US"/>
        </w:rPr>
        <w:t>комітету</w:t>
      </w:r>
      <w:r w:rsidRPr="00F8327E">
        <w:rPr>
          <w:sz w:val="28"/>
          <w:szCs w:val="28"/>
        </w:rPr>
        <w:t xml:space="preserve"> </w:t>
      </w:r>
      <w:r>
        <w:rPr>
          <w:sz w:val="28"/>
          <w:szCs w:val="28"/>
        </w:rPr>
        <w:t xml:space="preserve">міської ради                                                                 </w:t>
      </w:r>
      <w:r w:rsidRPr="00E238F4">
        <w:rPr>
          <w:sz w:val="28"/>
          <w:szCs w:val="28"/>
        </w:rPr>
        <w:t>Ігор Шевчук</w:t>
      </w:r>
    </w:p>
    <w:p w:rsidR="0020353C" w:rsidRDefault="0020353C" w:rsidP="00AC014E">
      <w:pPr>
        <w:tabs>
          <w:tab w:val="left" w:pos="709"/>
          <w:tab w:val="left" w:pos="8025"/>
          <w:tab w:val="right" w:pos="9355"/>
        </w:tabs>
        <w:spacing w:line="254" w:lineRule="auto"/>
        <w:ind w:right="-2"/>
        <w:rPr>
          <w:sz w:val="28"/>
          <w:szCs w:val="28"/>
        </w:rPr>
      </w:pPr>
    </w:p>
    <w:p w:rsidR="0020353C" w:rsidRDefault="0020353C" w:rsidP="00AC014E">
      <w:pPr>
        <w:tabs>
          <w:tab w:val="left" w:pos="709"/>
          <w:tab w:val="left" w:pos="8025"/>
          <w:tab w:val="right" w:pos="9355"/>
        </w:tabs>
        <w:spacing w:line="254" w:lineRule="auto"/>
        <w:ind w:right="-2"/>
        <w:rPr>
          <w:sz w:val="28"/>
          <w:szCs w:val="28"/>
        </w:rPr>
      </w:pPr>
    </w:p>
    <w:p w:rsidR="0020353C" w:rsidRDefault="0020353C" w:rsidP="00AC014E">
      <w:pPr>
        <w:tabs>
          <w:tab w:val="left" w:pos="709"/>
          <w:tab w:val="left" w:pos="8025"/>
          <w:tab w:val="right" w:pos="9355"/>
        </w:tabs>
        <w:spacing w:line="254" w:lineRule="auto"/>
        <w:ind w:right="-2"/>
        <w:rPr>
          <w:sz w:val="28"/>
          <w:szCs w:val="28"/>
        </w:rPr>
      </w:pPr>
    </w:p>
    <w:p w:rsidR="0020353C" w:rsidRDefault="0020353C" w:rsidP="00AC014E">
      <w:pPr>
        <w:tabs>
          <w:tab w:val="left" w:pos="709"/>
          <w:tab w:val="left" w:pos="8025"/>
          <w:tab w:val="right" w:pos="9355"/>
        </w:tabs>
        <w:spacing w:line="254" w:lineRule="auto"/>
        <w:ind w:right="-2"/>
        <w:rPr>
          <w:sz w:val="28"/>
          <w:szCs w:val="28"/>
        </w:rPr>
      </w:pPr>
    </w:p>
    <w:p w:rsidR="0020353C" w:rsidRDefault="0020353C" w:rsidP="00AC014E">
      <w:pPr>
        <w:tabs>
          <w:tab w:val="left" w:pos="709"/>
          <w:tab w:val="left" w:pos="8025"/>
          <w:tab w:val="right" w:pos="9355"/>
        </w:tabs>
        <w:spacing w:line="254" w:lineRule="auto"/>
        <w:ind w:right="-2"/>
        <w:rPr>
          <w:sz w:val="28"/>
          <w:szCs w:val="28"/>
        </w:rPr>
      </w:pPr>
    </w:p>
    <w:p w:rsidR="0020353C" w:rsidRDefault="0020353C"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D11263" w:rsidRDefault="00D11263" w:rsidP="00AC014E">
      <w:pPr>
        <w:tabs>
          <w:tab w:val="left" w:pos="709"/>
          <w:tab w:val="left" w:pos="8025"/>
          <w:tab w:val="right" w:pos="9355"/>
        </w:tabs>
        <w:spacing w:line="254" w:lineRule="auto"/>
        <w:ind w:right="-2"/>
        <w:rPr>
          <w:sz w:val="28"/>
          <w:szCs w:val="28"/>
        </w:rPr>
      </w:pPr>
    </w:p>
    <w:p w:rsidR="0020353C" w:rsidRDefault="0020353C"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4F77A2" w:rsidRDefault="004F77A2" w:rsidP="00AC014E">
      <w:pPr>
        <w:tabs>
          <w:tab w:val="left" w:pos="709"/>
          <w:tab w:val="left" w:pos="8025"/>
          <w:tab w:val="right" w:pos="9355"/>
        </w:tabs>
        <w:spacing w:line="254" w:lineRule="auto"/>
        <w:ind w:right="-2"/>
        <w:rPr>
          <w:color w:val="FF0000"/>
          <w:sz w:val="28"/>
          <w:szCs w:val="28"/>
        </w:rPr>
      </w:pPr>
    </w:p>
    <w:p w:rsidR="00EE2CFF" w:rsidRDefault="00EE2CFF" w:rsidP="00AC014E">
      <w:pPr>
        <w:tabs>
          <w:tab w:val="left" w:pos="709"/>
          <w:tab w:val="left" w:pos="8025"/>
          <w:tab w:val="right" w:pos="9355"/>
        </w:tabs>
        <w:spacing w:line="254" w:lineRule="auto"/>
        <w:ind w:right="-2"/>
        <w:rPr>
          <w:color w:val="FF0000"/>
          <w:sz w:val="28"/>
          <w:szCs w:val="28"/>
        </w:rPr>
      </w:pPr>
    </w:p>
    <w:p w:rsidR="00EE2CFF" w:rsidRPr="00094983" w:rsidRDefault="00EE2CFF" w:rsidP="00AC014E">
      <w:pPr>
        <w:tabs>
          <w:tab w:val="left" w:pos="709"/>
          <w:tab w:val="left" w:pos="8025"/>
          <w:tab w:val="right" w:pos="9355"/>
        </w:tabs>
        <w:spacing w:line="254" w:lineRule="auto"/>
        <w:ind w:right="-2"/>
        <w:rPr>
          <w:color w:val="FF0000"/>
          <w:sz w:val="28"/>
          <w:szCs w:val="28"/>
        </w:rPr>
      </w:pPr>
    </w:p>
    <w:p w:rsidR="0075084D" w:rsidRPr="00D11263" w:rsidRDefault="0075084D" w:rsidP="0075084D">
      <w:pPr>
        <w:tabs>
          <w:tab w:val="left" w:pos="709"/>
          <w:tab w:val="left" w:pos="8025"/>
          <w:tab w:val="right" w:pos="9355"/>
        </w:tabs>
        <w:spacing w:line="256" w:lineRule="auto"/>
        <w:ind w:left="5664"/>
        <w:rPr>
          <w:sz w:val="28"/>
          <w:szCs w:val="28"/>
          <w:lang w:eastAsia="en-US"/>
        </w:rPr>
      </w:pPr>
      <w:r w:rsidRPr="00D11263">
        <w:rPr>
          <w:sz w:val="28"/>
          <w:szCs w:val="28"/>
          <w:lang w:eastAsia="en-US"/>
        </w:rPr>
        <w:lastRenderedPageBreak/>
        <w:t>Додаток 2</w:t>
      </w:r>
    </w:p>
    <w:p w:rsidR="0075084D" w:rsidRPr="00D11263" w:rsidRDefault="0075084D" w:rsidP="0075084D">
      <w:pPr>
        <w:spacing w:line="256" w:lineRule="auto"/>
        <w:ind w:left="5664"/>
        <w:rPr>
          <w:sz w:val="28"/>
          <w:szCs w:val="28"/>
          <w:lang w:eastAsia="en-US"/>
        </w:rPr>
      </w:pPr>
      <w:r w:rsidRPr="00D11263">
        <w:rPr>
          <w:sz w:val="28"/>
          <w:szCs w:val="28"/>
          <w:lang w:eastAsia="en-US"/>
        </w:rPr>
        <w:t>до рішення виконавчого</w:t>
      </w:r>
    </w:p>
    <w:p w:rsidR="0075084D" w:rsidRPr="00D11263" w:rsidRDefault="0075084D" w:rsidP="0075084D">
      <w:pPr>
        <w:spacing w:line="256" w:lineRule="auto"/>
        <w:ind w:left="5664"/>
        <w:rPr>
          <w:sz w:val="28"/>
          <w:szCs w:val="28"/>
          <w:lang w:eastAsia="en-US"/>
        </w:rPr>
      </w:pPr>
      <w:r w:rsidRPr="00D11263">
        <w:rPr>
          <w:sz w:val="28"/>
          <w:szCs w:val="28"/>
          <w:lang w:eastAsia="en-US"/>
        </w:rPr>
        <w:t>комітету міської ради</w:t>
      </w:r>
    </w:p>
    <w:p w:rsidR="0075084D" w:rsidRPr="00D11263" w:rsidRDefault="0075084D" w:rsidP="0075084D">
      <w:pPr>
        <w:spacing w:line="256" w:lineRule="auto"/>
        <w:ind w:left="5664"/>
        <w:rPr>
          <w:sz w:val="28"/>
          <w:szCs w:val="28"/>
          <w:lang w:eastAsia="en-US"/>
        </w:rPr>
      </w:pPr>
      <w:r w:rsidRPr="00D11263">
        <w:rPr>
          <w:sz w:val="28"/>
          <w:szCs w:val="28"/>
          <w:lang w:eastAsia="en-US"/>
        </w:rPr>
        <w:t>від _____________№_____</w:t>
      </w:r>
    </w:p>
    <w:p w:rsidR="0075084D" w:rsidRPr="00D11263" w:rsidRDefault="0075084D" w:rsidP="007F3CD4">
      <w:pPr>
        <w:suppressAutoHyphens/>
        <w:autoSpaceDN w:val="0"/>
        <w:rPr>
          <w:kern w:val="3"/>
          <w:sz w:val="28"/>
          <w:szCs w:val="28"/>
        </w:rPr>
      </w:pPr>
    </w:p>
    <w:p w:rsidR="000463C2" w:rsidRPr="00D11263" w:rsidRDefault="000463C2" w:rsidP="00C10620">
      <w:pPr>
        <w:suppressAutoHyphens/>
        <w:autoSpaceDN w:val="0"/>
        <w:jc w:val="center"/>
        <w:rPr>
          <w:kern w:val="3"/>
          <w:sz w:val="28"/>
          <w:szCs w:val="28"/>
        </w:rPr>
      </w:pPr>
    </w:p>
    <w:p w:rsidR="00C015E5" w:rsidRPr="00D11263" w:rsidRDefault="00C015E5" w:rsidP="00C10620">
      <w:pPr>
        <w:tabs>
          <w:tab w:val="left" w:pos="1759"/>
        </w:tabs>
        <w:ind w:firstLine="708"/>
        <w:jc w:val="center"/>
        <w:rPr>
          <w:noProof/>
          <w:sz w:val="28"/>
          <w:szCs w:val="28"/>
        </w:rPr>
      </w:pPr>
      <w:r w:rsidRPr="00D11263">
        <w:rPr>
          <w:noProof/>
          <w:sz w:val="28"/>
          <w:szCs w:val="28"/>
        </w:rPr>
        <w:t>Висновок</w:t>
      </w:r>
    </w:p>
    <w:p w:rsidR="00C015E5" w:rsidRPr="00D11263" w:rsidRDefault="00C015E5" w:rsidP="00C10620">
      <w:pPr>
        <w:tabs>
          <w:tab w:val="left" w:pos="1759"/>
        </w:tabs>
        <w:ind w:firstLine="708"/>
        <w:jc w:val="center"/>
        <w:rPr>
          <w:noProof/>
          <w:sz w:val="28"/>
          <w:szCs w:val="28"/>
        </w:rPr>
      </w:pPr>
      <w:r w:rsidRPr="00D11263">
        <w:rPr>
          <w:noProof/>
          <w:sz w:val="28"/>
          <w:szCs w:val="28"/>
        </w:rPr>
        <w:t>щодо доцільності (недоцільності)</w:t>
      </w:r>
      <w:r w:rsidR="008F435B" w:rsidRPr="00D11263">
        <w:rPr>
          <w:noProof/>
          <w:sz w:val="28"/>
          <w:szCs w:val="28"/>
        </w:rPr>
        <w:t xml:space="preserve"> </w:t>
      </w:r>
      <w:r w:rsidRPr="00D11263">
        <w:rPr>
          <w:rFonts w:eastAsia="Calibri"/>
          <w:sz w:val="28"/>
          <w:szCs w:val="28"/>
        </w:rPr>
        <w:t>позбавлення батьківських прав</w:t>
      </w:r>
    </w:p>
    <w:p w:rsidR="00974125" w:rsidRPr="00D11263" w:rsidRDefault="004F77A2" w:rsidP="00C10620">
      <w:pPr>
        <w:tabs>
          <w:tab w:val="left" w:pos="1785"/>
        </w:tabs>
        <w:ind w:left="-1260" w:right="-545"/>
        <w:jc w:val="center"/>
        <w:rPr>
          <w:rFonts w:eastAsia="Calibri"/>
          <w:sz w:val="28"/>
          <w:szCs w:val="28"/>
        </w:rPr>
      </w:pPr>
      <w:r>
        <w:rPr>
          <w:rFonts w:eastAsia="Calibri"/>
          <w:sz w:val="28"/>
          <w:szCs w:val="28"/>
        </w:rPr>
        <w:t>-</w:t>
      </w:r>
      <w:r w:rsidR="00652A7F" w:rsidRPr="00D11263">
        <w:rPr>
          <w:rFonts w:eastAsia="Calibri"/>
          <w:sz w:val="28"/>
          <w:szCs w:val="28"/>
        </w:rPr>
        <w:t xml:space="preserve"> та </w:t>
      </w:r>
      <w:r>
        <w:rPr>
          <w:rFonts w:eastAsia="Calibri"/>
          <w:sz w:val="28"/>
          <w:szCs w:val="28"/>
        </w:rPr>
        <w:t>-</w:t>
      </w:r>
    </w:p>
    <w:p w:rsidR="00974125" w:rsidRPr="00D11263" w:rsidRDefault="00652A7F" w:rsidP="00C10620">
      <w:pPr>
        <w:tabs>
          <w:tab w:val="left" w:pos="1785"/>
        </w:tabs>
        <w:ind w:left="-1260" w:right="-545"/>
        <w:jc w:val="center"/>
        <w:rPr>
          <w:rFonts w:eastAsia="Calibri"/>
          <w:sz w:val="28"/>
          <w:szCs w:val="28"/>
        </w:rPr>
      </w:pPr>
      <w:r w:rsidRPr="00D11263">
        <w:rPr>
          <w:rFonts w:eastAsia="Calibri"/>
          <w:sz w:val="28"/>
          <w:szCs w:val="28"/>
        </w:rPr>
        <w:t xml:space="preserve">стосовно сина </w:t>
      </w:r>
      <w:r w:rsidR="004F77A2">
        <w:rPr>
          <w:rFonts w:eastAsia="Calibri"/>
          <w:sz w:val="28"/>
          <w:szCs w:val="28"/>
        </w:rPr>
        <w:t>-</w:t>
      </w:r>
      <w:r w:rsidRPr="00D11263">
        <w:rPr>
          <w:rFonts w:eastAsia="Calibri"/>
          <w:sz w:val="28"/>
          <w:szCs w:val="28"/>
        </w:rPr>
        <w:t>,</w:t>
      </w:r>
    </w:p>
    <w:p w:rsidR="00B0165E" w:rsidRPr="00D11263" w:rsidRDefault="004F77A2" w:rsidP="00C10620">
      <w:pPr>
        <w:tabs>
          <w:tab w:val="left" w:pos="1785"/>
        </w:tabs>
        <w:ind w:left="-1260" w:right="-545"/>
        <w:jc w:val="center"/>
        <w:rPr>
          <w:rFonts w:eastAsia="Calibri"/>
          <w:sz w:val="28"/>
          <w:szCs w:val="28"/>
        </w:rPr>
      </w:pPr>
      <w:r>
        <w:rPr>
          <w:rFonts w:eastAsia="Calibri"/>
          <w:sz w:val="28"/>
          <w:szCs w:val="28"/>
        </w:rPr>
        <w:t>-</w:t>
      </w:r>
      <w:r w:rsidR="00652A7F" w:rsidRPr="00D11263">
        <w:rPr>
          <w:rFonts w:eastAsia="Calibri"/>
          <w:sz w:val="28"/>
          <w:szCs w:val="28"/>
        </w:rPr>
        <w:t xml:space="preserve"> року народження</w:t>
      </w:r>
      <w:r w:rsidR="00974125" w:rsidRPr="00D11263">
        <w:rPr>
          <w:rFonts w:eastAsia="Calibri"/>
          <w:sz w:val="28"/>
          <w:szCs w:val="28"/>
        </w:rPr>
        <w:t>.</w:t>
      </w:r>
    </w:p>
    <w:p w:rsidR="00652A7F" w:rsidRPr="00D11263" w:rsidRDefault="00652A7F" w:rsidP="00652A7F">
      <w:pPr>
        <w:tabs>
          <w:tab w:val="left" w:pos="1785"/>
        </w:tabs>
        <w:ind w:left="-1260" w:right="-545"/>
        <w:jc w:val="center"/>
        <w:rPr>
          <w:rFonts w:eastAsia="Calibri"/>
          <w:sz w:val="28"/>
          <w:szCs w:val="28"/>
        </w:rPr>
      </w:pPr>
    </w:p>
    <w:p w:rsidR="00B0165E" w:rsidRPr="00D11263" w:rsidRDefault="00FA2EB2" w:rsidP="00974125">
      <w:pPr>
        <w:tabs>
          <w:tab w:val="left" w:pos="1785"/>
        </w:tabs>
        <w:ind w:right="-2" w:firstLine="851"/>
        <w:jc w:val="both"/>
        <w:rPr>
          <w:rFonts w:eastAsia="Calibri"/>
          <w:sz w:val="28"/>
          <w:szCs w:val="28"/>
        </w:rPr>
      </w:pPr>
      <w:r w:rsidRPr="00D11263">
        <w:rPr>
          <w:rFonts w:eastAsia="Calibri"/>
          <w:sz w:val="28"/>
          <w:szCs w:val="28"/>
        </w:rPr>
        <w:t>У</w:t>
      </w:r>
      <w:r w:rsidR="00B0165E" w:rsidRPr="00D11263">
        <w:rPr>
          <w:rFonts w:eastAsia="Calibri"/>
          <w:sz w:val="28"/>
          <w:szCs w:val="28"/>
        </w:rPr>
        <w:t xml:space="preserve"> провадженні Івано-Франківського міського суду Івано-Франківської області перебуває цивільна справа за позовом </w:t>
      </w:r>
      <w:r w:rsidR="005C4B89">
        <w:rPr>
          <w:rFonts w:eastAsia="Calibri"/>
          <w:sz w:val="28"/>
          <w:szCs w:val="28"/>
        </w:rPr>
        <w:t>-</w:t>
      </w:r>
      <w:r w:rsidR="00B0165E" w:rsidRPr="00D11263">
        <w:rPr>
          <w:rFonts w:eastAsia="Calibri"/>
          <w:sz w:val="28"/>
          <w:szCs w:val="28"/>
        </w:rPr>
        <w:t xml:space="preserve"> до </w:t>
      </w:r>
      <w:r w:rsidR="005C4B89">
        <w:rPr>
          <w:rFonts w:eastAsia="Calibri"/>
          <w:sz w:val="28"/>
          <w:szCs w:val="28"/>
        </w:rPr>
        <w:t>-</w:t>
      </w:r>
      <w:r w:rsidR="00974125" w:rsidRPr="00D11263">
        <w:rPr>
          <w:rFonts w:eastAsia="Calibri"/>
          <w:sz w:val="28"/>
          <w:szCs w:val="28"/>
        </w:rPr>
        <w:t xml:space="preserve"> та </w:t>
      </w:r>
      <w:r w:rsidR="005C4B89">
        <w:rPr>
          <w:rFonts w:eastAsia="Calibri"/>
          <w:sz w:val="28"/>
          <w:szCs w:val="28"/>
        </w:rPr>
        <w:t>-</w:t>
      </w:r>
      <w:r w:rsidR="00974125" w:rsidRPr="00D11263">
        <w:rPr>
          <w:rFonts w:eastAsia="Calibri"/>
          <w:sz w:val="28"/>
          <w:szCs w:val="28"/>
        </w:rPr>
        <w:t xml:space="preserve"> </w:t>
      </w:r>
      <w:r w:rsidR="00285F14" w:rsidRPr="00D11263">
        <w:rPr>
          <w:rFonts w:eastAsia="Calibri"/>
          <w:sz w:val="28"/>
          <w:szCs w:val="28"/>
        </w:rPr>
        <w:t xml:space="preserve">про позбавлення їх батьківських прав </w:t>
      </w:r>
      <w:r w:rsidR="00974125" w:rsidRPr="00D11263">
        <w:rPr>
          <w:rFonts w:eastAsia="Calibri"/>
          <w:sz w:val="28"/>
          <w:szCs w:val="28"/>
        </w:rPr>
        <w:t xml:space="preserve">стосовно сина </w:t>
      </w:r>
      <w:r w:rsidR="005C4B89">
        <w:rPr>
          <w:rFonts w:eastAsia="Calibri"/>
          <w:sz w:val="28"/>
          <w:szCs w:val="28"/>
        </w:rPr>
        <w:t>-</w:t>
      </w:r>
      <w:r w:rsidR="00974125" w:rsidRPr="00D11263">
        <w:rPr>
          <w:rFonts w:eastAsia="Calibri"/>
          <w:sz w:val="28"/>
          <w:szCs w:val="28"/>
        </w:rPr>
        <w:t xml:space="preserve">, </w:t>
      </w:r>
      <w:r w:rsidR="005C4B89">
        <w:rPr>
          <w:rFonts w:eastAsia="Calibri"/>
          <w:sz w:val="28"/>
          <w:szCs w:val="28"/>
        </w:rPr>
        <w:t>-</w:t>
      </w:r>
      <w:r w:rsidR="00974125" w:rsidRPr="00D11263">
        <w:rPr>
          <w:rFonts w:eastAsia="Calibri"/>
          <w:sz w:val="28"/>
          <w:szCs w:val="28"/>
        </w:rPr>
        <w:t>року народження.</w:t>
      </w:r>
    </w:p>
    <w:p w:rsidR="00B0165E" w:rsidRPr="00D11263" w:rsidRDefault="00B0165E" w:rsidP="00B0165E">
      <w:pPr>
        <w:ind w:right="-2" w:firstLine="540"/>
        <w:jc w:val="both"/>
        <w:rPr>
          <w:rFonts w:eastAsia="Calibri"/>
          <w:sz w:val="28"/>
          <w:szCs w:val="28"/>
        </w:rPr>
      </w:pPr>
      <w:r w:rsidRPr="00D11263">
        <w:rPr>
          <w:rFonts w:eastAsia="Calibri"/>
          <w:sz w:val="28"/>
          <w:szCs w:val="28"/>
        </w:rPr>
        <w:t xml:space="preserve">Ухвалою суду орган опіки та піклування </w:t>
      </w:r>
      <w:proofErr w:type="spellStart"/>
      <w:r w:rsidRPr="00D11263">
        <w:rPr>
          <w:rFonts w:eastAsia="Calibri"/>
          <w:sz w:val="28"/>
          <w:szCs w:val="28"/>
        </w:rPr>
        <w:t>м.Івано</w:t>
      </w:r>
      <w:proofErr w:type="spellEnd"/>
      <w:r w:rsidRPr="00D11263">
        <w:rPr>
          <w:rFonts w:eastAsia="Calibri"/>
          <w:sz w:val="28"/>
          <w:szCs w:val="28"/>
        </w:rPr>
        <w:t>-Франківська залучено до участі у справі як третю сторону без самостійних вимог</w:t>
      </w:r>
      <w:r w:rsidR="00285F14" w:rsidRPr="00D11263">
        <w:rPr>
          <w:rFonts w:eastAsia="Calibri"/>
          <w:sz w:val="28"/>
          <w:szCs w:val="28"/>
        </w:rPr>
        <w:t>.</w:t>
      </w:r>
    </w:p>
    <w:p w:rsidR="00AF2CCB" w:rsidRPr="00D11263" w:rsidRDefault="00AF2CCB" w:rsidP="00AF2CCB">
      <w:pPr>
        <w:ind w:firstLine="709"/>
        <w:jc w:val="both"/>
        <w:rPr>
          <w:rFonts w:eastAsia="Calibri"/>
          <w:sz w:val="28"/>
          <w:szCs w:val="28"/>
        </w:rPr>
      </w:pPr>
      <w:r w:rsidRPr="00D11263">
        <w:rPr>
          <w:sz w:val="28"/>
          <w:szCs w:val="28"/>
        </w:rPr>
        <w:t xml:space="preserve">На обліку в службі у справах дітей перебуває </w:t>
      </w:r>
      <w:r w:rsidR="005C4B89">
        <w:rPr>
          <w:rFonts w:eastAsia="Calibri"/>
          <w:sz w:val="28"/>
          <w:szCs w:val="28"/>
        </w:rPr>
        <w:t>-</w:t>
      </w:r>
      <w:r w:rsidRPr="00D11263">
        <w:rPr>
          <w:rFonts w:eastAsia="Calibri"/>
          <w:sz w:val="28"/>
          <w:szCs w:val="28"/>
        </w:rPr>
        <w:t xml:space="preserve">, </w:t>
      </w:r>
      <w:r w:rsidR="005C4B89">
        <w:rPr>
          <w:rFonts w:eastAsia="Calibri"/>
          <w:sz w:val="28"/>
          <w:szCs w:val="28"/>
        </w:rPr>
        <w:t>-</w:t>
      </w:r>
      <w:r w:rsidRPr="00D11263">
        <w:rPr>
          <w:rFonts w:eastAsia="Calibri"/>
          <w:sz w:val="28"/>
          <w:szCs w:val="28"/>
        </w:rPr>
        <w:t xml:space="preserve"> року народження, як дитина, позбавлена батьківського піклування.</w:t>
      </w:r>
    </w:p>
    <w:p w:rsidR="00AF2CCB" w:rsidRPr="00D11263" w:rsidRDefault="00AF2CCB" w:rsidP="00AF2CCB">
      <w:pPr>
        <w:ind w:firstLine="720"/>
        <w:jc w:val="both"/>
        <w:rPr>
          <w:sz w:val="28"/>
        </w:rPr>
      </w:pPr>
      <w:r w:rsidRPr="00D11263">
        <w:rPr>
          <w:sz w:val="28"/>
        </w:rPr>
        <w:t xml:space="preserve">Згідно рішення Івано-Франківського міського суду від </w:t>
      </w:r>
      <w:r w:rsidR="005C4B89">
        <w:rPr>
          <w:sz w:val="28"/>
        </w:rPr>
        <w:t>-</w:t>
      </w:r>
      <w:r w:rsidRPr="00D11263">
        <w:rPr>
          <w:sz w:val="28"/>
        </w:rPr>
        <w:t xml:space="preserve"> року (справа №</w:t>
      </w:r>
      <w:r w:rsidR="005C4B89">
        <w:rPr>
          <w:sz w:val="28"/>
        </w:rPr>
        <w:t>-</w:t>
      </w:r>
      <w:r w:rsidRPr="00D11263">
        <w:rPr>
          <w:sz w:val="28"/>
        </w:rPr>
        <w:t>) від обох батьків відібрано хлопчика без позбавлення їх батьківських прав.</w:t>
      </w:r>
    </w:p>
    <w:p w:rsidR="00AF2CCB" w:rsidRPr="00D11263" w:rsidRDefault="00AF2CCB" w:rsidP="00AF2CCB">
      <w:pPr>
        <w:ind w:firstLine="720"/>
        <w:jc w:val="both"/>
        <w:rPr>
          <w:sz w:val="28"/>
        </w:rPr>
      </w:pPr>
      <w:r w:rsidRPr="00D11263">
        <w:rPr>
          <w:sz w:val="28"/>
        </w:rPr>
        <w:t xml:space="preserve">Рішенням виконавчого комітету Івано-Франківської міської ради від </w:t>
      </w:r>
      <w:r w:rsidR="00CC69DF">
        <w:rPr>
          <w:sz w:val="28"/>
        </w:rPr>
        <w:t>-</w:t>
      </w:r>
      <w:r w:rsidRPr="00D11263">
        <w:rPr>
          <w:sz w:val="28"/>
        </w:rPr>
        <w:t xml:space="preserve"> року №</w:t>
      </w:r>
      <w:r w:rsidR="00CC69DF">
        <w:rPr>
          <w:sz w:val="28"/>
        </w:rPr>
        <w:t>-</w:t>
      </w:r>
      <w:r w:rsidRPr="00D11263">
        <w:rPr>
          <w:sz w:val="28"/>
        </w:rPr>
        <w:t xml:space="preserve"> </w:t>
      </w:r>
      <w:r w:rsidR="00CC69DF">
        <w:rPr>
          <w:sz w:val="28"/>
        </w:rPr>
        <w:t xml:space="preserve">- </w:t>
      </w:r>
      <w:r w:rsidRPr="00D11263">
        <w:rPr>
          <w:sz w:val="28"/>
        </w:rPr>
        <w:t xml:space="preserve">надано статус дитини, позбавленої батьківського піклування, та влаштовано під опіку бабусі </w:t>
      </w:r>
      <w:r w:rsidR="00CC69DF">
        <w:rPr>
          <w:sz w:val="28"/>
        </w:rPr>
        <w:t>-</w:t>
      </w:r>
      <w:r w:rsidRPr="00D11263">
        <w:rPr>
          <w:sz w:val="28"/>
        </w:rPr>
        <w:t xml:space="preserve">, які проживають за </w:t>
      </w:r>
      <w:proofErr w:type="spellStart"/>
      <w:r w:rsidRPr="00D11263">
        <w:rPr>
          <w:sz w:val="28"/>
        </w:rPr>
        <w:t>адресою</w:t>
      </w:r>
      <w:proofErr w:type="spellEnd"/>
      <w:r w:rsidRPr="00D11263">
        <w:rPr>
          <w:sz w:val="28"/>
        </w:rPr>
        <w:t xml:space="preserve">: </w:t>
      </w:r>
      <w:proofErr w:type="spellStart"/>
      <w:r w:rsidRPr="00D11263">
        <w:rPr>
          <w:sz w:val="28"/>
        </w:rPr>
        <w:t>м.Івано</w:t>
      </w:r>
      <w:proofErr w:type="spellEnd"/>
      <w:r w:rsidRPr="00D11263">
        <w:rPr>
          <w:sz w:val="28"/>
        </w:rPr>
        <w:t>-Франківськ, вул.</w:t>
      </w:r>
      <w:r w:rsidR="00CC69DF">
        <w:rPr>
          <w:sz w:val="28"/>
        </w:rPr>
        <w:t>-</w:t>
      </w:r>
      <w:r w:rsidRPr="00D11263">
        <w:rPr>
          <w:sz w:val="28"/>
        </w:rPr>
        <w:t xml:space="preserve">, </w:t>
      </w:r>
      <w:r w:rsidR="00CC69DF">
        <w:rPr>
          <w:sz w:val="28"/>
        </w:rPr>
        <w:t>-</w:t>
      </w:r>
      <w:r w:rsidRPr="00D11263">
        <w:rPr>
          <w:sz w:val="28"/>
        </w:rPr>
        <w:t xml:space="preserve">, </w:t>
      </w:r>
      <w:proofErr w:type="spellStart"/>
      <w:r w:rsidRPr="00D11263">
        <w:rPr>
          <w:sz w:val="28"/>
        </w:rPr>
        <w:t>кв</w:t>
      </w:r>
      <w:proofErr w:type="spellEnd"/>
      <w:r w:rsidRPr="00D11263">
        <w:rPr>
          <w:sz w:val="28"/>
        </w:rPr>
        <w:t>.</w:t>
      </w:r>
      <w:r w:rsidR="00CC69DF">
        <w:rPr>
          <w:sz w:val="28"/>
        </w:rPr>
        <w:t>-</w:t>
      </w:r>
      <w:r w:rsidRPr="00D11263">
        <w:rPr>
          <w:sz w:val="28"/>
        </w:rPr>
        <w:t>.</w:t>
      </w:r>
    </w:p>
    <w:p w:rsidR="00AF2CCB" w:rsidRPr="00D11263" w:rsidRDefault="00AF2CCB" w:rsidP="00AF2CCB">
      <w:pPr>
        <w:ind w:firstLine="851"/>
        <w:jc w:val="both"/>
        <w:rPr>
          <w:shd w:val="clear" w:color="auto" w:fill="FFFFFF"/>
        </w:rPr>
      </w:pPr>
      <w:r w:rsidRPr="00D11263">
        <w:rPr>
          <w:sz w:val="28"/>
          <w:szCs w:val="28"/>
          <w:shd w:val="clear" w:color="auto" w:fill="FFFFFF"/>
        </w:rPr>
        <w:t>Відповідно до п.8</w:t>
      </w:r>
      <w:r w:rsidRPr="00D11263">
        <w:rPr>
          <w:shd w:val="clear" w:color="auto" w:fill="FFFFFF"/>
        </w:rPr>
        <w:t xml:space="preserve"> </w:t>
      </w:r>
      <w:r w:rsidRPr="00D11263">
        <w:rPr>
          <w:sz w:val="28"/>
        </w:rPr>
        <w:t xml:space="preserve">постанови Кабінету Міністрів України від 24 вересня 2008 року №866 “Питання діяльності органів опіки та піклування, пов’язаної із захистом прав дитини” - </w:t>
      </w:r>
      <w:r w:rsidRPr="00D11263">
        <w:rPr>
          <w:sz w:val="28"/>
          <w:szCs w:val="28"/>
          <w:shd w:val="clear" w:color="auto" w:fill="FFFFFF"/>
        </w:rPr>
        <w:t>якщо протягом року після прийняття судом рішення про відібрання дитини у батьків не усунені причини, які перешкоджали належному вихованню дитини її батьками, служба у справах дітей за місцем походження дитини, позбавленої батьківського піклування, зобов'язана вжити заходів до позбавлення батьків їх батьківських прав.</w:t>
      </w:r>
    </w:p>
    <w:p w:rsidR="00AF2CCB" w:rsidRPr="00D11263" w:rsidRDefault="00AF2CCB" w:rsidP="00AF2CCB">
      <w:pPr>
        <w:widowControl w:val="0"/>
        <w:autoSpaceDE w:val="0"/>
        <w:autoSpaceDN w:val="0"/>
        <w:adjustRightInd w:val="0"/>
        <w:ind w:firstLine="720"/>
        <w:jc w:val="both"/>
        <w:rPr>
          <w:sz w:val="28"/>
          <w:szCs w:val="20"/>
        </w:rPr>
      </w:pPr>
      <w:r w:rsidRPr="00D11263">
        <w:rPr>
          <w:sz w:val="28"/>
        </w:rPr>
        <w:t xml:space="preserve">Відповідно до пп.2 п.1 ст. 164 Сімейного кодексу України “якщо мати, батько ухиляються від виконання своїх обов’язків по вихованню дитини”, є підставою для позбавлення їх батьківських прав. </w:t>
      </w:r>
    </w:p>
    <w:p w:rsidR="00AF2CCB" w:rsidRPr="00D11263" w:rsidRDefault="00AF2CCB" w:rsidP="00AF2CCB">
      <w:pPr>
        <w:ind w:firstLine="720"/>
        <w:jc w:val="both"/>
        <w:rPr>
          <w:sz w:val="28"/>
        </w:rPr>
      </w:pPr>
      <w:r w:rsidRPr="00D11263">
        <w:rPr>
          <w:sz w:val="28"/>
        </w:rPr>
        <w:t xml:space="preserve">Батько неповнолітнього </w:t>
      </w:r>
      <w:r w:rsidR="00CC69DF">
        <w:rPr>
          <w:sz w:val="28"/>
        </w:rPr>
        <w:t>-</w:t>
      </w:r>
      <w:r w:rsidRPr="00D11263">
        <w:rPr>
          <w:sz w:val="28"/>
        </w:rPr>
        <w:t xml:space="preserve"> та мати </w:t>
      </w:r>
      <w:r w:rsidR="00CC69DF">
        <w:rPr>
          <w:sz w:val="28"/>
        </w:rPr>
        <w:t>-</w:t>
      </w:r>
      <w:r w:rsidRPr="00D11263">
        <w:rPr>
          <w:sz w:val="28"/>
        </w:rPr>
        <w:t xml:space="preserve"> зловживають алкоголем, ніде не працюють, не цікавляться життям і здоров’ям сина.</w:t>
      </w:r>
    </w:p>
    <w:p w:rsidR="00AF2CCB" w:rsidRPr="00D11263" w:rsidRDefault="00AF2CCB" w:rsidP="00AF2CCB">
      <w:pPr>
        <w:ind w:firstLine="720"/>
        <w:jc w:val="both"/>
        <w:rPr>
          <w:sz w:val="28"/>
        </w:rPr>
      </w:pPr>
      <w:r w:rsidRPr="00D11263">
        <w:rPr>
          <w:sz w:val="28"/>
        </w:rPr>
        <w:t xml:space="preserve">Відповідачі не сплачують аліменти на утримання сина, що підтверджується довідкою Івано-Франківського міського відділу державної виконавчої служби Головного територіального управління юстиції в Івано-Франківській області від </w:t>
      </w:r>
      <w:r w:rsidR="00CC69DF">
        <w:rPr>
          <w:sz w:val="28"/>
        </w:rPr>
        <w:t>-</w:t>
      </w:r>
      <w:r w:rsidRPr="00D11263">
        <w:rPr>
          <w:sz w:val="28"/>
        </w:rPr>
        <w:t>р.</w:t>
      </w:r>
      <w:r w:rsidR="002E4F18" w:rsidRPr="00D11263">
        <w:rPr>
          <w:sz w:val="28"/>
        </w:rPr>
        <w:t xml:space="preserve"> №</w:t>
      </w:r>
      <w:r w:rsidR="00CC69DF">
        <w:rPr>
          <w:sz w:val="28"/>
        </w:rPr>
        <w:t>-</w:t>
      </w:r>
      <w:r w:rsidR="002E4F18" w:rsidRPr="00D11263">
        <w:rPr>
          <w:sz w:val="28"/>
        </w:rPr>
        <w:t>.</w:t>
      </w:r>
      <w:r w:rsidRPr="00D11263">
        <w:rPr>
          <w:sz w:val="28"/>
        </w:rPr>
        <w:t xml:space="preserve"> </w:t>
      </w:r>
    </w:p>
    <w:p w:rsidR="00AF2CCB" w:rsidRPr="00D11263" w:rsidRDefault="00AF2CCB" w:rsidP="00AF2CCB">
      <w:pPr>
        <w:ind w:firstLine="720"/>
        <w:jc w:val="both"/>
        <w:rPr>
          <w:sz w:val="28"/>
        </w:rPr>
      </w:pPr>
      <w:r w:rsidRPr="00D11263">
        <w:rPr>
          <w:sz w:val="28"/>
        </w:rPr>
        <w:lastRenderedPageBreak/>
        <w:t xml:space="preserve">З часу прийняття судом рішення про відібрання дитини пройшло більше року, батьки не виявили бажання повернути </w:t>
      </w:r>
      <w:r w:rsidR="00CC69DF">
        <w:rPr>
          <w:sz w:val="28"/>
        </w:rPr>
        <w:t>-</w:t>
      </w:r>
      <w:r w:rsidRPr="00D11263">
        <w:rPr>
          <w:sz w:val="28"/>
        </w:rPr>
        <w:t xml:space="preserve"> на своє виховання та утримання, не звернулися з відповідною заявою до суду. </w:t>
      </w:r>
    </w:p>
    <w:p w:rsidR="009A3149" w:rsidRPr="00D11263" w:rsidRDefault="009A3149" w:rsidP="009A3149">
      <w:pPr>
        <w:ind w:firstLine="708"/>
        <w:jc w:val="both"/>
        <w:rPr>
          <w:sz w:val="28"/>
          <w:szCs w:val="28"/>
          <w:lang w:eastAsia="ru-RU"/>
        </w:rPr>
      </w:pPr>
      <w:r w:rsidRPr="00D11263">
        <w:rPr>
          <w:sz w:val="28"/>
          <w:szCs w:val="28"/>
          <w:lang w:eastAsia="ru-RU"/>
        </w:rPr>
        <w:t>К</w:t>
      </w:r>
      <w:r w:rsidR="00C530E1" w:rsidRPr="00D11263">
        <w:rPr>
          <w:sz w:val="28"/>
          <w:szCs w:val="28"/>
          <w:lang w:eastAsia="ru-RU"/>
        </w:rPr>
        <w:t>еруючись статтями</w:t>
      </w:r>
      <w:r w:rsidRPr="00D11263">
        <w:rPr>
          <w:sz w:val="28"/>
          <w:szCs w:val="28"/>
          <w:lang w:eastAsia="ru-RU"/>
        </w:rPr>
        <w:t xml:space="preserve"> 19, 150, 155, 164, 165, </w:t>
      </w:r>
      <w:r w:rsidR="00445498" w:rsidRPr="00D11263">
        <w:rPr>
          <w:sz w:val="28"/>
          <w:szCs w:val="28"/>
          <w:lang w:eastAsia="ru-RU"/>
        </w:rPr>
        <w:t xml:space="preserve">166, </w:t>
      </w:r>
      <w:r w:rsidRPr="00D11263">
        <w:rPr>
          <w:sz w:val="28"/>
          <w:szCs w:val="28"/>
          <w:lang w:eastAsia="ru-RU"/>
        </w:rPr>
        <w:t xml:space="preserve">171 Сімейного Кодексу України, </w:t>
      </w:r>
      <w:r w:rsidR="00B0165E" w:rsidRPr="00D11263">
        <w:rPr>
          <w:sz w:val="28"/>
          <w:szCs w:val="28"/>
          <w:lang w:eastAsia="ru-RU"/>
        </w:rPr>
        <w:t xml:space="preserve">ст.34 </w:t>
      </w:r>
      <w:r w:rsidRPr="00D11263">
        <w:rPr>
          <w:sz w:val="28"/>
          <w:szCs w:val="28"/>
          <w:lang w:eastAsia="ru-RU"/>
        </w:rPr>
        <w:t>Закон</w:t>
      </w:r>
      <w:r w:rsidR="00B0165E" w:rsidRPr="00D11263">
        <w:rPr>
          <w:sz w:val="28"/>
          <w:szCs w:val="28"/>
          <w:lang w:eastAsia="ru-RU"/>
        </w:rPr>
        <w:t>у</w:t>
      </w:r>
      <w:r w:rsidRPr="00D11263">
        <w:rPr>
          <w:sz w:val="28"/>
          <w:szCs w:val="28"/>
          <w:lang w:eastAsia="ru-RU"/>
        </w:rPr>
        <w:t xml:space="preserve"> України «Про місцеве самоврядування в Україні»,</w:t>
      </w:r>
      <w:r w:rsidRPr="00D11263">
        <w:rPr>
          <w:rFonts w:eastAsia="Calibri"/>
          <w:sz w:val="28"/>
          <w:szCs w:val="28"/>
        </w:rPr>
        <w:t xml:space="preserve"> </w:t>
      </w:r>
      <w:r w:rsidR="00B0165E" w:rsidRPr="00D11263">
        <w:rPr>
          <w:rFonts w:eastAsia="Calibri"/>
          <w:sz w:val="28"/>
          <w:szCs w:val="28"/>
        </w:rPr>
        <w:t xml:space="preserve">ухвалою Івано-Франківського міського суду Івано-Франківської області від </w:t>
      </w:r>
      <w:r w:rsidR="00CC69DF">
        <w:rPr>
          <w:rFonts w:eastAsia="Calibri"/>
          <w:sz w:val="28"/>
          <w:szCs w:val="28"/>
        </w:rPr>
        <w:t>-</w:t>
      </w:r>
      <w:r w:rsidR="00445498" w:rsidRPr="00D11263">
        <w:rPr>
          <w:rFonts w:eastAsia="Calibri"/>
          <w:sz w:val="28"/>
          <w:szCs w:val="28"/>
        </w:rPr>
        <w:t xml:space="preserve"> року (справа №</w:t>
      </w:r>
      <w:r w:rsidR="00CC69DF">
        <w:rPr>
          <w:rFonts w:eastAsia="Calibri"/>
          <w:sz w:val="28"/>
          <w:szCs w:val="28"/>
        </w:rPr>
        <w:t>-</w:t>
      </w:r>
      <w:r w:rsidR="00B0165E" w:rsidRPr="00D11263">
        <w:rPr>
          <w:rFonts w:eastAsia="Calibri"/>
          <w:sz w:val="28"/>
          <w:szCs w:val="28"/>
        </w:rPr>
        <w:t xml:space="preserve">, провадження № </w:t>
      </w:r>
      <w:r w:rsidR="00CC69DF">
        <w:rPr>
          <w:rFonts w:eastAsia="Calibri"/>
          <w:sz w:val="28"/>
          <w:szCs w:val="28"/>
        </w:rPr>
        <w:t>-</w:t>
      </w:r>
      <w:r w:rsidR="00B0165E" w:rsidRPr="00D11263">
        <w:rPr>
          <w:rFonts w:eastAsia="Calibri"/>
          <w:sz w:val="28"/>
          <w:szCs w:val="28"/>
        </w:rPr>
        <w:t>)</w:t>
      </w:r>
      <w:r w:rsidRPr="00D11263">
        <w:rPr>
          <w:rFonts w:eastAsia="Calibri"/>
          <w:sz w:val="28"/>
          <w:szCs w:val="28"/>
        </w:rPr>
        <w:t xml:space="preserve">, </w:t>
      </w:r>
      <w:r w:rsidRPr="00D11263">
        <w:rPr>
          <w:sz w:val="28"/>
          <w:szCs w:val="28"/>
          <w:lang w:eastAsia="ru-RU"/>
        </w:rPr>
        <w:t xml:space="preserve">постановою Кабінету Міністрів України від 24.09.2008 року №866 «Питання діяльності органів опіки та піклування, пов’язаної із захистом прав дитини», рішенням виконавчого комітету від </w:t>
      </w:r>
      <w:r w:rsidR="00D11263">
        <w:rPr>
          <w:sz w:val="28"/>
          <w:szCs w:val="28"/>
          <w:lang w:eastAsia="ru-RU"/>
        </w:rPr>
        <w:t>05</w:t>
      </w:r>
      <w:r w:rsidRPr="00D11263">
        <w:rPr>
          <w:sz w:val="28"/>
          <w:szCs w:val="28"/>
          <w:lang w:eastAsia="ru-RU"/>
        </w:rPr>
        <w:t>.0</w:t>
      </w:r>
      <w:r w:rsidR="00D11263">
        <w:rPr>
          <w:sz w:val="28"/>
          <w:szCs w:val="28"/>
          <w:lang w:eastAsia="ru-RU"/>
        </w:rPr>
        <w:t>9</w:t>
      </w:r>
      <w:r w:rsidRPr="00D11263">
        <w:rPr>
          <w:sz w:val="28"/>
          <w:szCs w:val="28"/>
          <w:lang w:eastAsia="ru-RU"/>
        </w:rPr>
        <w:t>.201</w:t>
      </w:r>
      <w:r w:rsidR="00D11263">
        <w:rPr>
          <w:sz w:val="28"/>
          <w:szCs w:val="28"/>
          <w:lang w:eastAsia="ru-RU"/>
        </w:rPr>
        <w:t>8</w:t>
      </w:r>
      <w:r w:rsidRPr="00D11263">
        <w:rPr>
          <w:sz w:val="28"/>
          <w:szCs w:val="28"/>
          <w:lang w:eastAsia="ru-RU"/>
        </w:rPr>
        <w:t xml:space="preserve"> року №</w:t>
      </w:r>
      <w:r w:rsidR="00D11263">
        <w:rPr>
          <w:sz w:val="28"/>
          <w:szCs w:val="28"/>
          <w:lang w:eastAsia="ru-RU"/>
        </w:rPr>
        <w:t>940</w:t>
      </w:r>
      <w:r w:rsidRPr="00D11263">
        <w:rPr>
          <w:sz w:val="28"/>
          <w:szCs w:val="28"/>
          <w:lang w:eastAsia="ru-RU"/>
        </w:rPr>
        <w:t xml:space="preserve"> «Про затвердження Положення про комісію з питань захисту прав дитини виконавчого комітету міської ради», </w:t>
      </w:r>
      <w:r w:rsidR="00A37C2A" w:rsidRPr="00D11263">
        <w:rPr>
          <w:sz w:val="28"/>
          <w:szCs w:val="28"/>
          <w:lang w:eastAsia="ru-RU"/>
        </w:rPr>
        <w:t xml:space="preserve">беручи до уваги рекомендації комісії з питань захисту прав дитини, </w:t>
      </w:r>
      <w:r w:rsidRPr="00D11263">
        <w:rPr>
          <w:sz w:val="28"/>
          <w:szCs w:val="28"/>
          <w:lang w:eastAsia="ru-RU"/>
        </w:rPr>
        <w:t>з метою забезпечення реалізації прав, свобод та законних інтересів дитини, виконавчий комітет І</w:t>
      </w:r>
      <w:r w:rsidR="00A37C2A" w:rsidRPr="00D11263">
        <w:rPr>
          <w:sz w:val="28"/>
          <w:szCs w:val="28"/>
          <w:lang w:eastAsia="ru-RU"/>
        </w:rPr>
        <w:t>вано-Франківської міської ради</w:t>
      </w:r>
    </w:p>
    <w:p w:rsidR="009A3149" w:rsidRPr="00D11263" w:rsidRDefault="009A3149" w:rsidP="009A3149">
      <w:pPr>
        <w:tabs>
          <w:tab w:val="left" w:pos="720"/>
        </w:tabs>
        <w:spacing w:line="252" w:lineRule="auto"/>
        <w:ind w:right="-2"/>
        <w:jc w:val="center"/>
        <w:rPr>
          <w:sz w:val="28"/>
          <w:szCs w:val="28"/>
        </w:rPr>
      </w:pPr>
      <w:r w:rsidRPr="00D11263">
        <w:rPr>
          <w:sz w:val="28"/>
          <w:szCs w:val="28"/>
        </w:rPr>
        <w:t>вважає за доцільне</w:t>
      </w:r>
    </w:p>
    <w:p w:rsidR="0075084D" w:rsidRPr="00D11263" w:rsidRDefault="0075084D" w:rsidP="0075084D">
      <w:pPr>
        <w:spacing w:line="256" w:lineRule="auto"/>
        <w:rPr>
          <w:sz w:val="28"/>
          <w:szCs w:val="28"/>
          <w:lang w:eastAsia="en-US"/>
        </w:rPr>
      </w:pPr>
    </w:p>
    <w:p w:rsidR="00B0165E" w:rsidRPr="00D11263" w:rsidRDefault="00DE4C81" w:rsidP="00285F14">
      <w:pPr>
        <w:tabs>
          <w:tab w:val="left" w:pos="1785"/>
        </w:tabs>
        <w:ind w:right="-2"/>
        <w:jc w:val="both"/>
        <w:rPr>
          <w:rFonts w:eastAsia="Calibri"/>
          <w:sz w:val="28"/>
          <w:szCs w:val="28"/>
        </w:rPr>
      </w:pPr>
      <w:r w:rsidRPr="00D11263">
        <w:rPr>
          <w:rFonts w:eastAsia="Calibri"/>
          <w:sz w:val="28"/>
          <w:szCs w:val="28"/>
        </w:rPr>
        <w:t>позбавлення батьківських прав</w:t>
      </w:r>
      <w:r w:rsidR="00285F14" w:rsidRPr="00D11263">
        <w:rPr>
          <w:rFonts w:eastAsia="Calibri"/>
          <w:sz w:val="28"/>
          <w:szCs w:val="28"/>
        </w:rPr>
        <w:t xml:space="preserve"> </w:t>
      </w:r>
      <w:r w:rsidR="00CC69DF">
        <w:rPr>
          <w:rFonts w:eastAsia="Calibri"/>
          <w:sz w:val="28"/>
          <w:szCs w:val="28"/>
        </w:rPr>
        <w:t>-</w:t>
      </w:r>
      <w:r w:rsidR="00285F14" w:rsidRPr="00D11263">
        <w:rPr>
          <w:rFonts w:eastAsia="Calibri"/>
          <w:sz w:val="28"/>
          <w:szCs w:val="28"/>
        </w:rPr>
        <w:t xml:space="preserve"> та </w:t>
      </w:r>
      <w:r w:rsidR="00CC69DF">
        <w:rPr>
          <w:rFonts w:eastAsia="Calibri"/>
          <w:sz w:val="28"/>
          <w:szCs w:val="28"/>
        </w:rPr>
        <w:t>-</w:t>
      </w:r>
      <w:r w:rsidR="00285F14" w:rsidRPr="00D11263">
        <w:rPr>
          <w:rFonts w:eastAsia="Calibri"/>
          <w:sz w:val="28"/>
          <w:szCs w:val="28"/>
        </w:rPr>
        <w:t xml:space="preserve"> стосовно сина </w:t>
      </w:r>
      <w:r w:rsidR="00CC69DF">
        <w:rPr>
          <w:rFonts w:eastAsia="Calibri"/>
          <w:sz w:val="28"/>
          <w:szCs w:val="28"/>
        </w:rPr>
        <w:t>-</w:t>
      </w:r>
      <w:r w:rsidR="00285F14" w:rsidRPr="00D11263">
        <w:rPr>
          <w:rFonts w:eastAsia="Calibri"/>
          <w:sz w:val="28"/>
          <w:szCs w:val="28"/>
        </w:rPr>
        <w:t xml:space="preserve">, </w:t>
      </w:r>
      <w:r w:rsidR="00CC69DF">
        <w:rPr>
          <w:rFonts w:eastAsia="Calibri"/>
          <w:sz w:val="28"/>
          <w:szCs w:val="28"/>
        </w:rPr>
        <w:t>-</w:t>
      </w:r>
      <w:r w:rsidR="00285F14" w:rsidRPr="00D11263">
        <w:rPr>
          <w:rFonts w:eastAsia="Calibri"/>
          <w:sz w:val="28"/>
          <w:szCs w:val="28"/>
        </w:rPr>
        <w:t xml:space="preserve"> року народження</w:t>
      </w:r>
      <w:r w:rsidR="00B0165E" w:rsidRPr="00D11263">
        <w:rPr>
          <w:rFonts w:eastAsia="Calibri"/>
          <w:sz w:val="28"/>
          <w:szCs w:val="28"/>
        </w:rPr>
        <w:t>.</w:t>
      </w:r>
    </w:p>
    <w:p w:rsidR="00DE4C81" w:rsidRPr="00D11263" w:rsidRDefault="00DE4C81" w:rsidP="00DE4C81">
      <w:pPr>
        <w:tabs>
          <w:tab w:val="left" w:pos="1785"/>
        </w:tabs>
        <w:jc w:val="both"/>
        <w:rPr>
          <w:rFonts w:eastAsia="Calibri"/>
          <w:sz w:val="28"/>
          <w:szCs w:val="28"/>
        </w:rPr>
      </w:pPr>
      <w:r w:rsidRPr="00D11263">
        <w:rPr>
          <w:rFonts w:eastAsia="Calibri"/>
          <w:sz w:val="28"/>
          <w:szCs w:val="28"/>
        </w:rPr>
        <w:t>.</w:t>
      </w:r>
    </w:p>
    <w:p w:rsidR="0075084D" w:rsidRPr="00D11263" w:rsidRDefault="0075084D" w:rsidP="00DE4C81">
      <w:pPr>
        <w:jc w:val="both"/>
      </w:pPr>
    </w:p>
    <w:p w:rsidR="0075084D" w:rsidRPr="00D11263" w:rsidRDefault="0075084D" w:rsidP="00DE4C81">
      <w:pPr>
        <w:jc w:val="both"/>
      </w:pPr>
    </w:p>
    <w:p w:rsidR="0075084D" w:rsidRPr="00D11263" w:rsidRDefault="0075084D" w:rsidP="0075084D">
      <w:pPr>
        <w:rPr>
          <w:sz w:val="28"/>
          <w:szCs w:val="28"/>
        </w:rPr>
      </w:pPr>
      <w:r w:rsidRPr="00D11263">
        <w:rPr>
          <w:sz w:val="28"/>
          <w:szCs w:val="28"/>
        </w:rPr>
        <w:t xml:space="preserve">Керуючий справами виконавчого </w:t>
      </w:r>
    </w:p>
    <w:p w:rsidR="0075084D" w:rsidRPr="00D11263" w:rsidRDefault="0075084D" w:rsidP="0075084D">
      <w:pPr>
        <w:rPr>
          <w:sz w:val="28"/>
          <w:szCs w:val="28"/>
        </w:rPr>
      </w:pPr>
      <w:r w:rsidRPr="00D11263">
        <w:rPr>
          <w:sz w:val="28"/>
          <w:szCs w:val="28"/>
        </w:rPr>
        <w:t>комітету міської ради                                                                      Ігор Шевчук</w:t>
      </w:r>
    </w:p>
    <w:p w:rsidR="0075084D" w:rsidRPr="00D11263" w:rsidRDefault="0075084D" w:rsidP="0075084D">
      <w:pPr>
        <w:jc w:val="both"/>
        <w:rPr>
          <w:rFonts w:eastAsia="Calibri"/>
          <w:sz w:val="28"/>
          <w:szCs w:val="28"/>
        </w:rPr>
      </w:pPr>
    </w:p>
    <w:p w:rsidR="005E7094" w:rsidRPr="00D11263" w:rsidRDefault="005E7094" w:rsidP="00AC014E">
      <w:pPr>
        <w:tabs>
          <w:tab w:val="left" w:pos="709"/>
          <w:tab w:val="left" w:pos="8025"/>
          <w:tab w:val="right" w:pos="9355"/>
        </w:tabs>
        <w:spacing w:line="254" w:lineRule="auto"/>
        <w:ind w:right="-2"/>
        <w:rPr>
          <w:sz w:val="28"/>
          <w:szCs w:val="28"/>
          <w:lang w:eastAsia="en-US"/>
        </w:rPr>
      </w:pPr>
    </w:p>
    <w:sectPr w:rsidR="005E7094" w:rsidRPr="00D11263" w:rsidSect="00602AD8">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073AB"/>
    <w:multiLevelType w:val="hybridMultilevel"/>
    <w:tmpl w:val="3B661EEA"/>
    <w:lvl w:ilvl="0" w:tplc="A9DE46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EA1039B"/>
    <w:multiLevelType w:val="hybridMultilevel"/>
    <w:tmpl w:val="71BA4B5E"/>
    <w:lvl w:ilvl="0" w:tplc="BB24FA1A">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32FB7EE9"/>
    <w:multiLevelType w:val="hybridMultilevel"/>
    <w:tmpl w:val="137CC962"/>
    <w:lvl w:ilvl="0" w:tplc="8586D7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53396E6C"/>
    <w:multiLevelType w:val="hybridMultilevel"/>
    <w:tmpl w:val="DE502582"/>
    <w:lvl w:ilvl="0" w:tplc="A62EB03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565009B3"/>
    <w:multiLevelType w:val="hybridMultilevel"/>
    <w:tmpl w:val="42FE71EE"/>
    <w:lvl w:ilvl="0" w:tplc="1A1C26AE">
      <w:start w:val="55"/>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360" w:hanging="360"/>
      </w:pPr>
      <w:rPr>
        <w:rFonts w:ascii="Courier New" w:hAnsi="Courier New" w:cs="Courier New" w:hint="default"/>
      </w:rPr>
    </w:lvl>
    <w:lvl w:ilvl="2" w:tplc="04220005" w:tentative="1">
      <w:start w:val="1"/>
      <w:numFmt w:val="bullet"/>
      <w:lvlText w:val=""/>
      <w:lvlJc w:val="left"/>
      <w:pPr>
        <w:ind w:left="1080" w:hanging="360"/>
      </w:pPr>
      <w:rPr>
        <w:rFonts w:ascii="Wingdings" w:hAnsi="Wingdings" w:hint="default"/>
      </w:rPr>
    </w:lvl>
    <w:lvl w:ilvl="3" w:tplc="04220001" w:tentative="1">
      <w:start w:val="1"/>
      <w:numFmt w:val="bullet"/>
      <w:lvlText w:val=""/>
      <w:lvlJc w:val="left"/>
      <w:pPr>
        <w:ind w:left="1800" w:hanging="360"/>
      </w:pPr>
      <w:rPr>
        <w:rFonts w:ascii="Symbol" w:hAnsi="Symbol" w:hint="default"/>
      </w:rPr>
    </w:lvl>
    <w:lvl w:ilvl="4" w:tplc="04220003" w:tentative="1">
      <w:start w:val="1"/>
      <w:numFmt w:val="bullet"/>
      <w:lvlText w:val="o"/>
      <w:lvlJc w:val="left"/>
      <w:pPr>
        <w:ind w:left="2520" w:hanging="360"/>
      </w:pPr>
      <w:rPr>
        <w:rFonts w:ascii="Courier New" w:hAnsi="Courier New" w:cs="Courier New" w:hint="default"/>
      </w:rPr>
    </w:lvl>
    <w:lvl w:ilvl="5" w:tplc="04220005" w:tentative="1">
      <w:start w:val="1"/>
      <w:numFmt w:val="bullet"/>
      <w:lvlText w:val=""/>
      <w:lvlJc w:val="left"/>
      <w:pPr>
        <w:ind w:left="3240" w:hanging="360"/>
      </w:pPr>
      <w:rPr>
        <w:rFonts w:ascii="Wingdings" w:hAnsi="Wingdings" w:hint="default"/>
      </w:rPr>
    </w:lvl>
    <w:lvl w:ilvl="6" w:tplc="04220001" w:tentative="1">
      <w:start w:val="1"/>
      <w:numFmt w:val="bullet"/>
      <w:lvlText w:val=""/>
      <w:lvlJc w:val="left"/>
      <w:pPr>
        <w:ind w:left="3960" w:hanging="360"/>
      </w:pPr>
      <w:rPr>
        <w:rFonts w:ascii="Symbol" w:hAnsi="Symbol" w:hint="default"/>
      </w:rPr>
    </w:lvl>
    <w:lvl w:ilvl="7" w:tplc="04220003" w:tentative="1">
      <w:start w:val="1"/>
      <w:numFmt w:val="bullet"/>
      <w:lvlText w:val="o"/>
      <w:lvlJc w:val="left"/>
      <w:pPr>
        <w:ind w:left="4680" w:hanging="360"/>
      </w:pPr>
      <w:rPr>
        <w:rFonts w:ascii="Courier New" w:hAnsi="Courier New" w:cs="Courier New" w:hint="default"/>
      </w:rPr>
    </w:lvl>
    <w:lvl w:ilvl="8" w:tplc="04220005" w:tentative="1">
      <w:start w:val="1"/>
      <w:numFmt w:val="bullet"/>
      <w:lvlText w:val=""/>
      <w:lvlJc w:val="left"/>
      <w:pPr>
        <w:ind w:left="5400" w:hanging="360"/>
      </w:pPr>
      <w:rPr>
        <w:rFonts w:ascii="Wingdings" w:hAnsi="Wingdings" w:hint="default"/>
      </w:rPr>
    </w:lvl>
  </w:abstractNum>
  <w:abstractNum w:abstractNumId="5" w15:restartNumberingAfterBreak="0">
    <w:nsid w:val="5AD8532E"/>
    <w:multiLevelType w:val="hybridMultilevel"/>
    <w:tmpl w:val="EB9EB674"/>
    <w:lvl w:ilvl="0" w:tplc="F17E024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66E9369E"/>
    <w:multiLevelType w:val="hybridMultilevel"/>
    <w:tmpl w:val="F392F0AE"/>
    <w:lvl w:ilvl="0" w:tplc="8190D6AA">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7" w15:restartNumberingAfterBreak="0">
    <w:nsid w:val="6D8D0621"/>
    <w:multiLevelType w:val="hybridMultilevel"/>
    <w:tmpl w:val="6A3A9A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B5A10CA"/>
    <w:multiLevelType w:val="hybridMultilevel"/>
    <w:tmpl w:val="8118F70A"/>
    <w:lvl w:ilvl="0" w:tplc="440E52C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6"/>
  </w:num>
  <w:num w:numId="6">
    <w:abstractNumId w:val="7"/>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52"/>
    <w:rsid w:val="00010924"/>
    <w:rsid w:val="0001123E"/>
    <w:rsid w:val="00015A67"/>
    <w:rsid w:val="0001690A"/>
    <w:rsid w:val="00017FCC"/>
    <w:rsid w:val="00022A7D"/>
    <w:rsid w:val="000301BD"/>
    <w:rsid w:val="00033A7D"/>
    <w:rsid w:val="00033E1E"/>
    <w:rsid w:val="00035581"/>
    <w:rsid w:val="00037B64"/>
    <w:rsid w:val="000416BA"/>
    <w:rsid w:val="0004204E"/>
    <w:rsid w:val="00042569"/>
    <w:rsid w:val="000433FD"/>
    <w:rsid w:val="00043B67"/>
    <w:rsid w:val="00044EC7"/>
    <w:rsid w:val="00045288"/>
    <w:rsid w:val="000463C2"/>
    <w:rsid w:val="000503B0"/>
    <w:rsid w:val="000539A9"/>
    <w:rsid w:val="0005575B"/>
    <w:rsid w:val="000570C3"/>
    <w:rsid w:val="00057131"/>
    <w:rsid w:val="00061458"/>
    <w:rsid w:val="00063BEA"/>
    <w:rsid w:val="00063F55"/>
    <w:rsid w:val="00064A6E"/>
    <w:rsid w:val="00066473"/>
    <w:rsid w:val="00067E81"/>
    <w:rsid w:val="00070814"/>
    <w:rsid w:val="0007162E"/>
    <w:rsid w:val="00071E4B"/>
    <w:rsid w:val="00072458"/>
    <w:rsid w:val="00077D5A"/>
    <w:rsid w:val="00081CFA"/>
    <w:rsid w:val="00082017"/>
    <w:rsid w:val="00087182"/>
    <w:rsid w:val="00091A23"/>
    <w:rsid w:val="00091B2F"/>
    <w:rsid w:val="00091BC5"/>
    <w:rsid w:val="000943F0"/>
    <w:rsid w:val="00094983"/>
    <w:rsid w:val="000A1FC9"/>
    <w:rsid w:val="000A25F8"/>
    <w:rsid w:val="000A4542"/>
    <w:rsid w:val="000A4ACF"/>
    <w:rsid w:val="000B02B9"/>
    <w:rsid w:val="000B0B8F"/>
    <w:rsid w:val="000B0DF0"/>
    <w:rsid w:val="000B10EB"/>
    <w:rsid w:val="000B1B60"/>
    <w:rsid w:val="000B1C3D"/>
    <w:rsid w:val="000B373E"/>
    <w:rsid w:val="000B4006"/>
    <w:rsid w:val="000B6749"/>
    <w:rsid w:val="000C26D6"/>
    <w:rsid w:val="000C2F24"/>
    <w:rsid w:val="000C3CD0"/>
    <w:rsid w:val="000C47AD"/>
    <w:rsid w:val="000C5CEF"/>
    <w:rsid w:val="000D0BBF"/>
    <w:rsid w:val="000D15CC"/>
    <w:rsid w:val="000D3661"/>
    <w:rsid w:val="000D499C"/>
    <w:rsid w:val="000D5980"/>
    <w:rsid w:val="000D71E1"/>
    <w:rsid w:val="000D7CAA"/>
    <w:rsid w:val="000E312E"/>
    <w:rsid w:val="000F102B"/>
    <w:rsid w:val="000F15FE"/>
    <w:rsid w:val="000F3E47"/>
    <w:rsid w:val="000F7215"/>
    <w:rsid w:val="00100F66"/>
    <w:rsid w:val="00104776"/>
    <w:rsid w:val="00105B1C"/>
    <w:rsid w:val="001107B1"/>
    <w:rsid w:val="00110E53"/>
    <w:rsid w:val="00114D7E"/>
    <w:rsid w:val="00115373"/>
    <w:rsid w:val="00116260"/>
    <w:rsid w:val="001253FB"/>
    <w:rsid w:val="00126569"/>
    <w:rsid w:val="00127BFA"/>
    <w:rsid w:val="00130295"/>
    <w:rsid w:val="001333CD"/>
    <w:rsid w:val="001344C6"/>
    <w:rsid w:val="00135F66"/>
    <w:rsid w:val="00142FD1"/>
    <w:rsid w:val="001438F2"/>
    <w:rsid w:val="00143BE2"/>
    <w:rsid w:val="00144E9B"/>
    <w:rsid w:val="001451FC"/>
    <w:rsid w:val="00147A65"/>
    <w:rsid w:val="00154965"/>
    <w:rsid w:val="001555DE"/>
    <w:rsid w:val="0015631D"/>
    <w:rsid w:val="00157439"/>
    <w:rsid w:val="00163A14"/>
    <w:rsid w:val="001706D0"/>
    <w:rsid w:val="001708F2"/>
    <w:rsid w:val="001740E2"/>
    <w:rsid w:val="001810AF"/>
    <w:rsid w:val="0018172C"/>
    <w:rsid w:val="00181C4D"/>
    <w:rsid w:val="00182900"/>
    <w:rsid w:val="00184233"/>
    <w:rsid w:val="001853CD"/>
    <w:rsid w:val="001853D1"/>
    <w:rsid w:val="00186992"/>
    <w:rsid w:val="00186E60"/>
    <w:rsid w:val="00186EBE"/>
    <w:rsid w:val="00187A83"/>
    <w:rsid w:val="00192757"/>
    <w:rsid w:val="001956BE"/>
    <w:rsid w:val="00195AF2"/>
    <w:rsid w:val="001A1AC7"/>
    <w:rsid w:val="001A41D6"/>
    <w:rsid w:val="001A5013"/>
    <w:rsid w:val="001A61B0"/>
    <w:rsid w:val="001B3933"/>
    <w:rsid w:val="001B4503"/>
    <w:rsid w:val="001B6C0E"/>
    <w:rsid w:val="001C1F90"/>
    <w:rsid w:val="001C4FEC"/>
    <w:rsid w:val="001C5010"/>
    <w:rsid w:val="001C5A72"/>
    <w:rsid w:val="001C5ADF"/>
    <w:rsid w:val="001D00C2"/>
    <w:rsid w:val="001D0ABC"/>
    <w:rsid w:val="001D1FCA"/>
    <w:rsid w:val="001D3945"/>
    <w:rsid w:val="001D3AFD"/>
    <w:rsid w:val="001D4232"/>
    <w:rsid w:val="001E1C23"/>
    <w:rsid w:val="001F2BC8"/>
    <w:rsid w:val="001F4F57"/>
    <w:rsid w:val="001F6D66"/>
    <w:rsid w:val="001F76BD"/>
    <w:rsid w:val="001F797B"/>
    <w:rsid w:val="00202531"/>
    <w:rsid w:val="0020353C"/>
    <w:rsid w:val="00203A24"/>
    <w:rsid w:val="00204152"/>
    <w:rsid w:val="0020418E"/>
    <w:rsid w:val="00204873"/>
    <w:rsid w:val="0020611F"/>
    <w:rsid w:val="00207318"/>
    <w:rsid w:val="00207F1F"/>
    <w:rsid w:val="002164BD"/>
    <w:rsid w:val="00220185"/>
    <w:rsid w:val="00221D21"/>
    <w:rsid w:val="00222001"/>
    <w:rsid w:val="002260A5"/>
    <w:rsid w:val="002306A5"/>
    <w:rsid w:val="00230880"/>
    <w:rsid w:val="00230A41"/>
    <w:rsid w:val="00233D06"/>
    <w:rsid w:val="00235E2F"/>
    <w:rsid w:val="002431AA"/>
    <w:rsid w:val="00246FBC"/>
    <w:rsid w:val="0024717B"/>
    <w:rsid w:val="0024777E"/>
    <w:rsid w:val="00250089"/>
    <w:rsid w:val="00254485"/>
    <w:rsid w:val="002568D3"/>
    <w:rsid w:val="00261EE5"/>
    <w:rsid w:val="00263378"/>
    <w:rsid w:val="0026579D"/>
    <w:rsid w:val="00266431"/>
    <w:rsid w:val="00267231"/>
    <w:rsid w:val="00273CCE"/>
    <w:rsid w:val="0027418F"/>
    <w:rsid w:val="00274FC3"/>
    <w:rsid w:val="002817F4"/>
    <w:rsid w:val="00281E35"/>
    <w:rsid w:val="002839B0"/>
    <w:rsid w:val="00284F05"/>
    <w:rsid w:val="00285BD6"/>
    <w:rsid w:val="00285F14"/>
    <w:rsid w:val="002861E7"/>
    <w:rsid w:val="00286DC9"/>
    <w:rsid w:val="00293E90"/>
    <w:rsid w:val="0029709F"/>
    <w:rsid w:val="002A4925"/>
    <w:rsid w:val="002A5AE6"/>
    <w:rsid w:val="002A65E6"/>
    <w:rsid w:val="002B1C0B"/>
    <w:rsid w:val="002B4A3E"/>
    <w:rsid w:val="002B53B1"/>
    <w:rsid w:val="002B7C8E"/>
    <w:rsid w:val="002C0678"/>
    <w:rsid w:val="002C2134"/>
    <w:rsid w:val="002C3BAC"/>
    <w:rsid w:val="002C4E20"/>
    <w:rsid w:val="002C517A"/>
    <w:rsid w:val="002D1D6B"/>
    <w:rsid w:val="002D2ABB"/>
    <w:rsid w:val="002D4ADC"/>
    <w:rsid w:val="002D58B5"/>
    <w:rsid w:val="002D7CD9"/>
    <w:rsid w:val="002E4A62"/>
    <w:rsid w:val="002E4F18"/>
    <w:rsid w:val="002E7B59"/>
    <w:rsid w:val="002E7F46"/>
    <w:rsid w:val="002F1AF5"/>
    <w:rsid w:val="002F4F8A"/>
    <w:rsid w:val="002F65F3"/>
    <w:rsid w:val="00302CBE"/>
    <w:rsid w:val="00306674"/>
    <w:rsid w:val="00307C4E"/>
    <w:rsid w:val="003102A5"/>
    <w:rsid w:val="00311F76"/>
    <w:rsid w:val="003123B3"/>
    <w:rsid w:val="00315C9E"/>
    <w:rsid w:val="0031714E"/>
    <w:rsid w:val="00320CE0"/>
    <w:rsid w:val="00321F55"/>
    <w:rsid w:val="00322362"/>
    <w:rsid w:val="003223A8"/>
    <w:rsid w:val="00334167"/>
    <w:rsid w:val="0033732A"/>
    <w:rsid w:val="0033756F"/>
    <w:rsid w:val="00341C18"/>
    <w:rsid w:val="003442C2"/>
    <w:rsid w:val="0034689D"/>
    <w:rsid w:val="00347562"/>
    <w:rsid w:val="00347FFB"/>
    <w:rsid w:val="00350325"/>
    <w:rsid w:val="00353685"/>
    <w:rsid w:val="00355FE9"/>
    <w:rsid w:val="00356587"/>
    <w:rsid w:val="00363046"/>
    <w:rsid w:val="00366296"/>
    <w:rsid w:val="00367FF3"/>
    <w:rsid w:val="00370216"/>
    <w:rsid w:val="00371112"/>
    <w:rsid w:val="00374902"/>
    <w:rsid w:val="00380080"/>
    <w:rsid w:val="0038180D"/>
    <w:rsid w:val="003834E5"/>
    <w:rsid w:val="00385510"/>
    <w:rsid w:val="003868F4"/>
    <w:rsid w:val="00390DDF"/>
    <w:rsid w:val="003957E8"/>
    <w:rsid w:val="00396C08"/>
    <w:rsid w:val="003979A3"/>
    <w:rsid w:val="003A0019"/>
    <w:rsid w:val="003A3E96"/>
    <w:rsid w:val="003A48F4"/>
    <w:rsid w:val="003A56A5"/>
    <w:rsid w:val="003A5B7D"/>
    <w:rsid w:val="003A6506"/>
    <w:rsid w:val="003A69D0"/>
    <w:rsid w:val="003A6DF4"/>
    <w:rsid w:val="003A76A1"/>
    <w:rsid w:val="003C012B"/>
    <w:rsid w:val="003C0FAA"/>
    <w:rsid w:val="003C3968"/>
    <w:rsid w:val="003C5A88"/>
    <w:rsid w:val="003D15AB"/>
    <w:rsid w:val="003D57E3"/>
    <w:rsid w:val="003D69D0"/>
    <w:rsid w:val="003E729A"/>
    <w:rsid w:val="003E7319"/>
    <w:rsid w:val="003F026E"/>
    <w:rsid w:val="003F08B3"/>
    <w:rsid w:val="003F3742"/>
    <w:rsid w:val="003F3E89"/>
    <w:rsid w:val="003F4D09"/>
    <w:rsid w:val="003F5AD5"/>
    <w:rsid w:val="003F7CB8"/>
    <w:rsid w:val="00403C16"/>
    <w:rsid w:val="00403C49"/>
    <w:rsid w:val="004048F8"/>
    <w:rsid w:val="00406F48"/>
    <w:rsid w:val="00407721"/>
    <w:rsid w:val="00407BAF"/>
    <w:rsid w:val="00411225"/>
    <w:rsid w:val="00412713"/>
    <w:rsid w:val="00413AC3"/>
    <w:rsid w:val="0041660A"/>
    <w:rsid w:val="00416817"/>
    <w:rsid w:val="00416946"/>
    <w:rsid w:val="0042072A"/>
    <w:rsid w:val="004214FC"/>
    <w:rsid w:val="00421ED6"/>
    <w:rsid w:val="004223AD"/>
    <w:rsid w:val="0042284F"/>
    <w:rsid w:val="004229FF"/>
    <w:rsid w:val="00422C64"/>
    <w:rsid w:val="004239DE"/>
    <w:rsid w:val="0042774F"/>
    <w:rsid w:val="00430311"/>
    <w:rsid w:val="00434C31"/>
    <w:rsid w:val="00434CF7"/>
    <w:rsid w:val="004411DD"/>
    <w:rsid w:val="00443B14"/>
    <w:rsid w:val="004442E5"/>
    <w:rsid w:val="00445498"/>
    <w:rsid w:val="00445B5E"/>
    <w:rsid w:val="00446B0F"/>
    <w:rsid w:val="004512A7"/>
    <w:rsid w:val="00451955"/>
    <w:rsid w:val="00454F1F"/>
    <w:rsid w:val="004564C8"/>
    <w:rsid w:val="00456886"/>
    <w:rsid w:val="00460DC0"/>
    <w:rsid w:val="004634EC"/>
    <w:rsid w:val="004645FA"/>
    <w:rsid w:val="00464A6E"/>
    <w:rsid w:val="00464DB2"/>
    <w:rsid w:val="00466693"/>
    <w:rsid w:val="004673E1"/>
    <w:rsid w:val="0047365C"/>
    <w:rsid w:val="00476C19"/>
    <w:rsid w:val="0048089D"/>
    <w:rsid w:val="004874D5"/>
    <w:rsid w:val="00487F5D"/>
    <w:rsid w:val="00491516"/>
    <w:rsid w:val="004923CA"/>
    <w:rsid w:val="00493F88"/>
    <w:rsid w:val="00494B41"/>
    <w:rsid w:val="004A0722"/>
    <w:rsid w:val="004A38BF"/>
    <w:rsid w:val="004A3A9E"/>
    <w:rsid w:val="004A76CF"/>
    <w:rsid w:val="004B416A"/>
    <w:rsid w:val="004B44A1"/>
    <w:rsid w:val="004B531B"/>
    <w:rsid w:val="004C2859"/>
    <w:rsid w:val="004C52D4"/>
    <w:rsid w:val="004D03D3"/>
    <w:rsid w:val="004D179E"/>
    <w:rsid w:val="004D23D4"/>
    <w:rsid w:val="004D536E"/>
    <w:rsid w:val="004D6DC0"/>
    <w:rsid w:val="004D7C9C"/>
    <w:rsid w:val="004F09F6"/>
    <w:rsid w:val="004F7421"/>
    <w:rsid w:val="004F77A2"/>
    <w:rsid w:val="005006E3"/>
    <w:rsid w:val="005020BF"/>
    <w:rsid w:val="0050447C"/>
    <w:rsid w:val="00507386"/>
    <w:rsid w:val="00511D2E"/>
    <w:rsid w:val="005149C1"/>
    <w:rsid w:val="00514F98"/>
    <w:rsid w:val="005160D7"/>
    <w:rsid w:val="00520F11"/>
    <w:rsid w:val="0052228F"/>
    <w:rsid w:val="00522E0F"/>
    <w:rsid w:val="00525D40"/>
    <w:rsid w:val="005260C6"/>
    <w:rsid w:val="005316FB"/>
    <w:rsid w:val="00533688"/>
    <w:rsid w:val="00535F74"/>
    <w:rsid w:val="00537EC0"/>
    <w:rsid w:val="00541E8A"/>
    <w:rsid w:val="00542DA1"/>
    <w:rsid w:val="00544099"/>
    <w:rsid w:val="00545098"/>
    <w:rsid w:val="0054680D"/>
    <w:rsid w:val="0054777B"/>
    <w:rsid w:val="00550E77"/>
    <w:rsid w:val="005526CA"/>
    <w:rsid w:val="005618D8"/>
    <w:rsid w:val="00562819"/>
    <w:rsid w:val="0056307D"/>
    <w:rsid w:val="00563258"/>
    <w:rsid w:val="0056392E"/>
    <w:rsid w:val="00566B74"/>
    <w:rsid w:val="00567F51"/>
    <w:rsid w:val="00570F88"/>
    <w:rsid w:val="00572CDD"/>
    <w:rsid w:val="00573019"/>
    <w:rsid w:val="0057346E"/>
    <w:rsid w:val="00574701"/>
    <w:rsid w:val="00574718"/>
    <w:rsid w:val="00577408"/>
    <w:rsid w:val="0058028B"/>
    <w:rsid w:val="00583126"/>
    <w:rsid w:val="00587EFE"/>
    <w:rsid w:val="005932B1"/>
    <w:rsid w:val="00593405"/>
    <w:rsid w:val="005936C7"/>
    <w:rsid w:val="005939B6"/>
    <w:rsid w:val="00594B4E"/>
    <w:rsid w:val="00596063"/>
    <w:rsid w:val="005967A3"/>
    <w:rsid w:val="005A24B5"/>
    <w:rsid w:val="005A60A5"/>
    <w:rsid w:val="005A627E"/>
    <w:rsid w:val="005A7D3D"/>
    <w:rsid w:val="005B09E0"/>
    <w:rsid w:val="005B0F7E"/>
    <w:rsid w:val="005C3E75"/>
    <w:rsid w:val="005C4775"/>
    <w:rsid w:val="005C4815"/>
    <w:rsid w:val="005C4A41"/>
    <w:rsid w:val="005C4B89"/>
    <w:rsid w:val="005C6600"/>
    <w:rsid w:val="005C7C46"/>
    <w:rsid w:val="005D3351"/>
    <w:rsid w:val="005D5754"/>
    <w:rsid w:val="005D7CAB"/>
    <w:rsid w:val="005E09EC"/>
    <w:rsid w:val="005E7094"/>
    <w:rsid w:val="005F3508"/>
    <w:rsid w:val="005F3822"/>
    <w:rsid w:val="005F39D1"/>
    <w:rsid w:val="005F650E"/>
    <w:rsid w:val="00600514"/>
    <w:rsid w:val="00601C03"/>
    <w:rsid w:val="00602AD8"/>
    <w:rsid w:val="0060449E"/>
    <w:rsid w:val="00610865"/>
    <w:rsid w:val="00611BBA"/>
    <w:rsid w:val="00625AD9"/>
    <w:rsid w:val="00626BC7"/>
    <w:rsid w:val="00632B87"/>
    <w:rsid w:val="006331BE"/>
    <w:rsid w:val="0063411A"/>
    <w:rsid w:val="006370CC"/>
    <w:rsid w:val="006379BC"/>
    <w:rsid w:val="00640509"/>
    <w:rsid w:val="00642D55"/>
    <w:rsid w:val="00645AAA"/>
    <w:rsid w:val="00646564"/>
    <w:rsid w:val="00650E55"/>
    <w:rsid w:val="00652224"/>
    <w:rsid w:val="0065253D"/>
    <w:rsid w:val="00652A7F"/>
    <w:rsid w:val="00655AB4"/>
    <w:rsid w:val="006637D4"/>
    <w:rsid w:val="00664946"/>
    <w:rsid w:val="0066780D"/>
    <w:rsid w:val="006679AC"/>
    <w:rsid w:val="00674225"/>
    <w:rsid w:val="0067460C"/>
    <w:rsid w:val="00674BDA"/>
    <w:rsid w:val="006769E3"/>
    <w:rsid w:val="00683A69"/>
    <w:rsid w:val="00683B76"/>
    <w:rsid w:val="00686CC6"/>
    <w:rsid w:val="00693FEB"/>
    <w:rsid w:val="006973DC"/>
    <w:rsid w:val="006978BF"/>
    <w:rsid w:val="006A1EEF"/>
    <w:rsid w:val="006A2FEC"/>
    <w:rsid w:val="006A3689"/>
    <w:rsid w:val="006A36BD"/>
    <w:rsid w:val="006A5145"/>
    <w:rsid w:val="006A6247"/>
    <w:rsid w:val="006A7AAA"/>
    <w:rsid w:val="006B238C"/>
    <w:rsid w:val="006B2824"/>
    <w:rsid w:val="006B3A10"/>
    <w:rsid w:val="006B42FB"/>
    <w:rsid w:val="006C2068"/>
    <w:rsid w:val="006C2167"/>
    <w:rsid w:val="006C26A3"/>
    <w:rsid w:val="006C3B41"/>
    <w:rsid w:val="006C52BB"/>
    <w:rsid w:val="006D2AB6"/>
    <w:rsid w:val="006D2F7D"/>
    <w:rsid w:val="006D34B0"/>
    <w:rsid w:val="006D3A7D"/>
    <w:rsid w:val="006D4430"/>
    <w:rsid w:val="006D4BA2"/>
    <w:rsid w:val="006D4F05"/>
    <w:rsid w:val="006D50BD"/>
    <w:rsid w:val="006D714F"/>
    <w:rsid w:val="006E0068"/>
    <w:rsid w:val="006E0E1C"/>
    <w:rsid w:val="006E31BC"/>
    <w:rsid w:val="006E3ADB"/>
    <w:rsid w:val="006E522E"/>
    <w:rsid w:val="006E60B2"/>
    <w:rsid w:val="006F0162"/>
    <w:rsid w:val="006F0DC2"/>
    <w:rsid w:val="006F38C5"/>
    <w:rsid w:val="006F46B6"/>
    <w:rsid w:val="00701E95"/>
    <w:rsid w:val="00703270"/>
    <w:rsid w:val="007040A2"/>
    <w:rsid w:val="00707644"/>
    <w:rsid w:val="00712A42"/>
    <w:rsid w:val="00715347"/>
    <w:rsid w:val="00722640"/>
    <w:rsid w:val="007276FC"/>
    <w:rsid w:val="00732B40"/>
    <w:rsid w:val="00733864"/>
    <w:rsid w:val="00737395"/>
    <w:rsid w:val="007376EA"/>
    <w:rsid w:val="007402EC"/>
    <w:rsid w:val="007406A5"/>
    <w:rsid w:val="00741599"/>
    <w:rsid w:val="00741A78"/>
    <w:rsid w:val="00741C9B"/>
    <w:rsid w:val="0074278B"/>
    <w:rsid w:val="0075084D"/>
    <w:rsid w:val="00751B21"/>
    <w:rsid w:val="00753062"/>
    <w:rsid w:val="0075691F"/>
    <w:rsid w:val="00756B32"/>
    <w:rsid w:val="00756FCD"/>
    <w:rsid w:val="007727A4"/>
    <w:rsid w:val="007730DF"/>
    <w:rsid w:val="00775259"/>
    <w:rsid w:val="00775607"/>
    <w:rsid w:val="00781E23"/>
    <w:rsid w:val="00795F1D"/>
    <w:rsid w:val="007968B8"/>
    <w:rsid w:val="007A53D9"/>
    <w:rsid w:val="007A5D69"/>
    <w:rsid w:val="007A5DBB"/>
    <w:rsid w:val="007A6D5A"/>
    <w:rsid w:val="007B19AA"/>
    <w:rsid w:val="007B1F29"/>
    <w:rsid w:val="007B45ED"/>
    <w:rsid w:val="007B4928"/>
    <w:rsid w:val="007B6464"/>
    <w:rsid w:val="007B7DDF"/>
    <w:rsid w:val="007C0A7C"/>
    <w:rsid w:val="007C45F7"/>
    <w:rsid w:val="007C6398"/>
    <w:rsid w:val="007D011E"/>
    <w:rsid w:val="007D1554"/>
    <w:rsid w:val="007D21E7"/>
    <w:rsid w:val="007D5B3C"/>
    <w:rsid w:val="007D7011"/>
    <w:rsid w:val="007E07B1"/>
    <w:rsid w:val="007E4143"/>
    <w:rsid w:val="007E544E"/>
    <w:rsid w:val="007E69E3"/>
    <w:rsid w:val="007E74A5"/>
    <w:rsid w:val="007F1C0C"/>
    <w:rsid w:val="007F29F8"/>
    <w:rsid w:val="007F3CD4"/>
    <w:rsid w:val="007F696D"/>
    <w:rsid w:val="007F7E59"/>
    <w:rsid w:val="008026D4"/>
    <w:rsid w:val="00802EEF"/>
    <w:rsid w:val="00803170"/>
    <w:rsid w:val="00803AE3"/>
    <w:rsid w:val="00803F53"/>
    <w:rsid w:val="00805F3C"/>
    <w:rsid w:val="00805F59"/>
    <w:rsid w:val="008114AD"/>
    <w:rsid w:val="00811848"/>
    <w:rsid w:val="00811F78"/>
    <w:rsid w:val="0081327C"/>
    <w:rsid w:val="00814351"/>
    <w:rsid w:val="008163BE"/>
    <w:rsid w:val="008164BB"/>
    <w:rsid w:val="00820865"/>
    <w:rsid w:val="008219CB"/>
    <w:rsid w:val="00825F3D"/>
    <w:rsid w:val="008332C8"/>
    <w:rsid w:val="00840C6D"/>
    <w:rsid w:val="00843F5B"/>
    <w:rsid w:val="00844C97"/>
    <w:rsid w:val="008456DC"/>
    <w:rsid w:val="008457E3"/>
    <w:rsid w:val="00845F66"/>
    <w:rsid w:val="008501EE"/>
    <w:rsid w:val="0085788F"/>
    <w:rsid w:val="0086244A"/>
    <w:rsid w:val="008700BB"/>
    <w:rsid w:val="0087174B"/>
    <w:rsid w:val="00873163"/>
    <w:rsid w:val="00873A40"/>
    <w:rsid w:val="00874EF5"/>
    <w:rsid w:val="00875ADE"/>
    <w:rsid w:val="008764D1"/>
    <w:rsid w:val="00882DA5"/>
    <w:rsid w:val="0088316A"/>
    <w:rsid w:val="00884B01"/>
    <w:rsid w:val="00885E0C"/>
    <w:rsid w:val="008870F2"/>
    <w:rsid w:val="00890F65"/>
    <w:rsid w:val="00891F05"/>
    <w:rsid w:val="00892F21"/>
    <w:rsid w:val="008943B1"/>
    <w:rsid w:val="00895D2F"/>
    <w:rsid w:val="00896266"/>
    <w:rsid w:val="008A27C3"/>
    <w:rsid w:val="008A34FF"/>
    <w:rsid w:val="008A3544"/>
    <w:rsid w:val="008A605D"/>
    <w:rsid w:val="008A7211"/>
    <w:rsid w:val="008B4A4A"/>
    <w:rsid w:val="008B5979"/>
    <w:rsid w:val="008C05C7"/>
    <w:rsid w:val="008C2251"/>
    <w:rsid w:val="008C25BC"/>
    <w:rsid w:val="008C36A7"/>
    <w:rsid w:val="008C6CB0"/>
    <w:rsid w:val="008D00C4"/>
    <w:rsid w:val="008D2469"/>
    <w:rsid w:val="008D3CE2"/>
    <w:rsid w:val="008D4657"/>
    <w:rsid w:val="008D79AD"/>
    <w:rsid w:val="008E190E"/>
    <w:rsid w:val="008E41DD"/>
    <w:rsid w:val="008E6A2F"/>
    <w:rsid w:val="008F435B"/>
    <w:rsid w:val="008F5044"/>
    <w:rsid w:val="008F7308"/>
    <w:rsid w:val="008F7B22"/>
    <w:rsid w:val="00902BD6"/>
    <w:rsid w:val="00904BB5"/>
    <w:rsid w:val="00904D5F"/>
    <w:rsid w:val="00907F82"/>
    <w:rsid w:val="00910C31"/>
    <w:rsid w:val="00914097"/>
    <w:rsid w:val="00914272"/>
    <w:rsid w:val="00914D35"/>
    <w:rsid w:val="00914D8A"/>
    <w:rsid w:val="00920DC9"/>
    <w:rsid w:val="00921F0B"/>
    <w:rsid w:val="009224AD"/>
    <w:rsid w:val="00923EA5"/>
    <w:rsid w:val="00924DBC"/>
    <w:rsid w:val="00930B2B"/>
    <w:rsid w:val="0093395C"/>
    <w:rsid w:val="00934236"/>
    <w:rsid w:val="00934B84"/>
    <w:rsid w:val="0094116D"/>
    <w:rsid w:val="00943C53"/>
    <w:rsid w:val="00950507"/>
    <w:rsid w:val="00951EAC"/>
    <w:rsid w:val="009554AE"/>
    <w:rsid w:val="00956581"/>
    <w:rsid w:val="009574F1"/>
    <w:rsid w:val="0096615C"/>
    <w:rsid w:val="00967E58"/>
    <w:rsid w:val="009737B3"/>
    <w:rsid w:val="00973E22"/>
    <w:rsid w:val="00974125"/>
    <w:rsid w:val="00975058"/>
    <w:rsid w:val="00975954"/>
    <w:rsid w:val="009760D2"/>
    <w:rsid w:val="00976797"/>
    <w:rsid w:val="009767BA"/>
    <w:rsid w:val="0097702C"/>
    <w:rsid w:val="00984677"/>
    <w:rsid w:val="00984F1E"/>
    <w:rsid w:val="009860C6"/>
    <w:rsid w:val="009864B8"/>
    <w:rsid w:val="00996678"/>
    <w:rsid w:val="009970DE"/>
    <w:rsid w:val="009A2D65"/>
    <w:rsid w:val="009A3149"/>
    <w:rsid w:val="009A32F5"/>
    <w:rsid w:val="009A44C4"/>
    <w:rsid w:val="009A5FB5"/>
    <w:rsid w:val="009A65A5"/>
    <w:rsid w:val="009B003E"/>
    <w:rsid w:val="009B0354"/>
    <w:rsid w:val="009B19CB"/>
    <w:rsid w:val="009B1AF4"/>
    <w:rsid w:val="009B246B"/>
    <w:rsid w:val="009B3AB9"/>
    <w:rsid w:val="009B53C5"/>
    <w:rsid w:val="009C4866"/>
    <w:rsid w:val="009C5731"/>
    <w:rsid w:val="009C5A31"/>
    <w:rsid w:val="009C629C"/>
    <w:rsid w:val="009C79E4"/>
    <w:rsid w:val="009D06BB"/>
    <w:rsid w:val="009D1FF1"/>
    <w:rsid w:val="009D205C"/>
    <w:rsid w:val="009D5F6A"/>
    <w:rsid w:val="009D5F91"/>
    <w:rsid w:val="009E1FCE"/>
    <w:rsid w:val="009E2691"/>
    <w:rsid w:val="009E2CEE"/>
    <w:rsid w:val="009E3023"/>
    <w:rsid w:val="009E60F7"/>
    <w:rsid w:val="009F229B"/>
    <w:rsid w:val="009F3987"/>
    <w:rsid w:val="009F56A2"/>
    <w:rsid w:val="009F592D"/>
    <w:rsid w:val="009F72C7"/>
    <w:rsid w:val="00A00E09"/>
    <w:rsid w:val="00A04332"/>
    <w:rsid w:val="00A0583E"/>
    <w:rsid w:val="00A072E3"/>
    <w:rsid w:val="00A10F07"/>
    <w:rsid w:val="00A11AE6"/>
    <w:rsid w:val="00A11B99"/>
    <w:rsid w:val="00A12344"/>
    <w:rsid w:val="00A143E1"/>
    <w:rsid w:val="00A20467"/>
    <w:rsid w:val="00A21233"/>
    <w:rsid w:val="00A232B0"/>
    <w:rsid w:val="00A27B5A"/>
    <w:rsid w:val="00A310F5"/>
    <w:rsid w:val="00A3124A"/>
    <w:rsid w:val="00A325BE"/>
    <w:rsid w:val="00A3399C"/>
    <w:rsid w:val="00A348F1"/>
    <w:rsid w:val="00A376F5"/>
    <w:rsid w:val="00A37C2A"/>
    <w:rsid w:val="00A4029A"/>
    <w:rsid w:val="00A432A7"/>
    <w:rsid w:val="00A47966"/>
    <w:rsid w:val="00A5002D"/>
    <w:rsid w:val="00A534F9"/>
    <w:rsid w:val="00A5427D"/>
    <w:rsid w:val="00A60599"/>
    <w:rsid w:val="00A61675"/>
    <w:rsid w:val="00A619DA"/>
    <w:rsid w:val="00A6324D"/>
    <w:rsid w:val="00A63E10"/>
    <w:rsid w:val="00A654C9"/>
    <w:rsid w:val="00A65AE4"/>
    <w:rsid w:val="00A700C7"/>
    <w:rsid w:val="00A70A2E"/>
    <w:rsid w:val="00A738D2"/>
    <w:rsid w:val="00A74DCE"/>
    <w:rsid w:val="00A75737"/>
    <w:rsid w:val="00A848B3"/>
    <w:rsid w:val="00A91205"/>
    <w:rsid w:val="00A92954"/>
    <w:rsid w:val="00A92A95"/>
    <w:rsid w:val="00A93201"/>
    <w:rsid w:val="00A966BB"/>
    <w:rsid w:val="00A97EA0"/>
    <w:rsid w:val="00AA43F4"/>
    <w:rsid w:val="00AA50EB"/>
    <w:rsid w:val="00AA5114"/>
    <w:rsid w:val="00AA56A8"/>
    <w:rsid w:val="00AA72FE"/>
    <w:rsid w:val="00AB186E"/>
    <w:rsid w:val="00AB2A7C"/>
    <w:rsid w:val="00AB2EB9"/>
    <w:rsid w:val="00AB3E91"/>
    <w:rsid w:val="00AB55EF"/>
    <w:rsid w:val="00AB5B55"/>
    <w:rsid w:val="00AB639D"/>
    <w:rsid w:val="00AC014E"/>
    <w:rsid w:val="00AC0446"/>
    <w:rsid w:val="00AC0582"/>
    <w:rsid w:val="00AC071F"/>
    <w:rsid w:val="00AC5689"/>
    <w:rsid w:val="00AC681E"/>
    <w:rsid w:val="00AD055C"/>
    <w:rsid w:val="00AD663F"/>
    <w:rsid w:val="00AD744F"/>
    <w:rsid w:val="00AF00E7"/>
    <w:rsid w:val="00AF2CCB"/>
    <w:rsid w:val="00AF3C60"/>
    <w:rsid w:val="00AF567A"/>
    <w:rsid w:val="00AF69B0"/>
    <w:rsid w:val="00AF7BE3"/>
    <w:rsid w:val="00B00104"/>
    <w:rsid w:val="00B00E23"/>
    <w:rsid w:val="00B0165E"/>
    <w:rsid w:val="00B07538"/>
    <w:rsid w:val="00B07C74"/>
    <w:rsid w:val="00B107ED"/>
    <w:rsid w:val="00B10A96"/>
    <w:rsid w:val="00B10B39"/>
    <w:rsid w:val="00B13307"/>
    <w:rsid w:val="00B133E5"/>
    <w:rsid w:val="00B13C57"/>
    <w:rsid w:val="00B16FCE"/>
    <w:rsid w:val="00B17602"/>
    <w:rsid w:val="00B17861"/>
    <w:rsid w:val="00B20AC4"/>
    <w:rsid w:val="00B22F79"/>
    <w:rsid w:val="00B23454"/>
    <w:rsid w:val="00B23EE9"/>
    <w:rsid w:val="00B251EA"/>
    <w:rsid w:val="00B25DAD"/>
    <w:rsid w:val="00B25DCD"/>
    <w:rsid w:val="00B2696B"/>
    <w:rsid w:val="00B27F02"/>
    <w:rsid w:val="00B30A8A"/>
    <w:rsid w:val="00B31BAA"/>
    <w:rsid w:val="00B33608"/>
    <w:rsid w:val="00B35307"/>
    <w:rsid w:val="00B426CF"/>
    <w:rsid w:val="00B429F5"/>
    <w:rsid w:val="00B42D08"/>
    <w:rsid w:val="00B453CD"/>
    <w:rsid w:val="00B461CD"/>
    <w:rsid w:val="00B50A84"/>
    <w:rsid w:val="00B50CBA"/>
    <w:rsid w:val="00B5194D"/>
    <w:rsid w:val="00B51DB3"/>
    <w:rsid w:val="00B5260F"/>
    <w:rsid w:val="00B52EBF"/>
    <w:rsid w:val="00B535AD"/>
    <w:rsid w:val="00B5391D"/>
    <w:rsid w:val="00B54FB6"/>
    <w:rsid w:val="00B578D4"/>
    <w:rsid w:val="00B61A48"/>
    <w:rsid w:val="00B61E7B"/>
    <w:rsid w:val="00B62B26"/>
    <w:rsid w:val="00B6403E"/>
    <w:rsid w:val="00B64247"/>
    <w:rsid w:val="00B65710"/>
    <w:rsid w:val="00B67857"/>
    <w:rsid w:val="00B678BD"/>
    <w:rsid w:val="00B80F66"/>
    <w:rsid w:val="00B83879"/>
    <w:rsid w:val="00B84B13"/>
    <w:rsid w:val="00B85549"/>
    <w:rsid w:val="00B86E91"/>
    <w:rsid w:val="00B87665"/>
    <w:rsid w:val="00B928B2"/>
    <w:rsid w:val="00B97531"/>
    <w:rsid w:val="00BA64DC"/>
    <w:rsid w:val="00BA6D60"/>
    <w:rsid w:val="00BA78DC"/>
    <w:rsid w:val="00BB12F8"/>
    <w:rsid w:val="00BB239D"/>
    <w:rsid w:val="00BC3A6C"/>
    <w:rsid w:val="00BD03DD"/>
    <w:rsid w:val="00BD4AB2"/>
    <w:rsid w:val="00BE336B"/>
    <w:rsid w:val="00BE37FF"/>
    <w:rsid w:val="00BE47C3"/>
    <w:rsid w:val="00BE5308"/>
    <w:rsid w:val="00BE74A1"/>
    <w:rsid w:val="00BF18ED"/>
    <w:rsid w:val="00BF5A21"/>
    <w:rsid w:val="00C001D5"/>
    <w:rsid w:val="00C015E5"/>
    <w:rsid w:val="00C044A0"/>
    <w:rsid w:val="00C044FF"/>
    <w:rsid w:val="00C05AE4"/>
    <w:rsid w:val="00C0674B"/>
    <w:rsid w:val="00C10620"/>
    <w:rsid w:val="00C11A81"/>
    <w:rsid w:val="00C137AE"/>
    <w:rsid w:val="00C14534"/>
    <w:rsid w:val="00C15F5E"/>
    <w:rsid w:val="00C1673A"/>
    <w:rsid w:val="00C224E1"/>
    <w:rsid w:val="00C23C8A"/>
    <w:rsid w:val="00C25DEE"/>
    <w:rsid w:val="00C30420"/>
    <w:rsid w:val="00C30819"/>
    <w:rsid w:val="00C325E9"/>
    <w:rsid w:val="00C36F4C"/>
    <w:rsid w:val="00C422F7"/>
    <w:rsid w:val="00C42895"/>
    <w:rsid w:val="00C428FC"/>
    <w:rsid w:val="00C449F2"/>
    <w:rsid w:val="00C45534"/>
    <w:rsid w:val="00C45D13"/>
    <w:rsid w:val="00C514E9"/>
    <w:rsid w:val="00C51F9C"/>
    <w:rsid w:val="00C52215"/>
    <w:rsid w:val="00C530E1"/>
    <w:rsid w:val="00C536D4"/>
    <w:rsid w:val="00C56799"/>
    <w:rsid w:val="00C57381"/>
    <w:rsid w:val="00C57AA5"/>
    <w:rsid w:val="00C61796"/>
    <w:rsid w:val="00C61BE8"/>
    <w:rsid w:val="00C63056"/>
    <w:rsid w:val="00C76051"/>
    <w:rsid w:val="00C77503"/>
    <w:rsid w:val="00C77BB3"/>
    <w:rsid w:val="00C811F9"/>
    <w:rsid w:val="00C81804"/>
    <w:rsid w:val="00C85274"/>
    <w:rsid w:val="00C86B9B"/>
    <w:rsid w:val="00C86F20"/>
    <w:rsid w:val="00C86FD1"/>
    <w:rsid w:val="00C87101"/>
    <w:rsid w:val="00C90A8B"/>
    <w:rsid w:val="00C97C00"/>
    <w:rsid w:val="00CA015F"/>
    <w:rsid w:val="00CA2A77"/>
    <w:rsid w:val="00CA76D7"/>
    <w:rsid w:val="00CA7782"/>
    <w:rsid w:val="00CB181F"/>
    <w:rsid w:val="00CB3A0B"/>
    <w:rsid w:val="00CB408D"/>
    <w:rsid w:val="00CB6A90"/>
    <w:rsid w:val="00CC0572"/>
    <w:rsid w:val="00CC69DF"/>
    <w:rsid w:val="00CD06A7"/>
    <w:rsid w:val="00CD0E5E"/>
    <w:rsid w:val="00CD24F7"/>
    <w:rsid w:val="00CD4832"/>
    <w:rsid w:val="00CE026F"/>
    <w:rsid w:val="00CE0661"/>
    <w:rsid w:val="00CE2A0B"/>
    <w:rsid w:val="00CE4E7C"/>
    <w:rsid w:val="00CE7074"/>
    <w:rsid w:val="00CE7783"/>
    <w:rsid w:val="00CF0BA3"/>
    <w:rsid w:val="00CF54DC"/>
    <w:rsid w:val="00CF5790"/>
    <w:rsid w:val="00D027A8"/>
    <w:rsid w:val="00D074D4"/>
    <w:rsid w:val="00D11263"/>
    <w:rsid w:val="00D124B7"/>
    <w:rsid w:val="00D20309"/>
    <w:rsid w:val="00D208DB"/>
    <w:rsid w:val="00D261AF"/>
    <w:rsid w:val="00D3181E"/>
    <w:rsid w:val="00D421EE"/>
    <w:rsid w:val="00D438A9"/>
    <w:rsid w:val="00D44334"/>
    <w:rsid w:val="00D447D2"/>
    <w:rsid w:val="00D454EA"/>
    <w:rsid w:val="00D46EDF"/>
    <w:rsid w:val="00D506A5"/>
    <w:rsid w:val="00D51858"/>
    <w:rsid w:val="00D5197C"/>
    <w:rsid w:val="00D52A18"/>
    <w:rsid w:val="00D5330A"/>
    <w:rsid w:val="00D55DED"/>
    <w:rsid w:val="00D600A4"/>
    <w:rsid w:val="00D6363F"/>
    <w:rsid w:val="00D64626"/>
    <w:rsid w:val="00D674E1"/>
    <w:rsid w:val="00D7301B"/>
    <w:rsid w:val="00D804B2"/>
    <w:rsid w:val="00D8092E"/>
    <w:rsid w:val="00D810B8"/>
    <w:rsid w:val="00D862DC"/>
    <w:rsid w:val="00D871FA"/>
    <w:rsid w:val="00D9025A"/>
    <w:rsid w:val="00D92321"/>
    <w:rsid w:val="00D929A8"/>
    <w:rsid w:val="00D92AD3"/>
    <w:rsid w:val="00D92D87"/>
    <w:rsid w:val="00D944DE"/>
    <w:rsid w:val="00DA05AC"/>
    <w:rsid w:val="00DA0F6E"/>
    <w:rsid w:val="00DA1FAD"/>
    <w:rsid w:val="00DA7784"/>
    <w:rsid w:val="00DB0136"/>
    <w:rsid w:val="00DB1300"/>
    <w:rsid w:val="00DB5211"/>
    <w:rsid w:val="00DB5B02"/>
    <w:rsid w:val="00DB74DA"/>
    <w:rsid w:val="00DC1C38"/>
    <w:rsid w:val="00DC548A"/>
    <w:rsid w:val="00DC7693"/>
    <w:rsid w:val="00DD31DD"/>
    <w:rsid w:val="00DE0500"/>
    <w:rsid w:val="00DE15C0"/>
    <w:rsid w:val="00DE3D77"/>
    <w:rsid w:val="00DE4184"/>
    <w:rsid w:val="00DE48B4"/>
    <w:rsid w:val="00DE4C81"/>
    <w:rsid w:val="00DE5096"/>
    <w:rsid w:val="00DE5CE3"/>
    <w:rsid w:val="00DF15AB"/>
    <w:rsid w:val="00DF480A"/>
    <w:rsid w:val="00DF4CB6"/>
    <w:rsid w:val="00DF5948"/>
    <w:rsid w:val="00DF6292"/>
    <w:rsid w:val="00E03F83"/>
    <w:rsid w:val="00E05B98"/>
    <w:rsid w:val="00E11049"/>
    <w:rsid w:val="00E14CF9"/>
    <w:rsid w:val="00E1659E"/>
    <w:rsid w:val="00E169EA"/>
    <w:rsid w:val="00E17003"/>
    <w:rsid w:val="00E2253A"/>
    <w:rsid w:val="00E238F4"/>
    <w:rsid w:val="00E23D62"/>
    <w:rsid w:val="00E25DB4"/>
    <w:rsid w:val="00E31B7F"/>
    <w:rsid w:val="00E31C2E"/>
    <w:rsid w:val="00E3304F"/>
    <w:rsid w:val="00E33E5B"/>
    <w:rsid w:val="00E35397"/>
    <w:rsid w:val="00E37457"/>
    <w:rsid w:val="00E40123"/>
    <w:rsid w:val="00E404FA"/>
    <w:rsid w:val="00E40784"/>
    <w:rsid w:val="00E40E9C"/>
    <w:rsid w:val="00E413E5"/>
    <w:rsid w:val="00E454F3"/>
    <w:rsid w:val="00E4645A"/>
    <w:rsid w:val="00E50899"/>
    <w:rsid w:val="00E527B2"/>
    <w:rsid w:val="00E546C3"/>
    <w:rsid w:val="00E5584F"/>
    <w:rsid w:val="00E55E80"/>
    <w:rsid w:val="00E614C6"/>
    <w:rsid w:val="00E61A06"/>
    <w:rsid w:val="00E71027"/>
    <w:rsid w:val="00E73897"/>
    <w:rsid w:val="00E7474E"/>
    <w:rsid w:val="00E76338"/>
    <w:rsid w:val="00E82BE7"/>
    <w:rsid w:val="00E841C5"/>
    <w:rsid w:val="00E868EE"/>
    <w:rsid w:val="00E8734D"/>
    <w:rsid w:val="00E90F28"/>
    <w:rsid w:val="00E92E19"/>
    <w:rsid w:val="00E9304B"/>
    <w:rsid w:val="00E93CFF"/>
    <w:rsid w:val="00E95C79"/>
    <w:rsid w:val="00EA1F1D"/>
    <w:rsid w:val="00EA463E"/>
    <w:rsid w:val="00EA4839"/>
    <w:rsid w:val="00EA6A5F"/>
    <w:rsid w:val="00EB0CAC"/>
    <w:rsid w:val="00EB29CA"/>
    <w:rsid w:val="00EB5A69"/>
    <w:rsid w:val="00EB5DEC"/>
    <w:rsid w:val="00EC2469"/>
    <w:rsid w:val="00EC5FC8"/>
    <w:rsid w:val="00EC6CEC"/>
    <w:rsid w:val="00ED07F1"/>
    <w:rsid w:val="00ED2E92"/>
    <w:rsid w:val="00ED612C"/>
    <w:rsid w:val="00ED7B28"/>
    <w:rsid w:val="00EE0862"/>
    <w:rsid w:val="00EE2CFF"/>
    <w:rsid w:val="00EE4856"/>
    <w:rsid w:val="00EE5A18"/>
    <w:rsid w:val="00EE6320"/>
    <w:rsid w:val="00EE7CEF"/>
    <w:rsid w:val="00EF680A"/>
    <w:rsid w:val="00EF758D"/>
    <w:rsid w:val="00F0136D"/>
    <w:rsid w:val="00F046AB"/>
    <w:rsid w:val="00F058EC"/>
    <w:rsid w:val="00F07D94"/>
    <w:rsid w:val="00F07E4A"/>
    <w:rsid w:val="00F11846"/>
    <w:rsid w:val="00F11CBA"/>
    <w:rsid w:val="00F13241"/>
    <w:rsid w:val="00F14270"/>
    <w:rsid w:val="00F17796"/>
    <w:rsid w:val="00F20C42"/>
    <w:rsid w:val="00F20F0E"/>
    <w:rsid w:val="00F21B2A"/>
    <w:rsid w:val="00F2459E"/>
    <w:rsid w:val="00F26BB5"/>
    <w:rsid w:val="00F30E5D"/>
    <w:rsid w:val="00F33147"/>
    <w:rsid w:val="00F3355A"/>
    <w:rsid w:val="00F33C5C"/>
    <w:rsid w:val="00F344A0"/>
    <w:rsid w:val="00F346BE"/>
    <w:rsid w:val="00F37A24"/>
    <w:rsid w:val="00F41B53"/>
    <w:rsid w:val="00F46C9D"/>
    <w:rsid w:val="00F508AD"/>
    <w:rsid w:val="00F522E4"/>
    <w:rsid w:val="00F53193"/>
    <w:rsid w:val="00F55506"/>
    <w:rsid w:val="00F5579A"/>
    <w:rsid w:val="00F55EB2"/>
    <w:rsid w:val="00F56628"/>
    <w:rsid w:val="00F602E9"/>
    <w:rsid w:val="00F62FAF"/>
    <w:rsid w:val="00F65DBF"/>
    <w:rsid w:val="00F66227"/>
    <w:rsid w:val="00F66833"/>
    <w:rsid w:val="00F67392"/>
    <w:rsid w:val="00F67639"/>
    <w:rsid w:val="00F72B0D"/>
    <w:rsid w:val="00F763BD"/>
    <w:rsid w:val="00F77632"/>
    <w:rsid w:val="00F80944"/>
    <w:rsid w:val="00F81CD4"/>
    <w:rsid w:val="00F82A61"/>
    <w:rsid w:val="00F8327E"/>
    <w:rsid w:val="00F83510"/>
    <w:rsid w:val="00F83AF4"/>
    <w:rsid w:val="00F84BBA"/>
    <w:rsid w:val="00F90850"/>
    <w:rsid w:val="00F932E4"/>
    <w:rsid w:val="00F93F7A"/>
    <w:rsid w:val="00F96326"/>
    <w:rsid w:val="00F97DFC"/>
    <w:rsid w:val="00FA1C43"/>
    <w:rsid w:val="00FA2EB2"/>
    <w:rsid w:val="00FA5B2F"/>
    <w:rsid w:val="00FB0623"/>
    <w:rsid w:val="00FB0680"/>
    <w:rsid w:val="00FB1A9A"/>
    <w:rsid w:val="00FB2B0F"/>
    <w:rsid w:val="00FB3D37"/>
    <w:rsid w:val="00FB419C"/>
    <w:rsid w:val="00FB604F"/>
    <w:rsid w:val="00FB72C5"/>
    <w:rsid w:val="00FC01A0"/>
    <w:rsid w:val="00FC13B9"/>
    <w:rsid w:val="00FC62B2"/>
    <w:rsid w:val="00FC640D"/>
    <w:rsid w:val="00FC6E91"/>
    <w:rsid w:val="00FD04FD"/>
    <w:rsid w:val="00FD09FF"/>
    <w:rsid w:val="00FD1271"/>
    <w:rsid w:val="00FD2835"/>
    <w:rsid w:val="00FD3352"/>
    <w:rsid w:val="00FD5B68"/>
    <w:rsid w:val="00FD6C52"/>
    <w:rsid w:val="00FE21AA"/>
    <w:rsid w:val="00FE2540"/>
    <w:rsid w:val="00FF1420"/>
    <w:rsid w:val="00FF2691"/>
    <w:rsid w:val="00FF33E5"/>
    <w:rsid w:val="00FF4825"/>
    <w:rsid w:val="00FF502D"/>
    <w:rsid w:val="00FF52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DF0918-6173-4F40-BBA8-F42AE0943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 w:type="paragraph" w:customStyle="1" w:styleId="1">
    <w:name w:val="Без интервала1"/>
    <w:rsid w:val="0093423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607554">
      <w:bodyDiv w:val="1"/>
      <w:marLeft w:val="0"/>
      <w:marRight w:val="0"/>
      <w:marTop w:val="0"/>
      <w:marBottom w:val="0"/>
      <w:divBdr>
        <w:top w:val="none" w:sz="0" w:space="0" w:color="auto"/>
        <w:left w:val="none" w:sz="0" w:space="0" w:color="auto"/>
        <w:bottom w:val="none" w:sz="0" w:space="0" w:color="auto"/>
        <w:right w:val="none" w:sz="0" w:space="0" w:color="auto"/>
      </w:divBdr>
    </w:div>
    <w:div w:id="1570993629">
      <w:bodyDiv w:val="1"/>
      <w:marLeft w:val="0"/>
      <w:marRight w:val="0"/>
      <w:marTop w:val="0"/>
      <w:marBottom w:val="0"/>
      <w:divBdr>
        <w:top w:val="none" w:sz="0" w:space="0" w:color="auto"/>
        <w:left w:val="none" w:sz="0" w:space="0" w:color="auto"/>
        <w:bottom w:val="none" w:sz="0" w:space="0" w:color="auto"/>
        <w:right w:val="none" w:sz="0" w:space="0" w:color="auto"/>
      </w:divBdr>
    </w:div>
    <w:div w:id="202250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17CCE-CE53-49D3-875A-4E79FEFC5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7897</Words>
  <Characters>4502</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4</cp:revision>
  <cp:lastPrinted>2018-09-28T05:47:00Z</cp:lastPrinted>
  <dcterms:created xsi:type="dcterms:W3CDTF">2018-10-04T13:18:00Z</dcterms:created>
  <dcterms:modified xsi:type="dcterms:W3CDTF">2018-10-05T06:19:00Z</dcterms:modified>
</cp:coreProperties>
</file>