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321" w:rsidRDefault="006423F9">
      <w:r>
        <w:rPr>
          <w:noProof/>
          <w:lang w:eastAsia="uk-UA"/>
        </w:rPr>
        <mc:AlternateContent>
          <mc:Choice Requires="wps">
            <w:drawing>
              <wp:anchor distT="0" distB="0" distL="114300" distR="114300" simplePos="0" relativeHeight="251661312" behindDoc="0" locked="0" layoutInCell="1" allowOverlap="1">
                <wp:simplePos x="0" y="0"/>
                <wp:positionH relativeFrom="column">
                  <wp:posOffset>3789045</wp:posOffset>
                </wp:positionH>
                <wp:positionV relativeFrom="paragraph">
                  <wp:posOffset>53340</wp:posOffset>
                </wp:positionV>
                <wp:extent cx="1979930" cy="515620"/>
                <wp:effectExtent l="10795" t="11430" r="9525" b="635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15620"/>
                        </a:xfrm>
                        <a:prstGeom prst="rect">
                          <a:avLst/>
                        </a:prstGeom>
                        <a:solidFill>
                          <a:srgbClr val="FFFFFF"/>
                        </a:solidFill>
                        <a:ln w="9525">
                          <a:solidFill>
                            <a:srgbClr val="FFFFFF"/>
                          </a:solidFill>
                          <a:miter lim="800000"/>
                          <a:headEnd/>
                          <a:tailEnd/>
                        </a:ln>
                      </wps:spPr>
                      <wps:txbx>
                        <w:txbxContent>
                          <w:p w:rsidR="00E01321" w:rsidRPr="00E01321" w:rsidRDefault="00E01321" w:rsidP="00E01321">
                            <w:pPr>
                              <w:ind w:left="708" w:firstLine="1"/>
                              <w:rPr>
                                <w:i/>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98.35pt;margin-top:4.2pt;width:155.9pt;height:4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" strokecolor="white">
                <v:textbox>
                  <w:txbxContent>
                    <w:p w:rsidR="00E01321" w:rsidRPr="00E01321" w:rsidRDefault="00E01321" w:rsidP="00E01321">
                      <w:pPr>
                        <w:ind w:left="708" w:firstLine="1"/>
                        <w:rPr>
                          <w:i/>
                          <w:szCs w:val="28"/>
                        </w:rPr>
                      </w:pPr>
                    </w:p>
                  </w:txbxContent>
                </v:textbox>
              </v:shape>
            </w:pict>
          </mc:Fallback>
        </mc:AlternateContent>
      </w:r>
    </w:p>
    <w:p w:rsidR="00E01321" w:rsidRDefault="00E01321"/>
    <w:p w:rsidR="00E01321" w:rsidRDefault="00E01321" w:rsidP="00E01321"/>
    <w:tbl>
      <w:tblPr>
        <w:tblW w:w="10041" w:type="dxa"/>
        <w:tblInd w:w="15" w:type="dxa"/>
        <w:tblLook w:val="04A0" w:firstRow="1" w:lastRow="0" w:firstColumn="1" w:lastColumn="0" w:noHBand="0" w:noVBand="1"/>
      </w:tblPr>
      <w:tblGrid>
        <w:gridCol w:w="10041"/>
      </w:tblGrid>
      <w:tr w:rsidR="00E01321" w:rsidTr="00C506E3">
        <w:trPr>
          <w:trHeight w:val="312"/>
        </w:trPr>
        <w:tc>
          <w:tcPr>
            <w:tcW w:w="10041" w:type="dxa"/>
            <w:noWrap/>
            <w:vAlign w:val="center"/>
          </w:tcPr>
          <w:p w:rsidR="00E01321" w:rsidRDefault="00E01321" w:rsidP="00C506E3">
            <w:pPr>
              <w:widowControl/>
              <w:autoSpaceDE/>
              <w:adjustRightInd/>
              <w:rPr>
                <w:b/>
                <w:bCs/>
                <w:color w:val="000000"/>
                <w:sz w:val="24"/>
                <w:szCs w:val="24"/>
              </w:rPr>
            </w:pPr>
          </w:p>
        </w:tc>
      </w:tr>
    </w:tbl>
    <w:p w:rsidR="00E01321" w:rsidRDefault="00E01321" w:rsidP="00E01321">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Про внесення на розгляд сесії</w:t>
      </w:r>
    </w:p>
    <w:p w:rsidR="00E01321" w:rsidRDefault="00E01321" w:rsidP="00E01321">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міської ради проекту рішення</w:t>
      </w:r>
    </w:p>
    <w:p w:rsidR="00E01321" w:rsidRDefault="00E01321" w:rsidP="00E01321">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 xml:space="preserve">«Про розгляд клопотань </w:t>
      </w:r>
    </w:p>
    <w:p w:rsidR="00E01321" w:rsidRDefault="00E01321" w:rsidP="00E01321">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фізичних і юридичних осіб</w:t>
      </w:r>
    </w:p>
    <w:p w:rsidR="00E01321" w:rsidRDefault="00E01321" w:rsidP="00E01321">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із земельних питань»</w:t>
      </w:r>
    </w:p>
    <w:p w:rsidR="00E01321" w:rsidRDefault="00E01321" w:rsidP="00E01321">
      <w:pPr>
        <w:tabs>
          <w:tab w:val="left" w:pos="0"/>
          <w:tab w:val="left" w:pos="180"/>
        </w:tabs>
        <w:rPr>
          <w:noProof/>
          <w:sz w:val="28"/>
          <w:szCs w:val="28"/>
        </w:rPr>
      </w:pPr>
    </w:p>
    <w:p w:rsidR="00E01321" w:rsidRDefault="00E01321" w:rsidP="00E01321">
      <w:pPr>
        <w:tabs>
          <w:tab w:val="left" w:pos="261"/>
          <w:tab w:val="left" w:pos="567"/>
          <w:tab w:val="left" w:pos="709"/>
          <w:tab w:val="left" w:pos="851"/>
        </w:tabs>
        <w:ind w:firstLine="709"/>
        <w:jc w:val="both"/>
        <w:rPr>
          <w:sz w:val="28"/>
          <w:szCs w:val="28"/>
        </w:rPr>
      </w:pPr>
      <w:r>
        <w:rPr>
          <w:noProof/>
          <w:sz w:val="28"/>
          <w:szCs w:val="28"/>
        </w:rPr>
        <w:t xml:space="preserve">Керуючись Земельним кодексом України, ст. 52 Закону України «Про місцеве самоврядування в Україні», законами України «Про оренду землі», </w:t>
      </w:r>
      <w:r>
        <w:rPr>
          <w:sz w:val="28"/>
          <w:szCs w:val="28"/>
        </w:rPr>
        <w:t xml:space="preserve">«Про внесення змін до деяких законодавчих актів України щодо розмежування земель державної та комунальної власності», </w:t>
      </w:r>
      <w:r>
        <w:rPr>
          <w:noProof/>
          <w:sz w:val="28"/>
          <w:szCs w:val="28"/>
        </w:rPr>
        <w:t xml:space="preserve">рішенням </w:t>
      </w:r>
      <w:r>
        <w:rPr>
          <w:color w:val="000000"/>
          <w:spacing w:val="5"/>
          <w:sz w:val="28"/>
          <w:szCs w:val="28"/>
        </w:rPr>
        <w:t xml:space="preserve">45 сесії Івано-Франківської міської ради шостого демократичного скликання від 19.06.2014 р.№1446-45 «Про затвердження Положення про оренду земельних ділянок комунальної власності у м. Івано-Франківську» (зі змінами), </w:t>
      </w:r>
      <w:r>
        <w:rPr>
          <w:sz w:val="28"/>
          <w:szCs w:val="28"/>
        </w:rPr>
        <w:t>виконавчий комітет міської ради</w:t>
      </w:r>
    </w:p>
    <w:p w:rsidR="00E01321" w:rsidRDefault="00E01321" w:rsidP="00E01321">
      <w:pPr>
        <w:ind w:firstLine="280"/>
        <w:jc w:val="both"/>
        <w:rPr>
          <w:b/>
          <w:noProof/>
          <w:sz w:val="28"/>
          <w:szCs w:val="28"/>
        </w:rPr>
      </w:pPr>
    </w:p>
    <w:p w:rsidR="00E01321" w:rsidRDefault="00E01321" w:rsidP="00E01321">
      <w:pPr>
        <w:pStyle w:val="af2"/>
        <w:spacing w:after="0"/>
        <w:jc w:val="center"/>
        <w:rPr>
          <w:sz w:val="28"/>
          <w:szCs w:val="28"/>
        </w:rPr>
      </w:pPr>
      <w:r>
        <w:rPr>
          <w:sz w:val="28"/>
          <w:szCs w:val="28"/>
        </w:rPr>
        <w:t>вирішив:</w:t>
      </w:r>
    </w:p>
    <w:p w:rsidR="00E01321" w:rsidRDefault="00E01321" w:rsidP="00E01321">
      <w:pPr>
        <w:pStyle w:val="af2"/>
        <w:spacing w:after="0"/>
        <w:ind w:left="360" w:firstLine="696"/>
        <w:rPr>
          <w:b/>
          <w:sz w:val="28"/>
          <w:szCs w:val="28"/>
        </w:rPr>
      </w:pPr>
    </w:p>
    <w:p w:rsidR="00E01321" w:rsidRDefault="00E01321" w:rsidP="00E01321">
      <w:pPr>
        <w:ind w:firstLine="709"/>
        <w:jc w:val="both"/>
        <w:rPr>
          <w:sz w:val="28"/>
          <w:szCs w:val="28"/>
        </w:rPr>
      </w:pPr>
      <w:r>
        <w:rPr>
          <w:sz w:val="28"/>
          <w:szCs w:val="28"/>
        </w:rPr>
        <w:t>1. Внести на розгляд сесії Івано-Франківської міської ради проект рішення «</w:t>
      </w:r>
      <w:r>
        <w:rPr>
          <w:noProof/>
          <w:sz w:val="28"/>
          <w:szCs w:val="28"/>
        </w:rPr>
        <w:t>Про розгляд клопотань фізичних і юридичних осіб із земельних питань»</w:t>
      </w:r>
      <w:r>
        <w:rPr>
          <w:sz w:val="28"/>
          <w:szCs w:val="28"/>
        </w:rPr>
        <w:t xml:space="preserve"> (додається).</w:t>
      </w:r>
    </w:p>
    <w:p w:rsidR="00E01321" w:rsidRDefault="00E01321" w:rsidP="00E01321">
      <w:pPr>
        <w:jc w:val="both"/>
        <w:rPr>
          <w:noProof/>
          <w:sz w:val="28"/>
          <w:szCs w:val="28"/>
        </w:rPr>
      </w:pPr>
    </w:p>
    <w:p w:rsidR="00E01321" w:rsidRDefault="00E01321" w:rsidP="00E01321">
      <w:pPr>
        <w:tabs>
          <w:tab w:val="left" w:pos="561"/>
        </w:tabs>
        <w:ind w:firstLine="709"/>
        <w:jc w:val="both"/>
        <w:rPr>
          <w:sz w:val="28"/>
          <w:szCs w:val="28"/>
        </w:rPr>
      </w:pPr>
      <w:r>
        <w:rPr>
          <w:noProof/>
          <w:sz w:val="28"/>
          <w:szCs w:val="28"/>
        </w:rPr>
        <w:t>2</w:t>
      </w:r>
      <w:r>
        <w:rPr>
          <w:sz w:val="28"/>
          <w:szCs w:val="28"/>
        </w:rPr>
        <w:t>. Контроль за виконанням рішення покласти на заступника міського голови О. Кайду.</w:t>
      </w:r>
    </w:p>
    <w:p w:rsidR="00E01321" w:rsidRDefault="00E01321" w:rsidP="00E01321">
      <w:pPr>
        <w:tabs>
          <w:tab w:val="left" w:pos="5730"/>
        </w:tabs>
        <w:ind w:left="360" w:firstLine="700"/>
        <w:jc w:val="both"/>
        <w:rPr>
          <w:sz w:val="28"/>
          <w:szCs w:val="28"/>
        </w:rPr>
      </w:pPr>
      <w:r>
        <w:rPr>
          <w:sz w:val="28"/>
          <w:szCs w:val="28"/>
        </w:rPr>
        <w:tab/>
      </w:r>
    </w:p>
    <w:p w:rsidR="00E01321" w:rsidRDefault="00E01321" w:rsidP="00E01321">
      <w:pPr>
        <w:ind w:left="360" w:firstLine="349"/>
        <w:jc w:val="both"/>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Руслан</w:t>
      </w:r>
      <w:r w:rsidR="006178FF">
        <w:rPr>
          <w:sz w:val="28"/>
          <w:szCs w:val="28"/>
        </w:rPr>
        <w:t xml:space="preserve"> </w:t>
      </w:r>
      <w:r>
        <w:rPr>
          <w:sz w:val="28"/>
          <w:szCs w:val="28"/>
        </w:rPr>
        <w:t>Марцінків</w:t>
      </w:r>
    </w:p>
    <w:p w:rsidR="00E01321" w:rsidRDefault="00E01321" w:rsidP="00E01321">
      <w:pPr>
        <w:ind w:left="360" w:firstLine="349"/>
        <w:jc w:val="both"/>
        <w:rPr>
          <w:sz w:val="28"/>
          <w:szCs w:val="28"/>
        </w:rPr>
      </w:pPr>
    </w:p>
    <w:p w:rsidR="00E01321" w:rsidRDefault="00E01321" w:rsidP="00E01321"/>
    <w:p w:rsidR="00E01321" w:rsidRDefault="00E01321" w:rsidP="00E01321"/>
    <w:p w:rsidR="00E01321" w:rsidRDefault="00E01321" w:rsidP="00E01321"/>
    <w:p w:rsidR="00E01321" w:rsidRDefault="00E01321" w:rsidP="00E01321"/>
    <w:p w:rsidR="00E01321" w:rsidRDefault="00E01321" w:rsidP="00E01321"/>
    <w:tbl>
      <w:tblPr>
        <w:tblW w:w="10192" w:type="dxa"/>
        <w:tblInd w:w="-622" w:type="dxa"/>
        <w:tblLook w:val="04A0" w:firstRow="1" w:lastRow="0" w:firstColumn="1" w:lastColumn="0" w:noHBand="0" w:noVBand="1"/>
      </w:tblPr>
      <w:tblGrid>
        <w:gridCol w:w="3411"/>
        <w:gridCol w:w="500"/>
        <w:gridCol w:w="311"/>
        <w:gridCol w:w="311"/>
        <w:gridCol w:w="992"/>
        <w:gridCol w:w="311"/>
        <w:gridCol w:w="311"/>
        <w:gridCol w:w="311"/>
        <w:gridCol w:w="311"/>
        <w:gridCol w:w="311"/>
        <w:gridCol w:w="313"/>
        <w:gridCol w:w="311"/>
        <w:gridCol w:w="311"/>
        <w:gridCol w:w="311"/>
        <w:gridCol w:w="311"/>
        <w:gridCol w:w="311"/>
        <w:gridCol w:w="311"/>
        <w:gridCol w:w="311"/>
        <w:gridCol w:w="311"/>
        <w:gridCol w:w="311"/>
      </w:tblGrid>
      <w:tr w:rsidR="0091305C">
        <w:trPr>
          <w:trHeight w:val="375"/>
        </w:trPr>
        <w:tc>
          <w:tcPr>
            <w:tcW w:w="10192" w:type="dxa"/>
            <w:gridSpan w:val="20"/>
            <w:shd w:val="clear" w:color="auto" w:fill="auto"/>
            <w:noWrap/>
            <w:vAlign w:val="center"/>
          </w:tcPr>
          <w:p w:rsidR="0091305C" w:rsidRDefault="0091305C">
            <w:pPr>
              <w:tabs>
                <w:tab w:val="left" w:pos="3316"/>
                <w:tab w:val="left" w:pos="3352"/>
              </w:tabs>
              <w:jc w:val="center"/>
              <w:rPr>
                <w:b/>
                <w:bCs/>
                <w:color w:val="000000"/>
                <w:sz w:val="40"/>
                <w:szCs w:val="40"/>
              </w:rPr>
            </w:pPr>
            <w:bookmarkStart w:id="0" w:name="_GoBack"/>
            <w:bookmarkEnd w:id="0"/>
          </w:p>
        </w:tc>
      </w:tr>
      <w:tr w:rsidR="0091305C">
        <w:trPr>
          <w:trHeight w:val="300"/>
        </w:trPr>
        <w:tc>
          <w:tcPr>
            <w:tcW w:w="10192" w:type="dxa"/>
            <w:gridSpan w:val="20"/>
            <w:shd w:val="clear" w:color="auto" w:fill="auto"/>
            <w:noWrap/>
            <w:vAlign w:val="center"/>
          </w:tcPr>
          <w:p w:rsidR="0091305C" w:rsidRDefault="0091305C">
            <w:pPr>
              <w:jc w:val="center"/>
              <w:rPr>
                <w:b/>
                <w:bCs/>
                <w:color w:val="000000"/>
                <w:sz w:val="36"/>
                <w:szCs w:val="36"/>
              </w:rPr>
            </w:pPr>
          </w:p>
        </w:tc>
      </w:tr>
      <w:tr w:rsidR="0091305C">
        <w:trPr>
          <w:trHeight w:val="439"/>
        </w:trPr>
        <w:tc>
          <w:tcPr>
            <w:tcW w:w="10192" w:type="dxa"/>
            <w:gridSpan w:val="20"/>
            <w:shd w:val="clear" w:color="auto" w:fill="auto"/>
            <w:noWrap/>
            <w:vAlign w:val="center"/>
          </w:tcPr>
          <w:p w:rsidR="0091305C" w:rsidRDefault="0091305C">
            <w:pPr>
              <w:jc w:val="center"/>
              <w:rPr>
                <w:b/>
                <w:bCs/>
                <w:color w:val="000000"/>
                <w:sz w:val="32"/>
                <w:szCs w:val="32"/>
              </w:rPr>
            </w:pPr>
          </w:p>
        </w:tc>
      </w:tr>
      <w:tr w:rsidR="0091305C">
        <w:trPr>
          <w:trHeight w:val="345"/>
        </w:trPr>
        <w:tc>
          <w:tcPr>
            <w:tcW w:w="10192" w:type="dxa"/>
            <w:gridSpan w:val="20"/>
            <w:shd w:val="clear" w:color="auto" w:fill="auto"/>
            <w:noWrap/>
            <w:vAlign w:val="bottom"/>
          </w:tcPr>
          <w:p w:rsidR="0091305C" w:rsidRDefault="0091305C">
            <w:pPr>
              <w:jc w:val="center"/>
              <w:rPr>
                <w:color w:val="000000"/>
                <w:sz w:val="28"/>
                <w:szCs w:val="28"/>
              </w:rPr>
            </w:pPr>
          </w:p>
        </w:tc>
      </w:tr>
      <w:tr w:rsidR="0091305C">
        <w:trPr>
          <w:trHeight w:val="300"/>
        </w:trPr>
        <w:tc>
          <w:tcPr>
            <w:tcW w:w="3411" w:type="dxa"/>
            <w:shd w:val="clear" w:color="auto" w:fill="auto"/>
            <w:noWrap/>
            <w:vAlign w:val="bottom"/>
          </w:tcPr>
          <w:p w:rsidR="0091305C" w:rsidRDefault="0099296B">
            <w:pPr>
              <w:tabs>
                <w:tab w:val="left" w:pos="338"/>
                <w:tab w:val="left" w:pos="622"/>
              </w:tabs>
              <w:ind w:left="338" w:firstLine="142"/>
              <w:jc w:val="center"/>
              <w:rPr>
                <w:color w:val="000000"/>
                <w:sz w:val="28"/>
                <w:szCs w:val="28"/>
              </w:rPr>
            </w:pPr>
            <w:r>
              <w:rPr>
                <w:color w:val="000000"/>
                <w:sz w:val="28"/>
                <w:szCs w:val="28"/>
              </w:rPr>
              <w:t>від ________________</w:t>
            </w:r>
          </w:p>
        </w:tc>
        <w:tc>
          <w:tcPr>
            <w:tcW w:w="500"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992"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3"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c>
          <w:tcPr>
            <w:tcW w:w="311" w:type="dxa"/>
            <w:shd w:val="clear" w:color="auto" w:fill="auto"/>
            <w:noWrap/>
            <w:vAlign w:val="center"/>
          </w:tcPr>
          <w:p w:rsidR="0091305C" w:rsidRDefault="0091305C">
            <w:pPr>
              <w:rPr>
                <w:color w:val="000000"/>
                <w:sz w:val="28"/>
                <w:szCs w:val="28"/>
              </w:rPr>
            </w:pPr>
          </w:p>
        </w:tc>
      </w:tr>
    </w:tbl>
    <w:p w:rsidR="0091305C" w:rsidRDefault="0091305C">
      <w:pPr>
        <w:shd w:val="clear" w:color="auto" w:fill="FFFFFF"/>
        <w:ind w:right="3967"/>
        <w:contextualSpacing/>
        <w:jc w:val="both"/>
        <w:rPr>
          <w:sz w:val="28"/>
          <w:szCs w:val="28"/>
        </w:rPr>
      </w:pPr>
    </w:p>
    <w:p w:rsidR="0091305C" w:rsidRDefault="0099296B">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 xml:space="preserve">Про розгляд клопотань </w:t>
      </w:r>
    </w:p>
    <w:p w:rsidR="0091305C" w:rsidRDefault="0099296B">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фізичних і юридичних осіб</w:t>
      </w:r>
    </w:p>
    <w:p w:rsidR="0091305C" w:rsidRDefault="0099296B">
      <w:pPr>
        <w:tabs>
          <w:tab w:val="left" w:pos="0"/>
          <w:tab w:val="left" w:pos="180"/>
        </w:tabs>
        <w:rPr>
          <w:sz w:val="28"/>
          <w:szCs w:val="28"/>
        </w:rPr>
      </w:pPr>
      <w:r>
        <w:rPr>
          <w:sz w:val="28"/>
          <w:szCs w:val="28"/>
        </w:rPr>
        <w:t>із земельних питань</w:t>
      </w:r>
    </w:p>
    <w:p w:rsidR="0091305C" w:rsidRDefault="0091305C">
      <w:pPr>
        <w:tabs>
          <w:tab w:val="left" w:pos="0"/>
          <w:tab w:val="left" w:pos="180"/>
        </w:tabs>
        <w:rPr>
          <w:sz w:val="28"/>
          <w:szCs w:val="28"/>
        </w:rPr>
      </w:pPr>
    </w:p>
    <w:p w:rsidR="0091305C" w:rsidRDefault="0099296B">
      <w:pPr>
        <w:ind w:firstLine="709"/>
        <w:jc w:val="both"/>
        <w:rPr>
          <w:sz w:val="28"/>
          <w:szCs w:val="28"/>
        </w:rPr>
      </w:pPr>
      <w:r>
        <w:rPr>
          <w:noProof/>
          <w:sz w:val="28"/>
          <w:szCs w:val="28"/>
        </w:rPr>
        <w:t xml:space="preserve">Керуючись Земельним кодексом України, ст. 26 Закону України «Про </w:t>
      </w:r>
      <w:r>
        <w:rPr>
          <w:noProof/>
          <w:sz w:val="28"/>
          <w:szCs w:val="28"/>
        </w:rPr>
        <w:lastRenderedPageBreak/>
        <w:t xml:space="preserve">місцеве самоврядування в Україні», законами України «Про оренду землі», </w:t>
      </w:r>
      <w:r>
        <w:rPr>
          <w:sz w:val="28"/>
          <w:szCs w:val="28"/>
        </w:rPr>
        <w:t xml:space="preserve">«Про внесення змін до деяких законодавчих актів України щодо розмежування земель державної та комунальної власності», </w:t>
      </w:r>
      <w:r>
        <w:rPr>
          <w:noProof/>
          <w:sz w:val="28"/>
          <w:szCs w:val="28"/>
        </w:rPr>
        <w:t>рішенням</w:t>
      </w:r>
      <w:r>
        <w:rPr>
          <w:color w:val="000000"/>
          <w:spacing w:val="5"/>
          <w:sz w:val="28"/>
          <w:szCs w:val="28"/>
        </w:rPr>
        <w:t>45 сесії Івано-Франківської міської ради шостого демократичного скликання від 19.06.2014 р.№1446-45 «Про затвердження Положення про оренду земельних ділянок комунальної власності у м. Івано-Франківську» (зі змінами)</w:t>
      </w:r>
      <w:r>
        <w:rPr>
          <w:noProof/>
          <w:sz w:val="28"/>
          <w:szCs w:val="28"/>
        </w:rPr>
        <w:t xml:space="preserve">, </w:t>
      </w:r>
      <w:r>
        <w:rPr>
          <w:sz w:val="28"/>
          <w:szCs w:val="28"/>
        </w:rPr>
        <w:t>міська рада</w:t>
      </w:r>
    </w:p>
    <w:p w:rsidR="0091305C" w:rsidRDefault="0099296B">
      <w:pPr>
        <w:ind w:firstLine="640"/>
        <w:jc w:val="center"/>
        <w:rPr>
          <w:noProof/>
          <w:sz w:val="28"/>
          <w:szCs w:val="28"/>
        </w:rPr>
      </w:pPr>
      <w:r>
        <w:rPr>
          <w:noProof/>
          <w:sz w:val="28"/>
          <w:szCs w:val="28"/>
        </w:rPr>
        <w:t>вирішила:</w:t>
      </w:r>
    </w:p>
    <w:p w:rsidR="0091305C" w:rsidRDefault="0091305C">
      <w:pPr>
        <w:ind w:firstLine="640"/>
        <w:jc w:val="center"/>
        <w:rPr>
          <w:b/>
          <w:sz w:val="28"/>
          <w:szCs w:val="28"/>
        </w:rPr>
      </w:pPr>
    </w:p>
    <w:p w:rsidR="0091305C" w:rsidRDefault="0099296B">
      <w:pPr>
        <w:numPr>
          <w:ilvl w:val="0"/>
          <w:numId w:val="10"/>
        </w:numPr>
        <w:tabs>
          <w:tab w:val="left" w:pos="709"/>
          <w:tab w:val="left" w:pos="993"/>
        </w:tabs>
        <w:ind w:left="0" w:firstLine="709"/>
        <w:jc w:val="both"/>
        <w:rPr>
          <w:sz w:val="28"/>
          <w:szCs w:val="28"/>
        </w:rPr>
      </w:pPr>
      <w:r>
        <w:rPr>
          <w:sz w:val="28"/>
          <w:szCs w:val="28"/>
        </w:rPr>
        <w:t>Дати дозвіл на складання проектів землеустрою щодо відведення земельних ділянок, згідно додатку 1 (додається).</w:t>
      </w:r>
    </w:p>
    <w:p w:rsidR="0091305C" w:rsidRDefault="0091305C">
      <w:pPr>
        <w:tabs>
          <w:tab w:val="left" w:pos="709"/>
          <w:tab w:val="left" w:pos="993"/>
        </w:tabs>
        <w:jc w:val="both"/>
        <w:rPr>
          <w:sz w:val="28"/>
          <w:szCs w:val="28"/>
        </w:rPr>
      </w:pPr>
    </w:p>
    <w:p w:rsidR="0091305C" w:rsidRDefault="0099296B">
      <w:pPr>
        <w:tabs>
          <w:tab w:val="left" w:pos="709"/>
        </w:tabs>
        <w:ind w:firstLine="640"/>
        <w:jc w:val="both"/>
        <w:rPr>
          <w:sz w:val="28"/>
          <w:szCs w:val="28"/>
        </w:rPr>
      </w:pPr>
      <w:r>
        <w:rPr>
          <w:sz w:val="28"/>
          <w:szCs w:val="28"/>
        </w:rPr>
        <w:t>2. Дати дозвіл на складання технічних документацій із землеустрою щодо встановлення меж земельних ділянок в натурі (на місцевості), згідно додатку 2 (додається).</w:t>
      </w:r>
    </w:p>
    <w:p w:rsidR="0091305C" w:rsidRDefault="0091305C">
      <w:pPr>
        <w:tabs>
          <w:tab w:val="left" w:pos="709"/>
        </w:tabs>
        <w:ind w:firstLine="640"/>
        <w:jc w:val="both"/>
        <w:rPr>
          <w:sz w:val="28"/>
          <w:szCs w:val="28"/>
        </w:rPr>
      </w:pPr>
    </w:p>
    <w:p w:rsidR="0091305C" w:rsidRDefault="0099296B">
      <w:pPr>
        <w:tabs>
          <w:tab w:val="left" w:pos="709"/>
        </w:tabs>
        <w:ind w:firstLine="640"/>
        <w:jc w:val="both"/>
        <w:rPr>
          <w:sz w:val="28"/>
          <w:szCs w:val="28"/>
        </w:rPr>
      </w:pPr>
      <w:r>
        <w:rPr>
          <w:sz w:val="28"/>
          <w:szCs w:val="28"/>
        </w:rPr>
        <w:t>3. Затвердити проектиземлеустроющодовідведенняземельних ділянок та передати земельні ділянки в оренду, згідно додатку 3 (додається).</w:t>
      </w:r>
    </w:p>
    <w:p w:rsidR="0091305C" w:rsidRDefault="0091305C">
      <w:pPr>
        <w:tabs>
          <w:tab w:val="left" w:pos="709"/>
        </w:tabs>
        <w:ind w:firstLine="640"/>
        <w:jc w:val="both"/>
        <w:rPr>
          <w:sz w:val="28"/>
          <w:szCs w:val="28"/>
        </w:rPr>
      </w:pPr>
    </w:p>
    <w:p w:rsidR="0091305C" w:rsidRDefault="0099296B">
      <w:pPr>
        <w:ind w:firstLine="424"/>
        <w:jc w:val="both"/>
        <w:rPr>
          <w:sz w:val="28"/>
          <w:szCs w:val="28"/>
        </w:rPr>
      </w:pPr>
      <w:r>
        <w:rPr>
          <w:sz w:val="28"/>
          <w:szCs w:val="28"/>
        </w:rPr>
        <w:t>4. Затвердититехнічні</w:t>
      </w:r>
      <w:r w:rsidR="00280222">
        <w:rPr>
          <w:sz w:val="28"/>
          <w:szCs w:val="28"/>
        </w:rPr>
        <w:t xml:space="preserve"> документації </w:t>
      </w:r>
      <w:r>
        <w:rPr>
          <w:sz w:val="28"/>
          <w:szCs w:val="28"/>
        </w:rPr>
        <w:t>землеустроющодовстановлення меж земельнихділянок в натурі (на місцевості) та передатиземельніділянки в оренду, згідно додатку 4 (додається).</w:t>
      </w:r>
    </w:p>
    <w:p w:rsidR="0091305C" w:rsidRDefault="0091305C">
      <w:pPr>
        <w:ind w:firstLine="424"/>
        <w:jc w:val="both"/>
        <w:rPr>
          <w:sz w:val="28"/>
          <w:szCs w:val="28"/>
        </w:rPr>
      </w:pPr>
    </w:p>
    <w:p w:rsidR="0091305C" w:rsidRDefault="0099296B">
      <w:pPr>
        <w:ind w:firstLine="424"/>
        <w:jc w:val="both"/>
        <w:rPr>
          <w:sz w:val="28"/>
          <w:szCs w:val="28"/>
        </w:rPr>
      </w:pPr>
      <w:r>
        <w:rPr>
          <w:sz w:val="28"/>
          <w:szCs w:val="28"/>
        </w:rPr>
        <w:t>5. Поновити терміни оренди земельних ділянок, згідно додатку 5 (додається).</w:t>
      </w:r>
    </w:p>
    <w:p w:rsidR="00E01321" w:rsidRDefault="00E01321">
      <w:pPr>
        <w:ind w:firstLine="424"/>
        <w:jc w:val="center"/>
        <w:rPr>
          <w:sz w:val="28"/>
          <w:szCs w:val="28"/>
        </w:rPr>
      </w:pPr>
    </w:p>
    <w:p w:rsidR="0091305C" w:rsidRDefault="0099296B">
      <w:pPr>
        <w:ind w:firstLine="424"/>
        <w:jc w:val="center"/>
        <w:rPr>
          <w:sz w:val="28"/>
          <w:szCs w:val="28"/>
        </w:rPr>
      </w:pPr>
      <w:r>
        <w:rPr>
          <w:sz w:val="28"/>
          <w:szCs w:val="28"/>
        </w:rPr>
        <w:t>2</w:t>
      </w:r>
    </w:p>
    <w:p w:rsidR="0091305C" w:rsidRDefault="0091305C">
      <w:pPr>
        <w:ind w:firstLine="424"/>
        <w:jc w:val="both"/>
        <w:rPr>
          <w:sz w:val="28"/>
          <w:szCs w:val="28"/>
        </w:rPr>
      </w:pPr>
    </w:p>
    <w:p w:rsidR="00971D18" w:rsidRPr="00B75691" w:rsidRDefault="0099296B" w:rsidP="002640BE">
      <w:pPr>
        <w:ind w:firstLine="424"/>
        <w:jc w:val="both"/>
        <w:rPr>
          <w:i/>
          <w:sz w:val="28"/>
          <w:szCs w:val="28"/>
        </w:rPr>
      </w:pPr>
      <w:r>
        <w:rPr>
          <w:sz w:val="28"/>
          <w:szCs w:val="28"/>
        </w:rPr>
        <w:t xml:space="preserve">6. </w:t>
      </w:r>
      <w:r w:rsidR="00971D18" w:rsidRPr="00E27C18">
        <w:rPr>
          <w:sz w:val="28"/>
          <w:szCs w:val="28"/>
        </w:rPr>
        <w:t>Дати дозвіл Івано-Франківській міській раді на складання технічної документації із землеустрою щодо інвентаризації земельн</w:t>
      </w:r>
      <w:r w:rsidR="0009131A" w:rsidRPr="00E27C18">
        <w:rPr>
          <w:sz w:val="28"/>
          <w:szCs w:val="28"/>
        </w:rPr>
        <w:t>ої</w:t>
      </w:r>
      <w:r w:rsidR="00971D18" w:rsidRPr="00E27C18">
        <w:rPr>
          <w:sz w:val="28"/>
          <w:szCs w:val="28"/>
        </w:rPr>
        <w:t xml:space="preserve"> ділянки</w:t>
      </w:r>
      <w:r w:rsidR="002640BE">
        <w:rPr>
          <w:sz w:val="28"/>
          <w:szCs w:val="28"/>
        </w:rPr>
        <w:t xml:space="preserve"> о</w:t>
      </w:r>
      <w:r w:rsidR="00971D18" w:rsidRPr="00E27C18">
        <w:rPr>
          <w:sz w:val="28"/>
          <w:szCs w:val="28"/>
        </w:rPr>
        <w:t xml:space="preserve">рієнтовною площею   0.24 га   на  вул.    Євгена    Коновальця,  в районі будинків № 130-а та № 136 -д, для влаштування та обслуговування скверу </w:t>
      </w:r>
      <w:r w:rsidR="00971D18" w:rsidRPr="00E27C18">
        <w:rPr>
          <w:i/>
          <w:sz w:val="28"/>
          <w:szCs w:val="28"/>
        </w:rPr>
        <w:t>(депутатські звернення Корсуна І. В. та Капустяка  О. І. від 08.06.2018 року).</w:t>
      </w:r>
    </w:p>
    <w:p w:rsidR="0091305C" w:rsidRDefault="0091305C">
      <w:pPr>
        <w:ind w:firstLine="640"/>
        <w:jc w:val="both"/>
        <w:rPr>
          <w:sz w:val="28"/>
          <w:szCs w:val="28"/>
        </w:rPr>
      </w:pPr>
    </w:p>
    <w:p w:rsidR="00B00C0A" w:rsidRDefault="009D033A" w:rsidP="00B00C0A">
      <w:pPr>
        <w:ind w:firstLine="424"/>
        <w:jc w:val="both"/>
        <w:rPr>
          <w:sz w:val="28"/>
          <w:szCs w:val="28"/>
        </w:rPr>
      </w:pPr>
      <w:r>
        <w:rPr>
          <w:sz w:val="28"/>
          <w:szCs w:val="28"/>
        </w:rPr>
        <w:t>7</w:t>
      </w:r>
      <w:r w:rsidR="00B00C0A">
        <w:rPr>
          <w:sz w:val="28"/>
          <w:szCs w:val="28"/>
        </w:rPr>
        <w:t xml:space="preserve">. </w:t>
      </w:r>
      <w:r w:rsidR="00B00C0A" w:rsidRPr="00E27C18">
        <w:rPr>
          <w:sz w:val="28"/>
          <w:szCs w:val="28"/>
        </w:rPr>
        <w:t xml:space="preserve">Затвердити проект землеустрою щодо відведення земельної ділянки щодо відведення земельної ділянки, цільове призначення якої змінюється Француз Тетяні Іванівні та Яковцю Руслану Івановичу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площею 0.1000 га на вул. Шевченка, 45/1,5, кадастровий номер: 2610100000:04:004:0169   (реєстрація права власності на земельну ділянку від 18.09.2014 року № 26966414, висновок Департаменту містобудування, архітектури та культурної спадщини від 09.06.2017 року № Ф/4189, довідка з МБК № </w:t>
      </w:r>
      <w:hyperlink r:id="rId8" w:history="1">
        <w:r w:rsidR="00B00C0A" w:rsidRPr="00E27C18">
          <w:rPr>
            <w:rStyle w:val="af5"/>
            <w:color w:val="000000" w:themeColor="text1"/>
            <w:sz w:val="28"/>
            <w:szCs w:val="28"/>
            <w:u w:val="none"/>
          </w:rPr>
          <w:t>14192</w:t>
        </w:r>
      </w:hyperlink>
      <w:r w:rsidR="00B00C0A" w:rsidRPr="00E27C18">
        <w:rPr>
          <w:sz w:val="28"/>
          <w:szCs w:val="28"/>
        </w:rPr>
        <w:t>).</w:t>
      </w:r>
    </w:p>
    <w:p w:rsidR="00B00C0A" w:rsidRDefault="00B00C0A" w:rsidP="00B00C0A">
      <w:pPr>
        <w:ind w:firstLine="424"/>
        <w:jc w:val="both"/>
        <w:rPr>
          <w:sz w:val="28"/>
          <w:szCs w:val="28"/>
        </w:rPr>
      </w:pPr>
    </w:p>
    <w:p w:rsidR="009C121B" w:rsidRDefault="009D033A" w:rsidP="009C121B">
      <w:pPr>
        <w:ind w:firstLine="424"/>
        <w:jc w:val="both"/>
        <w:rPr>
          <w:b/>
          <w:sz w:val="28"/>
          <w:szCs w:val="28"/>
        </w:rPr>
      </w:pPr>
      <w:r>
        <w:rPr>
          <w:sz w:val="28"/>
          <w:szCs w:val="28"/>
        </w:rPr>
        <w:t>8</w:t>
      </w:r>
      <w:r w:rsidR="00B00C0A" w:rsidRPr="00E27C18">
        <w:rPr>
          <w:sz w:val="28"/>
          <w:szCs w:val="28"/>
        </w:rPr>
        <w:t xml:space="preserve">. Затвердити проект землеустрою щодо відведення земельної ділянки, цільове призначення якої змінюється Француз Тетяні Іванівні та Француз-Яковець   Тетяні   Анатоліївні  з  будівництва і обслуговування  житлового будинку, господарських будівель та споруд (присадибна ділянка) на будівництво і обслуговування багатоквартирного житлового будинку  площею 0.0828 га  на вул.   Шевченка, 45/3,4,   кадастровий  номер: 2610100000:04:004:0168  (реєстрація права власності на земельну ділянку від 18.09.2014 року № 26963848, висновок Департаменту містобудування, архітектури та культурної спадщини від 09.06.2017 року № Ф/4189, довідка з МБК № </w:t>
      </w:r>
      <w:hyperlink r:id="rId9" w:history="1">
        <w:r w:rsidR="00B00C0A" w:rsidRPr="00E27C18">
          <w:rPr>
            <w:rStyle w:val="af5"/>
            <w:color w:val="000000" w:themeColor="text1"/>
            <w:sz w:val="28"/>
            <w:szCs w:val="28"/>
            <w:u w:val="none"/>
          </w:rPr>
          <w:t>14193</w:t>
        </w:r>
      </w:hyperlink>
      <w:r w:rsidR="00B00C0A" w:rsidRPr="00E27C18">
        <w:rPr>
          <w:sz w:val="28"/>
          <w:szCs w:val="28"/>
        </w:rPr>
        <w:t>).</w:t>
      </w:r>
    </w:p>
    <w:p w:rsidR="009C121B" w:rsidRDefault="009C121B" w:rsidP="009C121B">
      <w:pPr>
        <w:ind w:firstLine="424"/>
        <w:jc w:val="both"/>
        <w:rPr>
          <w:b/>
          <w:sz w:val="28"/>
          <w:szCs w:val="28"/>
        </w:rPr>
      </w:pPr>
    </w:p>
    <w:p w:rsidR="009D033A" w:rsidRPr="009D033A" w:rsidRDefault="009D033A" w:rsidP="009C121B">
      <w:pPr>
        <w:ind w:firstLine="424"/>
        <w:jc w:val="both"/>
        <w:rPr>
          <w:sz w:val="22"/>
          <w:szCs w:val="22"/>
        </w:rPr>
      </w:pPr>
      <w:r>
        <w:rPr>
          <w:sz w:val="28"/>
          <w:szCs w:val="28"/>
        </w:rPr>
        <w:t xml:space="preserve">9. </w:t>
      </w:r>
      <w:r w:rsidRPr="009D033A">
        <w:rPr>
          <w:sz w:val="28"/>
          <w:szCs w:val="28"/>
        </w:rPr>
        <w:t xml:space="preserve">Припинити, за згодою, дію договору оренди земельної ділянки площею 0,0751 га на вул.  Шевченка, 47, </w:t>
      </w:r>
      <w:r w:rsidRPr="009C121B">
        <w:rPr>
          <w:sz w:val="28"/>
          <w:szCs w:val="28"/>
        </w:rPr>
        <w:t>кадастровий номер</w:t>
      </w:r>
      <w:r w:rsidR="009C121B" w:rsidRPr="009C121B">
        <w:rPr>
          <w:sz w:val="28"/>
          <w:szCs w:val="28"/>
        </w:rPr>
        <w:t xml:space="preserve"> 2610100000:04:004:0152</w:t>
      </w:r>
      <w:r w:rsidR="009C121B">
        <w:rPr>
          <w:sz w:val="28"/>
          <w:szCs w:val="28"/>
        </w:rPr>
        <w:t>,</w:t>
      </w:r>
      <w:r w:rsidR="009C121B" w:rsidRPr="009D033A">
        <w:rPr>
          <w:sz w:val="28"/>
          <w:szCs w:val="28"/>
        </w:rPr>
        <w:t xml:space="preserve">товариству з обмеженою </w:t>
      </w:r>
      <w:r w:rsidR="009C121B" w:rsidRPr="009C121B">
        <w:rPr>
          <w:sz w:val="28"/>
          <w:szCs w:val="28"/>
        </w:rPr>
        <w:t>відповідальністю «Станіславська інвестиційна компанія»</w:t>
      </w:r>
      <w:r w:rsidRPr="009D033A">
        <w:rPr>
          <w:sz w:val="28"/>
          <w:szCs w:val="28"/>
        </w:rPr>
        <w:t>для обслуговування нежитлових приміщень (</w:t>
      </w:r>
      <w:r w:rsidRPr="009C121B">
        <w:rPr>
          <w:sz w:val="28"/>
          <w:szCs w:val="28"/>
        </w:rPr>
        <w:t xml:space="preserve">для </w:t>
      </w:r>
      <w:r w:rsidR="009C121B" w:rsidRPr="009C121B">
        <w:rPr>
          <w:sz w:val="28"/>
          <w:szCs w:val="28"/>
        </w:rPr>
        <w:t>будівництва та обслуговування будівель торгівлі</w:t>
      </w:r>
      <w:r w:rsidRPr="009C121B">
        <w:rPr>
          <w:sz w:val="28"/>
          <w:szCs w:val="28"/>
        </w:rPr>
        <w:t xml:space="preserve">), від </w:t>
      </w:r>
      <w:r w:rsidR="009C121B">
        <w:rPr>
          <w:sz w:val="28"/>
          <w:szCs w:val="28"/>
        </w:rPr>
        <w:t>09</w:t>
      </w:r>
      <w:r w:rsidRPr="009C121B">
        <w:rPr>
          <w:sz w:val="28"/>
          <w:szCs w:val="28"/>
        </w:rPr>
        <w:t>.</w:t>
      </w:r>
      <w:r w:rsidR="009C121B">
        <w:rPr>
          <w:sz w:val="28"/>
          <w:szCs w:val="28"/>
        </w:rPr>
        <w:t>04.</w:t>
      </w:r>
      <w:r w:rsidRPr="009C121B">
        <w:rPr>
          <w:sz w:val="28"/>
          <w:szCs w:val="28"/>
        </w:rPr>
        <w:t>201</w:t>
      </w:r>
      <w:r w:rsidR="009C121B">
        <w:rPr>
          <w:sz w:val="28"/>
          <w:szCs w:val="28"/>
        </w:rPr>
        <w:t xml:space="preserve">2 </w:t>
      </w:r>
      <w:r w:rsidRPr="009C121B">
        <w:rPr>
          <w:sz w:val="28"/>
          <w:szCs w:val="28"/>
        </w:rPr>
        <w:t>року № 2</w:t>
      </w:r>
      <w:r w:rsidR="009C121B">
        <w:rPr>
          <w:sz w:val="28"/>
          <w:szCs w:val="28"/>
        </w:rPr>
        <w:t>61010004000443</w:t>
      </w:r>
      <w:r w:rsidRPr="009C121B">
        <w:rPr>
          <w:sz w:val="28"/>
          <w:szCs w:val="28"/>
        </w:rPr>
        <w:t xml:space="preserve">  (продаж нежитлових приміщень </w:t>
      </w:r>
      <w:r w:rsidR="009C121B">
        <w:rPr>
          <w:sz w:val="28"/>
          <w:szCs w:val="28"/>
        </w:rPr>
        <w:t>громадянину Мельнику Івану Михайловичу</w:t>
      </w:r>
      <w:r w:rsidRPr="009C121B">
        <w:rPr>
          <w:sz w:val="28"/>
          <w:szCs w:val="28"/>
        </w:rPr>
        <w:t>, реєстрація речового</w:t>
      </w:r>
      <w:r w:rsidR="009C121B">
        <w:rPr>
          <w:sz w:val="28"/>
          <w:szCs w:val="28"/>
        </w:rPr>
        <w:t xml:space="preserve"> права на майно від 29</w:t>
      </w:r>
      <w:r>
        <w:rPr>
          <w:sz w:val="28"/>
          <w:szCs w:val="28"/>
        </w:rPr>
        <w:t>.</w:t>
      </w:r>
      <w:r w:rsidR="009C121B">
        <w:rPr>
          <w:sz w:val="28"/>
          <w:szCs w:val="28"/>
        </w:rPr>
        <w:t>11</w:t>
      </w:r>
      <w:r>
        <w:rPr>
          <w:sz w:val="28"/>
          <w:szCs w:val="28"/>
        </w:rPr>
        <w:t>.201</w:t>
      </w:r>
      <w:r w:rsidR="009C121B">
        <w:rPr>
          <w:sz w:val="28"/>
          <w:szCs w:val="28"/>
        </w:rPr>
        <w:t>6 року № 1</w:t>
      </w:r>
      <w:r>
        <w:rPr>
          <w:sz w:val="28"/>
          <w:szCs w:val="28"/>
        </w:rPr>
        <w:t>77</w:t>
      </w:r>
      <w:r w:rsidR="009C121B">
        <w:rPr>
          <w:sz w:val="28"/>
          <w:szCs w:val="28"/>
        </w:rPr>
        <w:t>05565</w:t>
      </w:r>
      <w:r>
        <w:rPr>
          <w:sz w:val="28"/>
          <w:szCs w:val="28"/>
        </w:rPr>
        <w:t>), з дня державної реєстрації нової угоди.</w:t>
      </w:r>
    </w:p>
    <w:p w:rsidR="009D033A" w:rsidRDefault="009D033A" w:rsidP="009D033A">
      <w:pPr>
        <w:ind w:firstLine="640"/>
        <w:jc w:val="both"/>
        <w:rPr>
          <w:sz w:val="28"/>
          <w:szCs w:val="28"/>
        </w:rPr>
      </w:pPr>
      <w:r>
        <w:rPr>
          <w:sz w:val="28"/>
          <w:szCs w:val="28"/>
        </w:rPr>
        <w:t xml:space="preserve">Передати в оренду, терміном на </w:t>
      </w:r>
      <w:r w:rsidR="009C121B">
        <w:rPr>
          <w:sz w:val="28"/>
          <w:szCs w:val="28"/>
        </w:rPr>
        <w:t>п’ять</w:t>
      </w:r>
      <w:r>
        <w:rPr>
          <w:sz w:val="28"/>
          <w:szCs w:val="28"/>
        </w:rPr>
        <w:t xml:space="preserve"> років, земельну ділянку </w:t>
      </w:r>
      <w:r w:rsidR="009C121B">
        <w:rPr>
          <w:sz w:val="28"/>
          <w:szCs w:val="28"/>
        </w:rPr>
        <w:t>громадянину Мельнику Івану Михайловичу</w:t>
      </w:r>
      <w:r w:rsidR="00882063">
        <w:rPr>
          <w:sz w:val="28"/>
          <w:szCs w:val="28"/>
        </w:rPr>
        <w:t>,</w:t>
      </w:r>
      <w:r>
        <w:rPr>
          <w:sz w:val="28"/>
          <w:szCs w:val="28"/>
        </w:rPr>
        <w:t xml:space="preserve"> площею </w:t>
      </w:r>
      <w:r w:rsidR="00882063" w:rsidRPr="009D033A">
        <w:rPr>
          <w:sz w:val="28"/>
          <w:szCs w:val="28"/>
        </w:rPr>
        <w:t>0,0751 га на вул.</w:t>
      </w:r>
      <w:r w:rsidR="00882063">
        <w:rPr>
          <w:sz w:val="28"/>
          <w:szCs w:val="28"/>
        </w:rPr>
        <w:t> </w:t>
      </w:r>
      <w:r w:rsidR="00882063" w:rsidRPr="009D033A">
        <w:rPr>
          <w:sz w:val="28"/>
          <w:szCs w:val="28"/>
        </w:rPr>
        <w:t xml:space="preserve">Шевченка, 47, </w:t>
      </w:r>
      <w:r w:rsidR="00882063" w:rsidRPr="009C121B">
        <w:rPr>
          <w:sz w:val="28"/>
          <w:szCs w:val="28"/>
        </w:rPr>
        <w:t>кадастровий номер 2610100000:04:004:0152</w:t>
      </w:r>
      <w:r w:rsidR="00882063">
        <w:rPr>
          <w:sz w:val="28"/>
          <w:szCs w:val="28"/>
        </w:rPr>
        <w:t>,</w:t>
      </w:r>
      <w:r>
        <w:rPr>
          <w:sz w:val="28"/>
          <w:szCs w:val="28"/>
        </w:rPr>
        <w:t xml:space="preserve"> для обслуговування нежитлових приміщень </w:t>
      </w:r>
      <w:r w:rsidR="00882063" w:rsidRPr="009D033A">
        <w:rPr>
          <w:sz w:val="28"/>
          <w:szCs w:val="28"/>
        </w:rPr>
        <w:t>(</w:t>
      </w:r>
      <w:r w:rsidR="00882063" w:rsidRPr="009C121B">
        <w:rPr>
          <w:sz w:val="28"/>
          <w:szCs w:val="28"/>
        </w:rPr>
        <w:t>для будівництва та обслуговування будівель торгівлі</w:t>
      </w:r>
      <w:r w:rsidR="00882063">
        <w:rPr>
          <w:sz w:val="28"/>
          <w:szCs w:val="28"/>
        </w:rPr>
        <w:t>)</w:t>
      </w:r>
      <w:r w:rsidR="00FF35F2">
        <w:rPr>
          <w:sz w:val="28"/>
          <w:szCs w:val="28"/>
        </w:rPr>
        <w:t xml:space="preserve">,довідка з МБК </w:t>
      </w:r>
      <w:r w:rsidR="00FF35F2" w:rsidRPr="00FF35F2">
        <w:rPr>
          <w:sz w:val="28"/>
          <w:szCs w:val="28"/>
        </w:rPr>
        <w:t>№ 18643</w:t>
      </w:r>
      <w:r w:rsidRPr="00FF35F2">
        <w:rPr>
          <w:sz w:val="28"/>
          <w:szCs w:val="28"/>
        </w:rPr>
        <w:t>.</w:t>
      </w:r>
    </w:p>
    <w:p w:rsidR="00B55706" w:rsidRDefault="00B55706" w:rsidP="00B55706">
      <w:pPr>
        <w:ind w:firstLine="640"/>
        <w:jc w:val="center"/>
        <w:rPr>
          <w:sz w:val="28"/>
          <w:szCs w:val="28"/>
        </w:rPr>
      </w:pPr>
      <w:r>
        <w:rPr>
          <w:sz w:val="28"/>
          <w:szCs w:val="28"/>
        </w:rPr>
        <w:t>3</w:t>
      </w:r>
    </w:p>
    <w:p w:rsidR="00B55706" w:rsidRDefault="00B55706" w:rsidP="00B55706">
      <w:pPr>
        <w:ind w:firstLine="640"/>
        <w:jc w:val="center"/>
        <w:rPr>
          <w:sz w:val="28"/>
          <w:szCs w:val="28"/>
        </w:rPr>
      </w:pPr>
    </w:p>
    <w:p w:rsidR="00604C65" w:rsidRPr="00604C65" w:rsidRDefault="002640BE" w:rsidP="00604C65">
      <w:pPr>
        <w:ind w:firstLine="640"/>
        <w:jc w:val="both"/>
        <w:rPr>
          <w:sz w:val="28"/>
          <w:szCs w:val="28"/>
        </w:rPr>
      </w:pPr>
      <w:r>
        <w:rPr>
          <w:sz w:val="28"/>
          <w:szCs w:val="28"/>
        </w:rPr>
        <w:t>10</w:t>
      </w:r>
      <w:r w:rsidR="00604C65" w:rsidRPr="00604C65">
        <w:rPr>
          <w:sz w:val="28"/>
          <w:szCs w:val="28"/>
        </w:rPr>
        <w:t>. Припинити, за згодою, дію договору оренди земельної ділянки площею 0,0</w:t>
      </w:r>
      <w:r w:rsidR="00604C65">
        <w:rPr>
          <w:sz w:val="28"/>
          <w:szCs w:val="28"/>
        </w:rPr>
        <w:t>538</w:t>
      </w:r>
      <w:r w:rsidR="00604C65" w:rsidRPr="00604C65">
        <w:rPr>
          <w:sz w:val="28"/>
          <w:szCs w:val="28"/>
        </w:rPr>
        <w:t xml:space="preserve"> га на вул.  </w:t>
      </w:r>
      <w:r w:rsidR="00604C65">
        <w:rPr>
          <w:sz w:val="28"/>
          <w:szCs w:val="28"/>
        </w:rPr>
        <w:t>Дем</w:t>
      </w:r>
      <w:r w:rsidR="00604C65" w:rsidRPr="00604C65">
        <w:rPr>
          <w:sz w:val="28"/>
          <w:szCs w:val="28"/>
        </w:rPr>
        <w:t>’</w:t>
      </w:r>
      <w:r w:rsidR="00604C65">
        <w:rPr>
          <w:sz w:val="28"/>
          <w:szCs w:val="28"/>
        </w:rPr>
        <w:t>янів Лаз, ділянка № 1 (блок 1 по генплану)</w:t>
      </w:r>
      <w:r w:rsidR="00604C65" w:rsidRPr="00604C65">
        <w:rPr>
          <w:sz w:val="28"/>
          <w:szCs w:val="28"/>
        </w:rPr>
        <w:t>, кадастровий номер 2610100000:0</w:t>
      </w:r>
      <w:r w:rsidR="00604C65">
        <w:rPr>
          <w:sz w:val="28"/>
          <w:szCs w:val="28"/>
        </w:rPr>
        <w:t>1</w:t>
      </w:r>
      <w:r w:rsidR="00604C65" w:rsidRPr="00604C65">
        <w:rPr>
          <w:sz w:val="28"/>
          <w:szCs w:val="28"/>
        </w:rPr>
        <w:t>:004:01</w:t>
      </w:r>
      <w:r w:rsidR="00604C65">
        <w:rPr>
          <w:sz w:val="28"/>
          <w:szCs w:val="28"/>
        </w:rPr>
        <w:t>19</w:t>
      </w:r>
      <w:r w:rsidR="00604C65" w:rsidRPr="00604C65">
        <w:rPr>
          <w:sz w:val="28"/>
          <w:szCs w:val="28"/>
        </w:rPr>
        <w:t xml:space="preserve">, </w:t>
      </w:r>
      <w:r w:rsidR="00604C65">
        <w:rPr>
          <w:sz w:val="28"/>
          <w:szCs w:val="28"/>
        </w:rPr>
        <w:t>підприємцю Василюку Василю Лук</w:t>
      </w:r>
      <w:r w:rsidR="00604C65" w:rsidRPr="00604C65">
        <w:rPr>
          <w:sz w:val="28"/>
          <w:szCs w:val="28"/>
        </w:rPr>
        <w:t>’</w:t>
      </w:r>
      <w:r w:rsidR="00604C65">
        <w:rPr>
          <w:sz w:val="28"/>
          <w:szCs w:val="28"/>
        </w:rPr>
        <w:t xml:space="preserve">яновичу, </w:t>
      </w:r>
      <w:r w:rsidR="00604C65" w:rsidRPr="00604C65">
        <w:rPr>
          <w:sz w:val="28"/>
          <w:szCs w:val="28"/>
        </w:rPr>
        <w:t xml:space="preserve"> для </w:t>
      </w:r>
      <w:r w:rsidR="00604C65">
        <w:rPr>
          <w:sz w:val="28"/>
          <w:szCs w:val="28"/>
        </w:rPr>
        <w:t>будівництва житлового будинку малоповерхової забудови з вбудованими закладами громадського призначення</w:t>
      </w:r>
      <w:r w:rsidR="00604C65" w:rsidRPr="00604C65">
        <w:rPr>
          <w:sz w:val="28"/>
          <w:szCs w:val="28"/>
        </w:rPr>
        <w:t xml:space="preserve"> (для </w:t>
      </w:r>
      <w:r w:rsidR="00604C65">
        <w:rPr>
          <w:sz w:val="28"/>
          <w:szCs w:val="28"/>
        </w:rPr>
        <w:t>іншої житлової забудови</w:t>
      </w:r>
      <w:r w:rsidR="00604C65" w:rsidRPr="00604C65">
        <w:rPr>
          <w:sz w:val="28"/>
          <w:szCs w:val="28"/>
        </w:rPr>
        <w:t xml:space="preserve">), від </w:t>
      </w:r>
      <w:r w:rsidR="00604C65">
        <w:rPr>
          <w:sz w:val="28"/>
          <w:szCs w:val="28"/>
        </w:rPr>
        <w:t>14</w:t>
      </w:r>
      <w:r w:rsidR="00604C65" w:rsidRPr="00604C65">
        <w:rPr>
          <w:sz w:val="28"/>
          <w:szCs w:val="28"/>
        </w:rPr>
        <w:t>.</w:t>
      </w:r>
      <w:r w:rsidR="00604C65">
        <w:rPr>
          <w:sz w:val="28"/>
          <w:szCs w:val="28"/>
        </w:rPr>
        <w:t>10</w:t>
      </w:r>
      <w:r w:rsidR="00604C65" w:rsidRPr="00604C65">
        <w:rPr>
          <w:sz w:val="28"/>
          <w:szCs w:val="28"/>
        </w:rPr>
        <w:t>.201</w:t>
      </w:r>
      <w:r w:rsidR="00604C65">
        <w:rPr>
          <w:sz w:val="28"/>
          <w:szCs w:val="28"/>
        </w:rPr>
        <w:t xml:space="preserve">3 </w:t>
      </w:r>
      <w:r w:rsidR="00604C65" w:rsidRPr="00604C65">
        <w:rPr>
          <w:sz w:val="28"/>
          <w:szCs w:val="28"/>
        </w:rPr>
        <w:t xml:space="preserve">року № </w:t>
      </w:r>
      <w:r w:rsidR="00604C65" w:rsidRPr="00C5438F">
        <w:rPr>
          <w:sz w:val="28"/>
          <w:szCs w:val="28"/>
        </w:rPr>
        <w:t>286</w:t>
      </w:r>
      <w:r w:rsidR="00C5438F">
        <w:rPr>
          <w:sz w:val="28"/>
          <w:szCs w:val="28"/>
        </w:rPr>
        <w:t>3608</w:t>
      </w:r>
      <w:r w:rsidR="00604C65" w:rsidRPr="00604C65">
        <w:rPr>
          <w:sz w:val="28"/>
          <w:szCs w:val="28"/>
        </w:rPr>
        <w:t xml:space="preserve">  (продаж </w:t>
      </w:r>
      <w:r w:rsidR="00604C65">
        <w:rPr>
          <w:sz w:val="28"/>
          <w:szCs w:val="28"/>
        </w:rPr>
        <w:t>незавершеного будівництва житлового будинкуПТП «Лісна</w:t>
      </w:r>
      <w:r w:rsidR="004421B3">
        <w:rPr>
          <w:sz w:val="28"/>
          <w:szCs w:val="28"/>
        </w:rPr>
        <w:t>»</w:t>
      </w:r>
      <w:r w:rsidR="00604C65" w:rsidRPr="00604C65">
        <w:rPr>
          <w:sz w:val="28"/>
          <w:szCs w:val="28"/>
        </w:rPr>
        <w:t xml:space="preserve">, реєстрація речового права на майно від </w:t>
      </w:r>
      <w:r w:rsidR="004421B3">
        <w:rPr>
          <w:sz w:val="28"/>
          <w:szCs w:val="28"/>
        </w:rPr>
        <w:t>04</w:t>
      </w:r>
      <w:r w:rsidR="00604C65" w:rsidRPr="00604C65">
        <w:rPr>
          <w:sz w:val="28"/>
          <w:szCs w:val="28"/>
        </w:rPr>
        <w:t>.</w:t>
      </w:r>
      <w:r w:rsidR="004421B3">
        <w:rPr>
          <w:sz w:val="28"/>
          <w:szCs w:val="28"/>
        </w:rPr>
        <w:t>07</w:t>
      </w:r>
      <w:r w:rsidR="00604C65" w:rsidRPr="00604C65">
        <w:rPr>
          <w:sz w:val="28"/>
          <w:szCs w:val="28"/>
        </w:rPr>
        <w:t>.201</w:t>
      </w:r>
      <w:r w:rsidR="004421B3">
        <w:rPr>
          <w:sz w:val="28"/>
          <w:szCs w:val="28"/>
        </w:rPr>
        <w:t>8</w:t>
      </w:r>
      <w:r w:rsidR="00604C65" w:rsidRPr="00604C65">
        <w:rPr>
          <w:sz w:val="28"/>
          <w:szCs w:val="28"/>
        </w:rPr>
        <w:t xml:space="preserve"> року № </w:t>
      </w:r>
      <w:r w:rsidR="004421B3">
        <w:rPr>
          <w:sz w:val="28"/>
          <w:szCs w:val="28"/>
        </w:rPr>
        <w:t>26890149</w:t>
      </w:r>
      <w:r w:rsidR="00604C65" w:rsidRPr="00604C65">
        <w:rPr>
          <w:sz w:val="28"/>
          <w:szCs w:val="28"/>
        </w:rPr>
        <w:t>), з дня державної реєстрації нової угоди.</w:t>
      </w:r>
    </w:p>
    <w:p w:rsidR="00233A33" w:rsidRDefault="00604C65" w:rsidP="00604C65">
      <w:pPr>
        <w:ind w:firstLine="640"/>
        <w:jc w:val="both"/>
        <w:rPr>
          <w:sz w:val="28"/>
          <w:szCs w:val="28"/>
        </w:rPr>
      </w:pPr>
      <w:r w:rsidRPr="00604C65">
        <w:rPr>
          <w:sz w:val="28"/>
          <w:szCs w:val="28"/>
        </w:rPr>
        <w:t xml:space="preserve">Передати в оренду, терміном на п’ять років, земельну ділянку </w:t>
      </w:r>
      <w:r w:rsidR="004421B3">
        <w:rPr>
          <w:sz w:val="28"/>
          <w:szCs w:val="28"/>
        </w:rPr>
        <w:t>Приватному торговому підприємству «Лісна»</w:t>
      </w:r>
      <w:r w:rsidRPr="00604C65">
        <w:rPr>
          <w:sz w:val="28"/>
          <w:szCs w:val="28"/>
        </w:rPr>
        <w:t>, площею 0,0</w:t>
      </w:r>
      <w:r w:rsidR="004421B3">
        <w:rPr>
          <w:sz w:val="28"/>
          <w:szCs w:val="28"/>
        </w:rPr>
        <w:t>538</w:t>
      </w:r>
      <w:r w:rsidRPr="00604C65">
        <w:rPr>
          <w:sz w:val="28"/>
          <w:szCs w:val="28"/>
        </w:rPr>
        <w:t xml:space="preserve"> га на вул. </w:t>
      </w:r>
      <w:r w:rsidR="004421B3" w:rsidRPr="004421B3">
        <w:rPr>
          <w:sz w:val="28"/>
          <w:szCs w:val="28"/>
        </w:rPr>
        <w:t>Дем’янів Лаз</w:t>
      </w:r>
      <w:r w:rsidR="004421B3">
        <w:rPr>
          <w:sz w:val="28"/>
          <w:szCs w:val="28"/>
        </w:rPr>
        <w:t xml:space="preserve"> (вул. Нескорених)</w:t>
      </w:r>
      <w:r w:rsidRPr="00604C65">
        <w:rPr>
          <w:sz w:val="28"/>
          <w:szCs w:val="28"/>
        </w:rPr>
        <w:t xml:space="preserve">, кадастровий номер </w:t>
      </w:r>
      <w:r w:rsidR="004421B3" w:rsidRPr="004421B3">
        <w:rPr>
          <w:sz w:val="28"/>
          <w:szCs w:val="28"/>
        </w:rPr>
        <w:t>2610100000:01:004:0119</w:t>
      </w:r>
      <w:r w:rsidRPr="00604C65">
        <w:rPr>
          <w:sz w:val="28"/>
          <w:szCs w:val="28"/>
        </w:rPr>
        <w:t xml:space="preserve">, </w:t>
      </w:r>
      <w:r w:rsidR="004421B3" w:rsidRPr="004421B3">
        <w:rPr>
          <w:sz w:val="28"/>
          <w:szCs w:val="28"/>
        </w:rPr>
        <w:t>для будівництва житлового будинку малоповерхової забудови з вбудованими закладами громадського призначення (для іншої житлової забудови)</w:t>
      </w:r>
      <w:r w:rsidR="00954CD9">
        <w:rPr>
          <w:sz w:val="28"/>
          <w:szCs w:val="28"/>
        </w:rPr>
        <w:t>.</w:t>
      </w:r>
    </w:p>
    <w:p w:rsidR="00954CD9" w:rsidRDefault="00954CD9" w:rsidP="00604C65">
      <w:pPr>
        <w:ind w:firstLine="640"/>
        <w:jc w:val="both"/>
        <w:rPr>
          <w:sz w:val="28"/>
          <w:szCs w:val="28"/>
        </w:rPr>
      </w:pPr>
    </w:p>
    <w:p w:rsidR="00233A33" w:rsidRPr="00604C65" w:rsidRDefault="002640BE" w:rsidP="00233A33">
      <w:pPr>
        <w:ind w:firstLine="640"/>
        <w:jc w:val="both"/>
        <w:rPr>
          <w:sz w:val="28"/>
          <w:szCs w:val="28"/>
        </w:rPr>
      </w:pPr>
      <w:r>
        <w:rPr>
          <w:sz w:val="28"/>
          <w:szCs w:val="28"/>
        </w:rPr>
        <w:t xml:space="preserve"> 11</w:t>
      </w:r>
      <w:r w:rsidR="00233A33" w:rsidRPr="00604C65">
        <w:rPr>
          <w:sz w:val="28"/>
          <w:szCs w:val="28"/>
        </w:rPr>
        <w:t>. Припинити, за згодою, дію договору оренди земельної ділянки площею 0,0</w:t>
      </w:r>
      <w:r w:rsidR="00233A33">
        <w:rPr>
          <w:sz w:val="28"/>
          <w:szCs w:val="28"/>
        </w:rPr>
        <w:t>720</w:t>
      </w:r>
      <w:r w:rsidR="00233A33" w:rsidRPr="00604C65">
        <w:rPr>
          <w:sz w:val="28"/>
          <w:szCs w:val="28"/>
        </w:rPr>
        <w:t xml:space="preserve"> га на вул.  </w:t>
      </w:r>
      <w:r w:rsidR="00233A33">
        <w:rPr>
          <w:sz w:val="28"/>
          <w:szCs w:val="28"/>
        </w:rPr>
        <w:t>Дем</w:t>
      </w:r>
      <w:r w:rsidR="00233A33" w:rsidRPr="00604C65">
        <w:rPr>
          <w:sz w:val="28"/>
          <w:szCs w:val="28"/>
        </w:rPr>
        <w:t>’</w:t>
      </w:r>
      <w:r w:rsidR="00233A33">
        <w:rPr>
          <w:sz w:val="28"/>
          <w:szCs w:val="28"/>
        </w:rPr>
        <w:t xml:space="preserve">янів Лаз, ділянка № 1 (блоки 2, 3 по </w:t>
      </w:r>
      <w:r w:rsidR="00233A33">
        <w:rPr>
          <w:sz w:val="28"/>
          <w:szCs w:val="28"/>
        </w:rPr>
        <w:lastRenderedPageBreak/>
        <w:t>генплану)</w:t>
      </w:r>
      <w:r w:rsidR="00233A33" w:rsidRPr="00604C65">
        <w:rPr>
          <w:sz w:val="28"/>
          <w:szCs w:val="28"/>
        </w:rPr>
        <w:t>, кадастровий номер 2610100000:0</w:t>
      </w:r>
      <w:r w:rsidR="00233A33">
        <w:rPr>
          <w:sz w:val="28"/>
          <w:szCs w:val="28"/>
        </w:rPr>
        <w:t>1</w:t>
      </w:r>
      <w:r w:rsidR="00233A33" w:rsidRPr="00604C65">
        <w:rPr>
          <w:sz w:val="28"/>
          <w:szCs w:val="28"/>
        </w:rPr>
        <w:t>:004:01</w:t>
      </w:r>
      <w:r w:rsidR="00233A33">
        <w:rPr>
          <w:sz w:val="28"/>
          <w:szCs w:val="28"/>
        </w:rPr>
        <w:t>13</w:t>
      </w:r>
      <w:r w:rsidR="00233A33" w:rsidRPr="00604C65">
        <w:rPr>
          <w:sz w:val="28"/>
          <w:szCs w:val="28"/>
        </w:rPr>
        <w:t xml:space="preserve">, </w:t>
      </w:r>
      <w:r w:rsidR="00233A33">
        <w:rPr>
          <w:sz w:val="28"/>
          <w:szCs w:val="28"/>
        </w:rPr>
        <w:t xml:space="preserve">підприємцю Федаку Володимиру Івановичу, </w:t>
      </w:r>
      <w:r w:rsidR="00233A33" w:rsidRPr="00604C65">
        <w:rPr>
          <w:sz w:val="28"/>
          <w:szCs w:val="28"/>
        </w:rPr>
        <w:t xml:space="preserve"> для </w:t>
      </w:r>
      <w:r w:rsidR="00233A33">
        <w:rPr>
          <w:sz w:val="28"/>
          <w:szCs w:val="28"/>
        </w:rPr>
        <w:t>будівництва житлового будинку малоповерхової забудови з вбудованими приміщеннями лікувально-медичного характеру</w:t>
      </w:r>
      <w:r w:rsidR="00233A33" w:rsidRPr="00604C65">
        <w:rPr>
          <w:sz w:val="28"/>
          <w:szCs w:val="28"/>
        </w:rPr>
        <w:t xml:space="preserve"> (для </w:t>
      </w:r>
      <w:r w:rsidR="00233A33">
        <w:rPr>
          <w:sz w:val="28"/>
          <w:szCs w:val="28"/>
        </w:rPr>
        <w:t>іншої житлової забудови</w:t>
      </w:r>
      <w:r w:rsidR="00233A33" w:rsidRPr="00604C65">
        <w:rPr>
          <w:sz w:val="28"/>
          <w:szCs w:val="28"/>
        </w:rPr>
        <w:t xml:space="preserve">), від </w:t>
      </w:r>
      <w:r w:rsidR="00233A33">
        <w:rPr>
          <w:sz w:val="28"/>
          <w:szCs w:val="28"/>
        </w:rPr>
        <w:t>23</w:t>
      </w:r>
      <w:r w:rsidR="00233A33" w:rsidRPr="00604C65">
        <w:rPr>
          <w:sz w:val="28"/>
          <w:szCs w:val="28"/>
        </w:rPr>
        <w:t>.</w:t>
      </w:r>
      <w:r w:rsidR="00233A33">
        <w:rPr>
          <w:sz w:val="28"/>
          <w:szCs w:val="28"/>
        </w:rPr>
        <w:t>05</w:t>
      </w:r>
      <w:r w:rsidR="00233A33" w:rsidRPr="00604C65">
        <w:rPr>
          <w:sz w:val="28"/>
          <w:szCs w:val="28"/>
        </w:rPr>
        <w:t>.201</w:t>
      </w:r>
      <w:r w:rsidR="00233A33">
        <w:rPr>
          <w:sz w:val="28"/>
          <w:szCs w:val="28"/>
        </w:rPr>
        <w:t xml:space="preserve">2 </w:t>
      </w:r>
      <w:r w:rsidR="00233A33" w:rsidRPr="00604C65">
        <w:rPr>
          <w:sz w:val="28"/>
          <w:szCs w:val="28"/>
        </w:rPr>
        <w:t xml:space="preserve">року № </w:t>
      </w:r>
      <w:r w:rsidR="00233A33">
        <w:rPr>
          <w:sz w:val="28"/>
          <w:szCs w:val="28"/>
        </w:rPr>
        <w:t>261010004000506</w:t>
      </w:r>
      <w:r w:rsidR="00233A33" w:rsidRPr="00604C65">
        <w:rPr>
          <w:sz w:val="28"/>
          <w:szCs w:val="28"/>
        </w:rPr>
        <w:t xml:space="preserve">  (продаж </w:t>
      </w:r>
      <w:r w:rsidR="00233A33">
        <w:rPr>
          <w:sz w:val="28"/>
          <w:szCs w:val="28"/>
        </w:rPr>
        <w:t>незавершеного будівництва житлового будинкуПТП «Лісна»</w:t>
      </w:r>
      <w:r w:rsidR="00233A33" w:rsidRPr="00604C65">
        <w:rPr>
          <w:sz w:val="28"/>
          <w:szCs w:val="28"/>
        </w:rPr>
        <w:t xml:space="preserve">, реєстрація речового права на майно від </w:t>
      </w:r>
      <w:r w:rsidR="00233A33">
        <w:rPr>
          <w:sz w:val="28"/>
          <w:szCs w:val="28"/>
        </w:rPr>
        <w:t>06</w:t>
      </w:r>
      <w:r w:rsidR="00233A33" w:rsidRPr="00604C65">
        <w:rPr>
          <w:sz w:val="28"/>
          <w:szCs w:val="28"/>
        </w:rPr>
        <w:t>.</w:t>
      </w:r>
      <w:r w:rsidR="00233A33">
        <w:rPr>
          <w:sz w:val="28"/>
          <w:szCs w:val="28"/>
        </w:rPr>
        <w:t>07</w:t>
      </w:r>
      <w:r w:rsidR="00233A33" w:rsidRPr="00604C65">
        <w:rPr>
          <w:sz w:val="28"/>
          <w:szCs w:val="28"/>
        </w:rPr>
        <w:t>.201</w:t>
      </w:r>
      <w:r w:rsidR="00233A33">
        <w:rPr>
          <w:sz w:val="28"/>
          <w:szCs w:val="28"/>
        </w:rPr>
        <w:t>8</w:t>
      </w:r>
      <w:r w:rsidR="00233A33" w:rsidRPr="00604C65">
        <w:rPr>
          <w:sz w:val="28"/>
          <w:szCs w:val="28"/>
        </w:rPr>
        <w:t xml:space="preserve"> року № </w:t>
      </w:r>
      <w:r w:rsidR="00233A33">
        <w:rPr>
          <w:sz w:val="28"/>
          <w:szCs w:val="28"/>
        </w:rPr>
        <w:t>26921405</w:t>
      </w:r>
      <w:r w:rsidR="00233A33" w:rsidRPr="00604C65">
        <w:rPr>
          <w:sz w:val="28"/>
          <w:szCs w:val="28"/>
        </w:rPr>
        <w:t>), з дня державної реєстрації нової угоди.</w:t>
      </w:r>
    </w:p>
    <w:p w:rsidR="00233A33" w:rsidRDefault="00233A33" w:rsidP="00604C65">
      <w:pPr>
        <w:ind w:firstLine="640"/>
        <w:jc w:val="both"/>
        <w:rPr>
          <w:sz w:val="28"/>
          <w:szCs w:val="28"/>
        </w:rPr>
      </w:pPr>
      <w:r w:rsidRPr="00604C65">
        <w:rPr>
          <w:sz w:val="28"/>
          <w:szCs w:val="28"/>
        </w:rPr>
        <w:t xml:space="preserve">Передати в оренду, терміном на п’ять років, земельну ділянку </w:t>
      </w:r>
      <w:r>
        <w:rPr>
          <w:sz w:val="28"/>
          <w:szCs w:val="28"/>
        </w:rPr>
        <w:t>Приватному торговому підприємству «Лісна»</w:t>
      </w:r>
      <w:r w:rsidRPr="00604C65">
        <w:rPr>
          <w:sz w:val="28"/>
          <w:szCs w:val="28"/>
        </w:rPr>
        <w:t>, площею 0,0</w:t>
      </w:r>
      <w:r>
        <w:rPr>
          <w:sz w:val="28"/>
          <w:szCs w:val="28"/>
        </w:rPr>
        <w:t>720</w:t>
      </w:r>
      <w:r w:rsidRPr="00604C65">
        <w:rPr>
          <w:sz w:val="28"/>
          <w:szCs w:val="28"/>
        </w:rPr>
        <w:t xml:space="preserve"> га на вул. </w:t>
      </w:r>
      <w:r w:rsidRPr="004421B3">
        <w:rPr>
          <w:sz w:val="28"/>
          <w:szCs w:val="28"/>
        </w:rPr>
        <w:t>Дем’янів Лаз</w:t>
      </w:r>
      <w:r>
        <w:rPr>
          <w:sz w:val="28"/>
          <w:szCs w:val="28"/>
        </w:rPr>
        <w:t xml:space="preserve"> (вул. Нескорених)</w:t>
      </w:r>
      <w:r w:rsidRPr="00604C65">
        <w:rPr>
          <w:sz w:val="28"/>
          <w:szCs w:val="28"/>
        </w:rPr>
        <w:t xml:space="preserve">, кадастровий номер </w:t>
      </w:r>
      <w:r w:rsidRPr="004421B3">
        <w:rPr>
          <w:sz w:val="28"/>
          <w:szCs w:val="28"/>
        </w:rPr>
        <w:t>2610100000:01:004:011</w:t>
      </w:r>
      <w:r>
        <w:rPr>
          <w:sz w:val="28"/>
          <w:szCs w:val="28"/>
        </w:rPr>
        <w:t>3</w:t>
      </w:r>
      <w:r w:rsidRPr="00604C65">
        <w:rPr>
          <w:sz w:val="28"/>
          <w:szCs w:val="28"/>
        </w:rPr>
        <w:t xml:space="preserve">, </w:t>
      </w:r>
      <w:r w:rsidR="00954CD9" w:rsidRPr="00954CD9">
        <w:rPr>
          <w:sz w:val="28"/>
          <w:szCs w:val="28"/>
        </w:rPr>
        <w:t>для будівництва житлового будинку малоповерхової забудови з вбудованими приміщеннями лікувально-медичного характеру</w:t>
      </w:r>
      <w:r w:rsidRPr="004421B3">
        <w:rPr>
          <w:sz w:val="28"/>
          <w:szCs w:val="28"/>
        </w:rPr>
        <w:t xml:space="preserve"> (для іншої житлової забудови)</w:t>
      </w:r>
      <w:r w:rsidRPr="00604C65">
        <w:rPr>
          <w:sz w:val="28"/>
          <w:szCs w:val="28"/>
        </w:rPr>
        <w:t>.</w:t>
      </w:r>
    </w:p>
    <w:p w:rsidR="00604C65" w:rsidRDefault="00604C65" w:rsidP="00604C65">
      <w:pPr>
        <w:ind w:firstLine="640"/>
        <w:jc w:val="both"/>
        <w:rPr>
          <w:sz w:val="28"/>
          <w:szCs w:val="28"/>
        </w:rPr>
      </w:pPr>
    </w:p>
    <w:p w:rsidR="00B34354" w:rsidRDefault="002F58B6" w:rsidP="00B34354">
      <w:pPr>
        <w:ind w:firstLine="424"/>
        <w:jc w:val="both"/>
        <w:rPr>
          <w:sz w:val="28"/>
          <w:szCs w:val="28"/>
        </w:rPr>
      </w:pPr>
      <w:r>
        <w:rPr>
          <w:sz w:val="28"/>
          <w:szCs w:val="28"/>
        </w:rPr>
        <w:t>1</w:t>
      </w:r>
      <w:r w:rsidR="002640BE">
        <w:rPr>
          <w:sz w:val="28"/>
          <w:szCs w:val="28"/>
        </w:rPr>
        <w:t>2</w:t>
      </w:r>
      <w:r>
        <w:rPr>
          <w:sz w:val="28"/>
          <w:szCs w:val="28"/>
        </w:rPr>
        <w:t xml:space="preserve">. </w:t>
      </w:r>
      <w:r w:rsidR="00B34354">
        <w:rPr>
          <w:sz w:val="28"/>
          <w:szCs w:val="28"/>
        </w:rPr>
        <w:t xml:space="preserve">Дати дозвіл товариству з обмеженою відповідальністю «Івано-Франківськ-реставрація Р. І.» на складання технічної документації із  землеустрою щодо встановлення меж земельної ділянки, на яку поширюється право земельного сервітуту, орієнтовною площею 0.0688 га на вул. Симона Петлюри, 19, для облаштування парковки для обслуговування комплексу громадського харчування кафе «Титанік» (довідка з МБК №14583: території багатоквартирної житлової забудови). </w:t>
      </w:r>
      <w:r w:rsidR="00B34354">
        <w:rPr>
          <w:i/>
          <w:sz w:val="28"/>
          <w:szCs w:val="28"/>
        </w:rPr>
        <w:t xml:space="preserve">Із врахуванням розділу </w:t>
      </w:r>
      <w:r w:rsidR="00B34354" w:rsidRPr="00145FFA">
        <w:rPr>
          <w:i/>
          <w:color w:val="000000" w:themeColor="text1"/>
          <w:sz w:val="28"/>
          <w:szCs w:val="28"/>
        </w:rPr>
        <w:t>16</w:t>
      </w:r>
      <w:r w:rsidR="00B34354">
        <w:rPr>
          <w:i/>
          <w:sz w:val="28"/>
          <w:szCs w:val="28"/>
        </w:rPr>
        <w:t xml:space="preserve"> Земельного кодексу України</w:t>
      </w:r>
      <w:r w:rsidR="00CB1E7D">
        <w:rPr>
          <w:sz w:val="28"/>
          <w:szCs w:val="28"/>
        </w:rPr>
        <w:t>)</w:t>
      </w:r>
    </w:p>
    <w:p w:rsidR="00B34354" w:rsidRDefault="00B34354" w:rsidP="00B34354">
      <w:pPr>
        <w:ind w:firstLine="424"/>
        <w:jc w:val="center"/>
        <w:rPr>
          <w:sz w:val="28"/>
          <w:szCs w:val="28"/>
        </w:rPr>
      </w:pPr>
    </w:p>
    <w:p w:rsidR="00B55706" w:rsidRDefault="00B517B5" w:rsidP="00B34354">
      <w:pPr>
        <w:ind w:firstLine="424"/>
        <w:jc w:val="both"/>
        <w:rPr>
          <w:sz w:val="28"/>
          <w:szCs w:val="28"/>
        </w:rPr>
      </w:pPr>
      <w:r>
        <w:rPr>
          <w:sz w:val="28"/>
          <w:szCs w:val="28"/>
        </w:rPr>
        <w:t>1</w:t>
      </w:r>
      <w:r w:rsidR="002640BE">
        <w:rPr>
          <w:sz w:val="28"/>
          <w:szCs w:val="28"/>
        </w:rPr>
        <w:t>3</w:t>
      </w:r>
      <w:r w:rsidR="00B34354">
        <w:rPr>
          <w:sz w:val="28"/>
          <w:szCs w:val="28"/>
        </w:rPr>
        <w:t xml:space="preserve">. Припинити, дію договору оренди земельної ділянки площею 0.0200 га на вул. Залізничній, 21, кадастровий номер 2610100000:06:002:0310, громадянину Вільшуку Василю Михайловичу, для будівництва творчої </w:t>
      </w:r>
    </w:p>
    <w:p w:rsidR="00B55706" w:rsidRDefault="00B55706" w:rsidP="00B34354">
      <w:pPr>
        <w:ind w:firstLine="424"/>
        <w:jc w:val="both"/>
        <w:rPr>
          <w:sz w:val="28"/>
          <w:szCs w:val="28"/>
        </w:rPr>
      </w:pPr>
    </w:p>
    <w:p w:rsidR="00B55706" w:rsidRDefault="00B55706" w:rsidP="00B55706">
      <w:pPr>
        <w:ind w:firstLine="424"/>
        <w:jc w:val="center"/>
        <w:rPr>
          <w:sz w:val="28"/>
          <w:szCs w:val="28"/>
        </w:rPr>
      </w:pPr>
      <w:r>
        <w:rPr>
          <w:sz w:val="28"/>
          <w:szCs w:val="28"/>
        </w:rPr>
        <w:t>4</w:t>
      </w:r>
    </w:p>
    <w:p w:rsidR="00B55706" w:rsidRDefault="00B55706" w:rsidP="00B55706">
      <w:pPr>
        <w:ind w:firstLine="424"/>
        <w:jc w:val="center"/>
        <w:rPr>
          <w:sz w:val="28"/>
          <w:szCs w:val="28"/>
        </w:rPr>
      </w:pPr>
    </w:p>
    <w:p w:rsidR="00B34354" w:rsidRDefault="00B34354" w:rsidP="00B34354">
      <w:pPr>
        <w:ind w:firstLine="424"/>
        <w:jc w:val="both"/>
        <w:rPr>
          <w:sz w:val="28"/>
          <w:szCs w:val="28"/>
        </w:rPr>
      </w:pPr>
      <w:r>
        <w:rPr>
          <w:sz w:val="28"/>
          <w:szCs w:val="28"/>
        </w:rPr>
        <w:t>майстерні, навчальних класів приватної школи та житлових приміщень (для будівництва та обслуговування інших будівель громадської забудови), від 04.07.2011 року № 261010004000156  (у зв</w:t>
      </w:r>
      <w:r w:rsidRPr="0096329F">
        <w:rPr>
          <w:sz w:val="28"/>
          <w:szCs w:val="28"/>
        </w:rPr>
        <w:t>’</w:t>
      </w:r>
      <w:r>
        <w:rPr>
          <w:sz w:val="28"/>
          <w:szCs w:val="28"/>
        </w:rPr>
        <w:t>язку із смертю орендаря), з дня державної реєстрації нової угоди.</w:t>
      </w:r>
    </w:p>
    <w:p w:rsidR="00B34354" w:rsidRDefault="00B34354" w:rsidP="00B34354">
      <w:pPr>
        <w:ind w:firstLine="640"/>
        <w:jc w:val="both"/>
        <w:rPr>
          <w:sz w:val="28"/>
          <w:szCs w:val="28"/>
        </w:rPr>
      </w:pPr>
      <w:r>
        <w:rPr>
          <w:sz w:val="28"/>
          <w:szCs w:val="28"/>
        </w:rPr>
        <w:t>Передати в оренду, терміном на 15 (п</w:t>
      </w:r>
      <w:r w:rsidRPr="0096329F">
        <w:rPr>
          <w:sz w:val="28"/>
          <w:szCs w:val="28"/>
          <w:lang w:val="ru-RU"/>
        </w:rPr>
        <w:t>’</w:t>
      </w:r>
      <w:r>
        <w:rPr>
          <w:sz w:val="28"/>
          <w:szCs w:val="28"/>
        </w:rPr>
        <w:t xml:space="preserve">ятнадцять) років, земельну ділянку громадянці Новодворчук Олені Василівні, площею 0,0200 га на вул. </w:t>
      </w:r>
      <w:r w:rsidRPr="0096329F">
        <w:rPr>
          <w:sz w:val="28"/>
          <w:szCs w:val="28"/>
        </w:rPr>
        <w:t>Залізничній, 21</w:t>
      </w:r>
      <w:r>
        <w:rPr>
          <w:sz w:val="28"/>
          <w:szCs w:val="28"/>
        </w:rPr>
        <w:t xml:space="preserve">, кадастровий номер </w:t>
      </w:r>
      <w:r w:rsidRPr="0096329F">
        <w:rPr>
          <w:sz w:val="28"/>
          <w:szCs w:val="28"/>
        </w:rPr>
        <w:t>2610100000:06:002:0310</w:t>
      </w:r>
      <w:r>
        <w:rPr>
          <w:sz w:val="28"/>
          <w:szCs w:val="28"/>
        </w:rPr>
        <w:t xml:space="preserve">, </w:t>
      </w:r>
      <w:r w:rsidRPr="0096329F">
        <w:rPr>
          <w:sz w:val="28"/>
          <w:szCs w:val="28"/>
        </w:rPr>
        <w:t>для будівництва творчої майстерні, навчальних класів приватної школи та житлових приміщень</w:t>
      </w:r>
      <w:r>
        <w:rPr>
          <w:sz w:val="28"/>
          <w:szCs w:val="28"/>
        </w:rPr>
        <w:t xml:space="preserve">,згідно КВЦПЗ - </w:t>
      </w:r>
      <w:r w:rsidRPr="0096329F">
        <w:rPr>
          <w:sz w:val="28"/>
          <w:szCs w:val="28"/>
        </w:rPr>
        <w:t>для будівництва та обслуговування інших будівель громадської забудови</w:t>
      </w:r>
      <w:r>
        <w:rPr>
          <w:sz w:val="28"/>
          <w:szCs w:val="28"/>
        </w:rPr>
        <w:t xml:space="preserve"> (довідка видана Першою Івано-Франківською нотаріальною  конторою  від  19.04.2018 року  № 1199/02-14,  про    заведення спадкової справи де спадкоємцем майна померлого є дочка - Новодворчук О. В.</w:t>
      </w:r>
      <w:r w:rsidRPr="0096329F">
        <w:rPr>
          <w:sz w:val="28"/>
          <w:szCs w:val="28"/>
        </w:rPr>
        <w:t>)</w:t>
      </w:r>
      <w:r>
        <w:rPr>
          <w:sz w:val="28"/>
          <w:szCs w:val="28"/>
        </w:rPr>
        <w:t>.</w:t>
      </w:r>
    </w:p>
    <w:p w:rsidR="00B34354" w:rsidRDefault="00B34354" w:rsidP="00B34354">
      <w:pPr>
        <w:ind w:firstLine="640"/>
        <w:jc w:val="both"/>
        <w:rPr>
          <w:sz w:val="28"/>
          <w:szCs w:val="28"/>
        </w:rPr>
      </w:pPr>
    </w:p>
    <w:p w:rsidR="00B34354" w:rsidRDefault="00B517B5" w:rsidP="002640BE">
      <w:pPr>
        <w:ind w:firstLine="640"/>
        <w:jc w:val="both"/>
        <w:rPr>
          <w:sz w:val="28"/>
          <w:szCs w:val="28"/>
        </w:rPr>
      </w:pPr>
      <w:r>
        <w:rPr>
          <w:sz w:val="28"/>
          <w:szCs w:val="28"/>
        </w:rPr>
        <w:t>1</w:t>
      </w:r>
      <w:r w:rsidR="002640BE">
        <w:rPr>
          <w:sz w:val="28"/>
          <w:szCs w:val="28"/>
        </w:rPr>
        <w:t>4</w:t>
      </w:r>
      <w:r w:rsidR="00B34354">
        <w:rPr>
          <w:sz w:val="28"/>
          <w:szCs w:val="28"/>
        </w:rPr>
        <w:t xml:space="preserve">. </w:t>
      </w:r>
      <w:r w:rsidR="00B34354" w:rsidRPr="002B2902">
        <w:rPr>
          <w:sz w:val="28"/>
          <w:szCs w:val="28"/>
        </w:rPr>
        <w:t>Затвердити</w:t>
      </w:r>
      <w:r w:rsidR="00B34354">
        <w:rPr>
          <w:sz w:val="28"/>
          <w:szCs w:val="28"/>
        </w:rPr>
        <w:t>, Бунію Мирославу Володимировичу,</w:t>
      </w:r>
      <w:r w:rsidR="00B34354" w:rsidRPr="002B2902">
        <w:rPr>
          <w:sz w:val="28"/>
          <w:szCs w:val="28"/>
        </w:rPr>
        <w:t xml:space="preserve"> проект землеустрою щодо відведення земельної ділянки, цільове призначення якої </w:t>
      </w:r>
      <w:r w:rsidR="00B34354" w:rsidRPr="002B2902">
        <w:rPr>
          <w:sz w:val="28"/>
          <w:szCs w:val="28"/>
        </w:rPr>
        <w:lastRenderedPageBreak/>
        <w:t xml:space="preserve">змінюється </w:t>
      </w:r>
      <w:r w:rsidR="00B34354">
        <w:rPr>
          <w:sz w:val="28"/>
          <w:szCs w:val="28"/>
        </w:rPr>
        <w:t>і</w:t>
      </w:r>
      <w:r w:rsidR="00B34354" w:rsidRPr="002B2902">
        <w:rPr>
          <w:sz w:val="28"/>
          <w:szCs w:val="28"/>
        </w:rPr>
        <w:t>з будівництва і обслуговування житлового будинку, господарських будівель та споруд (присадибна ділянка) на будівництво і обслуговування бага</w:t>
      </w:r>
      <w:r w:rsidR="00B34354">
        <w:rPr>
          <w:sz w:val="28"/>
          <w:szCs w:val="28"/>
        </w:rPr>
        <w:t>токвартирного житлового будинку, площею 0,0303</w:t>
      </w:r>
      <w:r w:rsidR="00B34354" w:rsidRPr="002B2902">
        <w:rPr>
          <w:sz w:val="28"/>
          <w:szCs w:val="28"/>
        </w:rPr>
        <w:t xml:space="preserve"> га на вул. </w:t>
      </w:r>
      <w:r w:rsidR="00B34354">
        <w:rPr>
          <w:sz w:val="28"/>
          <w:szCs w:val="28"/>
        </w:rPr>
        <w:t>Залізничній, 5/2</w:t>
      </w:r>
      <w:r w:rsidR="00B34354" w:rsidRPr="002B2902">
        <w:rPr>
          <w:sz w:val="28"/>
          <w:szCs w:val="28"/>
        </w:rPr>
        <w:t>, кадастровий номер: 2610100000:0</w:t>
      </w:r>
      <w:r w:rsidR="00B34354">
        <w:rPr>
          <w:sz w:val="28"/>
          <w:szCs w:val="28"/>
        </w:rPr>
        <w:t>6</w:t>
      </w:r>
      <w:r w:rsidR="00B34354" w:rsidRPr="002B2902">
        <w:rPr>
          <w:sz w:val="28"/>
          <w:szCs w:val="28"/>
        </w:rPr>
        <w:t>:0</w:t>
      </w:r>
      <w:r w:rsidR="00B34354">
        <w:rPr>
          <w:sz w:val="28"/>
          <w:szCs w:val="28"/>
        </w:rPr>
        <w:t>02</w:t>
      </w:r>
      <w:r w:rsidR="00B34354" w:rsidRPr="002B2902">
        <w:rPr>
          <w:sz w:val="28"/>
          <w:szCs w:val="28"/>
        </w:rPr>
        <w:t>:0</w:t>
      </w:r>
      <w:r w:rsidR="00B34354">
        <w:rPr>
          <w:sz w:val="28"/>
          <w:szCs w:val="28"/>
        </w:rPr>
        <w:t>433</w:t>
      </w:r>
      <w:r w:rsidR="00B34354" w:rsidRPr="002B2902">
        <w:rPr>
          <w:sz w:val="28"/>
          <w:szCs w:val="28"/>
        </w:rPr>
        <w:t xml:space="preserve">  ( реєстрація права власності на земельну ділянку від </w:t>
      </w:r>
      <w:r w:rsidR="00B34354">
        <w:rPr>
          <w:sz w:val="28"/>
          <w:szCs w:val="28"/>
        </w:rPr>
        <w:t>0</w:t>
      </w:r>
      <w:r w:rsidR="00B34354" w:rsidRPr="002B2902">
        <w:rPr>
          <w:sz w:val="28"/>
          <w:szCs w:val="28"/>
        </w:rPr>
        <w:t>3.0</w:t>
      </w:r>
      <w:r w:rsidR="00B34354">
        <w:rPr>
          <w:sz w:val="28"/>
          <w:szCs w:val="28"/>
        </w:rPr>
        <w:t>5</w:t>
      </w:r>
      <w:r w:rsidR="00B34354" w:rsidRPr="002B2902">
        <w:rPr>
          <w:sz w:val="28"/>
          <w:szCs w:val="28"/>
        </w:rPr>
        <w:t>.201</w:t>
      </w:r>
      <w:r w:rsidR="00B34354">
        <w:rPr>
          <w:sz w:val="28"/>
          <w:szCs w:val="28"/>
        </w:rPr>
        <w:t>8</w:t>
      </w:r>
      <w:r w:rsidR="00B34354" w:rsidRPr="002B2902">
        <w:rPr>
          <w:sz w:val="28"/>
          <w:szCs w:val="28"/>
        </w:rPr>
        <w:t xml:space="preserve"> року № </w:t>
      </w:r>
      <w:r w:rsidR="00B34354">
        <w:rPr>
          <w:sz w:val="28"/>
          <w:szCs w:val="28"/>
        </w:rPr>
        <w:t>25986051</w:t>
      </w:r>
      <w:r w:rsidR="00B34354" w:rsidRPr="002B2902">
        <w:rPr>
          <w:sz w:val="28"/>
          <w:szCs w:val="28"/>
        </w:rPr>
        <w:t xml:space="preserve">, висновок Департаменту містобудування,   архітектури   та культурної спадщини від </w:t>
      </w:r>
      <w:r w:rsidR="00B34354">
        <w:rPr>
          <w:sz w:val="28"/>
          <w:szCs w:val="28"/>
        </w:rPr>
        <w:t>30</w:t>
      </w:r>
      <w:r w:rsidR="00B34354" w:rsidRPr="002B2902">
        <w:rPr>
          <w:sz w:val="28"/>
          <w:szCs w:val="28"/>
        </w:rPr>
        <w:t>.0</w:t>
      </w:r>
      <w:r w:rsidR="00B34354">
        <w:rPr>
          <w:sz w:val="28"/>
          <w:szCs w:val="28"/>
        </w:rPr>
        <w:t>5</w:t>
      </w:r>
      <w:r w:rsidR="00B34354" w:rsidRPr="002B2902">
        <w:rPr>
          <w:sz w:val="28"/>
          <w:szCs w:val="28"/>
        </w:rPr>
        <w:t>.201</w:t>
      </w:r>
      <w:r w:rsidR="00B34354">
        <w:rPr>
          <w:sz w:val="28"/>
          <w:szCs w:val="28"/>
        </w:rPr>
        <w:t>8</w:t>
      </w:r>
      <w:r w:rsidR="00B34354" w:rsidRPr="002B2902">
        <w:rPr>
          <w:sz w:val="28"/>
          <w:szCs w:val="28"/>
        </w:rPr>
        <w:t xml:space="preserve"> року № </w:t>
      </w:r>
      <w:r w:rsidR="00B34354">
        <w:rPr>
          <w:sz w:val="28"/>
          <w:szCs w:val="28"/>
        </w:rPr>
        <w:t>Б</w:t>
      </w:r>
      <w:r w:rsidR="00B34354" w:rsidRPr="002B2902">
        <w:rPr>
          <w:sz w:val="28"/>
          <w:szCs w:val="28"/>
        </w:rPr>
        <w:t>/</w:t>
      </w:r>
      <w:r w:rsidR="00B34354">
        <w:rPr>
          <w:sz w:val="28"/>
          <w:szCs w:val="28"/>
        </w:rPr>
        <w:t>6634</w:t>
      </w:r>
      <w:r w:rsidR="00B34354" w:rsidRPr="002B2902">
        <w:rPr>
          <w:sz w:val="28"/>
          <w:szCs w:val="28"/>
        </w:rPr>
        <w:t xml:space="preserve">, довідка з МБК № </w:t>
      </w:r>
      <w:r w:rsidR="00B34354">
        <w:rPr>
          <w:sz w:val="28"/>
          <w:szCs w:val="28"/>
        </w:rPr>
        <w:t>18208</w:t>
      </w:r>
      <w:r w:rsidR="00B34354" w:rsidRPr="002B2902">
        <w:rPr>
          <w:sz w:val="28"/>
          <w:szCs w:val="28"/>
        </w:rPr>
        <w:t>).</w:t>
      </w:r>
    </w:p>
    <w:p w:rsidR="00B34354" w:rsidRDefault="00B34354" w:rsidP="00B34354">
      <w:pPr>
        <w:jc w:val="both"/>
        <w:rPr>
          <w:sz w:val="28"/>
          <w:szCs w:val="28"/>
        </w:rPr>
      </w:pPr>
    </w:p>
    <w:p w:rsidR="00B34354" w:rsidRDefault="00B517B5" w:rsidP="002640BE">
      <w:pPr>
        <w:ind w:firstLine="640"/>
        <w:jc w:val="both"/>
        <w:rPr>
          <w:sz w:val="28"/>
          <w:szCs w:val="28"/>
        </w:rPr>
      </w:pPr>
      <w:r>
        <w:rPr>
          <w:sz w:val="28"/>
          <w:szCs w:val="28"/>
        </w:rPr>
        <w:t>1</w:t>
      </w:r>
      <w:r w:rsidR="002640BE">
        <w:rPr>
          <w:sz w:val="28"/>
          <w:szCs w:val="28"/>
        </w:rPr>
        <w:t>5</w:t>
      </w:r>
      <w:r w:rsidR="00B34354" w:rsidRPr="00892C3F">
        <w:rPr>
          <w:sz w:val="28"/>
          <w:szCs w:val="28"/>
        </w:rPr>
        <w:t xml:space="preserve">. Затвердити, Бунію Мирославу Володимировичу, проект землеустрою щодо відведення земельної ділянки, цільове призначення якої змінюється </w:t>
      </w:r>
      <w:r w:rsidR="00B34354">
        <w:rPr>
          <w:sz w:val="28"/>
          <w:szCs w:val="28"/>
        </w:rPr>
        <w:t>і</w:t>
      </w:r>
      <w:r w:rsidR="00B34354" w:rsidRPr="00892C3F">
        <w:rPr>
          <w:sz w:val="28"/>
          <w:szCs w:val="28"/>
        </w:rPr>
        <w:t xml:space="preserve">з </w:t>
      </w:r>
      <w:r w:rsidR="00B34354">
        <w:rPr>
          <w:sz w:val="28"/>
          <w:szCs w:val="28"/>
        </w:rPr>
        <w:t>ведення особистого селянського господарства</w:t>
      </w:r>
      <w:r w:rsidR="00B34354" w:rsidRPr="00892C3F">
        <w:rPr>
          <w:sz w:val="28"/>
          <w:szCs w:val="28"/>
        </w:rPr>
        <w:t xml:space="preserve"> на будівництво і обслуговування багатоквартирного житлового будинку, площею 0,0</w:t>
      </w:r>
      <w:r w:rsidR="00B34354">
        <w:rPr>
          <w:sz w:val="28"/>
          <w:szCs w:val="28"/>
        </w:rPr>
        <w:t>136</w:t>
      </w:r>
      <w:r w:rsidR="00B34354" w:rsidRPr="00892C3F">
        <w:rPr>
          <w:sz w:val="28"/>
          <w:szCs w:val="28"/>
        </w:rPr>
        <w:t xml:space="preserve"> га на вул. Залі</w:t>
      </w:r>
      <w:r w:rsidR="00B34354">
        <w:rPr>
          <w:sz w:val="28"/>
          <w:szCs w:val="28"/>
        </w:rPr>
        <w:t>зничній, 5/2, кадастровий номер</w:t>
      </w:r>
      <w:r w:rsidR="00B34354" w:rsidRPr="00892C3F">
        <w:rPr>
          <w:sz w:val="28"/>
          <w:szCs w:val="28"/>
        </w:rPr>
        <w:t xml:space="preserve"> 2610100000:06:002:043</w:t>
      </w:r>
      <w:r w:rsidR="00B34354">
        <w:rPr>
          <w:sz w:val="28"/>
          <w:szCs w:val="28"/>
        </w:rPr>
        <w:t>8 (</w:t>
      </w:r>
      <w:r w:rsidR="00B34354" w:rsidRPr="00892C3F">
        <w:rPr>
          <w:sz w:val="28"/>
          <w:szCs w:val="28"/>
        </w:rPr>
        <w:t>реєстрація права власності на земельну ділянку від 03.05.2018 року № 25986</w:t>
      </w:r>
      <w:r w:rsidR="00B34354">
        <w:rPr>
          <w:sz w:val="28"/>
          <w:szCs w:val="28"/>
        </w:rPr>
        <w:t>245</w:t>
      </w:r>
      <w:r w:rsidR="00B34354" w:rsidRPr="00892C3F">
        <w:rPr>
          <w:sz w:val="28"/>
          <w:szCs w:val="28"/>
        </w:rPr>
        <w:t>, висновок Департаменту містобудування,   архітектури   та культурної спадщини від 30.05.2018 року № Б/6634</w:t>
      </w:r>
      <w:r w:rsidR="00B34354">
        <w:rPr>
          <w:sz w:val="28"/>
          <w:szCs w:val="28"/>
        </w:rPr>
        <w:t>/1</w:t>
      </w:r>
      <w:r w:rsidR="00B34354" w:rsidRPr="00892C3F">
        <w:rPr>
          <w:sz w:val="28"/>
          <w:szCs w:val="28"/>
        </w:rPr>
        <w:t>, довідка з МБК № 1820</w:t>
      </w:r>
      <w:r w:rsidR="00B34354">
        <w:rPr>
          <w:sz w:val="28"/>
          <w:szCs w:val="28"/>
        </w:rPr>
        <w:t>7</w:t>
      </w:r>
      <w:r w:rsidR="00B34354" w:rsidRPr="00892C3F">
        <w:rPr>
          <w:sz w:val="28"/>
          <w:szCs w:val="28"/>
        </w:rPr>
        <w:t>).</w:t>
      </w:r>
    </w:p>
    <w:p w:rsidR="00B34354" w:rsidRDefault="00B34354" w:rsidP="00B34354">
      <w:pPr>
        <w:jc w:val="both"/>
        <w:rPr>
          <w:sz w:val="28"/>
          <w:szCs w:val="28"/>
        </w:rPr>
      </w:pPr>
    </w:p>
    <w:p w:rsidR="00B34354" w:rsidRDefault="00B517B5" w:rsidP="00774F26">
      <w:pPr>
        <w:jc w:val="both"/>
        <w:rPr>
          <w:sz w:val="28"/>
          <w:szCs w:val="28"/>
        </w:rPr>
      </w:pPr>
      <w:r>
        <w:rPr>
          <w:sz w:val="28"/>
          <w:szCs w:val="28"/>
        </w:rPr>
        <w:t>1</w:t>
      </w:r>
      <w:r w:rsidR="002640BE">
        <w:rPr>
          <w:sz w:val="28"/>
          <w:szCs w:val="28"/>
        </w:rPr>
        <w:t>6</w:t>
      </w:r>
      <w:r w:rsidR="00B34354">
        <w:rPr>
          <w:sz w:val="28"/>
          <w:szCs w:val="28"/>
        </w:rPr>
        <w:t xml:space="preserve">. </w:t>
      </w:r>
      <w:r w:rsidR="00B34354" w:rsidRPr="002B2902">
        <w:rPr>
          <w:sz w:val="28"/>
          <w:szCs w:val="28"/>
        </w:rPr>
        <w:t>Затвердити</w:t>
      </w:r>
      <w:r w:rsidR="00B34354">
        <w:rPr>
          <w:sz w:val="28"/>
          <w:szCs w:val="28"/>
        </w:rPr>
        <w:t>, Ділетчук Ользі Михайлівні,</w:t>
      </w:r>
      <w:r w:rsidR="00B34354" w:rsidRPr="002B2902">
        <w:rPr>
          <w:sz w:val="28"/>
          <w:szCs w:val="28"/>
        </w:rPr>
        <w:t xml:space="preserve"> проект землеустрою щодо відведення земельної ділянки, цільове призначення якої змінюється з будівництва і обслуговування житлового будинку, господарських будівель та споруд (присадибна ділянка) на будівництво і обслуговування бага</w:t>
      </w:r>
      <w:r w:rsidR="00B34354">
        <w:rPr>
          <w:sz w:val="28"/>
          <w:szCs w:val="28"/>
        </w:rPr>
        <w:t>токвартирного житлового будинку, площею 0,0675</w:t>
      </w:r>
      <w:r w:rsidR="00B34354" w:rsidRPr="002B2902">
        <w:rPr>
          <w:sz w:val="28"/>
          <w:szCs w:val="28"/>
        </w:rPr>
        <w:t xml:space="preserve"> га на вул. </w:t>
      </w:r>
      <w:r w:rsidR="00B34354">
        <w:rPr>
          <w:sz w:val="28"/>
          <w:szCs w:val="28"/>
        </w:rPr>
        <w:t>О. Кисілевської, 31</w:t>
      </w:r>
      <w:r w:rsidR="00B34354" w:rsidRPr="002B2902">
        <w:rPr>
          <w:sz w:val="28"/>
          <w:szCs w:val="28"/>
        </w:rPr>
        <w:t>, кадастровий номер: 2610100000:0</w:t>
      </w:r>
      <w:r w:rsidR="00B34354">
        <w:rPr>
          <w:sz w:val="28"/>
          <w:szCs w:val="28"/>
        </w:rPr>
        <w:t>8</w:t>
      </w:r>
      <w:r w:rsidR="00B34354" w:rsidRPr="002B2902">
        <w:rPr>
          <w:sz w:val="28"/>
          <w:szCs w:val="28"/>
        </w:rPr>
        <w:t>:0</w:t>
      </w:r>
      <w:r w:rsidR="00B34354">
        <w:rPr>
          <w:sz w:val="28"/>
          <w:szCs w:val="28"/>
        </w:rPr>
        <w:t>10</w:t>
      </w:r>
      <w:r w:rsidR="00B34354" w:rsidRPr="002B2902">
        <w:rPr>
          <w:sz w:val="28"/>
          <w:szCs w:val="28"/>
        </w:rPr>
        <w:t>:0</w:t>
      </w:r>
      <w:r w:rsidR="00B34354">
        <w:rPr>
          <w:sz w:val="28"/>
          <w:szCs w:val="28"/>
        </w:rPr>
        <w:t>369  (</w:t>
      </w:r>
      <w:r w:rsidR="00B34354" w:rsidRPr="00892C3F">
        <w:rPr>
          <w:sz w:val="28"/>
          <w:szCs w:val="28"/>
        </w:rPr>
        <w:t>реєстрація</w:t>
      </w:r>
      <w:r w:rsidR="00B34354" w:rsidRPr="002B2902">
        <w:rPr>
          <w:sz w:val="28"/>
          <w:szCs w:val="28"/>
        </w:rPr>
        <w:t xml:space="preserve"> права власності на земельну ділянку від </w:t>
      </w:r>
      <w:r w:rsidR="00B34354">
        <w:rPr>
          <w:sz w:val="28"/>
          <w:szCs w:val="28"/>
        </w:rPr>
        <w:t>10</w:t>
      </w:r>
      <w:r w:rsidR="00B34354" w:rsidRPr="002B2902">
        <w:rPr>
          <w:sz w:val="28"/>
          <w:szCs w:val="28"/>
        </w:rPr>
        <w:t>.0</w:t>
      </w:r>
      <w:r w:rsidR="00B34354">
        <w:rPr>
          <w:sz w:val="28"/>
          <w:szCs w:val="28"/>
        </w:rPr>
        <w:t>8</w:t>
      </w:r>
      <w:r w:rsidR="00B34354" w:rsidRPr="002B2902">
        <w:rPr>
          <w:sz w:val="28"/>
          <w:szCs w:val="28"/>
        </w:rPr>
        <w:t>.201</w:t>
      </w:r>
      <w:r w:rsidR="00B34354">
        <w:rPr>
          <w:sz w:val="28"/>
          <w:szCs w:val="28"/>
        </w:rPr>
        <w:t>6</w:t>
      </w:r>
      <w:r w:rsidR="00B34354" w:rsidRPr="002B2902">
        <w:rPr>
          <w:sz w:val="28"/>
          <w:szCs w:val="28"/>
        </w:rPr>
        <w:t xml:space="preserve"> року № </w:t>
      </w:r>
      <w:r w:rsidR="00B34354">
        <w:rPr>
          <w:sz w:val="28"/>
          <w:szCs w:val="28"/>
        </w:rPr>
        <w:t>15876502</w:t>
      </w:r>
      <w:r w:rsidR="00B34354" w:rsidRPr="002B2902">
        <w:rPr>
          <w:sz w:val="28"/>
          <w:szCs w:val="28"/>
        </w:rPr>
        <w:t xml:space="preserve">, висновок Департаменту містобудування,   архітектури   та культурної спадщини від </w:t>
      </w:r>
      <w:r w:rsidR="00B34354">
        <w:rPr>
          <w:sz w:val="28"/>
          <w:szCs w:val="28"/>
        </w:rPr>
        <w:t>22</w:t>
      </w:r>
      <w:r w:rsidR="00B34354" w:rsidRPr="002B2902">
        <w:rPr>
          <w:sz w:val="28"/>
          <w:szCs w:val="28"/>
        </w:rPr>
        <w:t>.</w:t>
      </w:r>
      <w:r w:rsidR="00B34354">
        <w:rPr>
          <w:sz w:val="28"/>
          <w:szCs w:val="28"/>
        </w:rPr>
        <w:t>11</w:t>
      </w:r>
      <w:r w:rsidR="00B34354" w:rsidRPr="002B2902">
        <w:rPr>
          <w:sz w:val="28"/>
          <w:szCs w:val="28"/>
        </w:rPr>
        <w:t>.201</w:t>
      </w:r>
      <w:r w:rsidR="00B34354">
        <w:rPr>
          <w:sz w:val="28"/>
          <w:szCs w:val="28"/>
        </w:rPr>
        <w:t>7</w:t>
      </w:r>
      <w:r w:rsidR="00B34354" w:rsidRPr="002B2902">
        <w:rPr>
          <w:sz w:val="28"/>
          <w:szCs w:val="28"/>
        </w:rPr>
        <w:t xml:space="preserve"> року № </w:t>
      </w:r>
      <w:r w:rsidR="00B34354">
        <w:rPr>
          <w:sz w:val="28"/>
          <w:szCs w:val="28"/>
        </w:rPr>
        <w:t>Д</w:t>
      </w:r>
      <w:r w:rsidR="00B34354" w:rsidRPr="002B2902">
        <w:rPr>
          <w:sz w:val="28"/>
          <w:szCs w:val="28"/>
        </w:rPr>
        <w:t>/</w:t>
      </w:r>
      <w:r w:rsidR="00B34354">
        <w:rPr>
          <w:sz w:val="28"/>
          <w:szCs w:val="28"/>
        </w:rPr>
        <w:t>5320</w:t>
      </w:r>
      <w:r w:rsidR="00B34354" w:rsidRPr="002B2902">
        <w:rPr>
          <w:sz w:val="28"/>
          <w:szCs w:val="28"/>
        </w:rPr>
        <w:t xml:space="preserve">, довідка з МБК № </w:t>
      </w:r>
      <w:r w:rsidR="00B34354">
        <w:rPr>
          <w:sz w:val="28"/>
          <w:szCs w:val="28"/>
        </w:rPr>
        <w:t>16765</w:t>
      </w:r>
      <w:r w:rsidR="00B34354" w:rsidRPr="002B2902">
        <w:rPr>
          <w:sz w:val="28"/>
          <w:szCs w:val="28"/>
        </w:rPr>
        <w:t>).</w:t>
      </w:r>
    </w:p>
    <w:p w:rsidR="00954CD9" w:rsidRDefault="00B55706" w:rsidP="00B55706">
      <w:pPr>
        <w:jc w:val="center"/>
        <w:rPr>
          <w:sz w:val="28"/>
          <w:szCs w:val="28"/>
        </w:rPr>
      </w:pPr>
      <w:r>
        <w:rPr>
          <w:sz w:val="28"/>
          <w:szCs w:val="28"/>
        </w:rPr>
        <w:t>5</w:t>
      </w:r>
    </w:p>
    <w:p w:rsidR="00B55706" w:rsidRDefault="00B55706" w:rsidP="00B55706">
      <w:pPr>
        <w:jc w:val="center"/>
        <w:rPr>
          <w:sz w:val="28"/>
          <w:szCs w:val="28"/>
        </w:rPr>
      </w:pPr>
    </w:p>
    <w:p w:rsidR="00954CD9" w:rsidRDefault="00954CD9" w:rsidP="00774F26">
      <w:pPr>
        <w:jc w:val="both"/>
        <w:rPr>
          <w:sz w:val="28"/>
          <w:szCs w:val="28"/>
        </w:rPr>
      </w:pPr>
      <w:r>
        <w:rPr>
          <w:sz w:val="28"/>
          <w:szCs w:val="28"/>
        </w:rPr>
        <w:t>1</w:t>
      </w:r>
      <w:r w:rsidR="002640BE">
        <w:rPr>
          <w:sz w:val="28"/>
          <w:szCs w:val="28"/>
        </w:rPr>
        <w:t>7</w:t>
      </w:r>
      <w:r>
        <w:rPr>
          <w:sz w:val="28"/>
          <w:szCs w:val="28"/>
        </w:rPr>
        <w:t xml:space="preserve">. </w:t>
      </w:r>
      <w:r w:rsidRPr="002B2902">
        <w:rPr>
          <w:sz w:val="28"/>
          <w:szCs w:val="28"/>
        </w:rPr>
        <w:t>Затвердити</w:t>
      </w:r>
      <w:r>
        <w:rPr>
          <w:sz w:val="28"/>
          <w:szCs w:val="28"/>
        </w:rPr>
        <w:t xml:space="preserve">, </w:t>
      </w:r>
      <w:r w:rsidRPr="00774F26">
        <w:rPr>
          <w:sz w:val="28"/>
          <w:szCs w:val="28"/>
        </w:rPr>
        <w:t>товариству з обмеженою відповідальністю «</w:t>
      </w:r>
      <w:r>
        <w:rPr>
          <w:sz w:val="28"/>
          <w:szCs w:val="28"/>
        </w:rPr>
        <w:t>КраузЕндКо</w:t>
      </w:r>
      <w:r w:rsidRPr="00774F26">
        <w:rPr>
          <w:sz w:val="28"/>
          <w:szCs w:val="28"/>
        </w:rPr>
        <w:t>»</w:t>
      </w:r>
      <w:r>
        <w:rPr>
          <w:sz w:val="28"/>
          <w:szCs w:val="28"/>
        </w:rPr>
        <w:t>,</w:t>
      </w:r>
      <w:r w:rsidRPr="002B2902">
        <w:rPr>
          <w:sz w:val="28"/>
          <w:szCs w:val="28"/>
        </w:rPr>
        <w:t xml:space="preserve"> проект землеустрою щодо відведення земельної ділянки, цільове призначення якої змінюється з </w:t>
      </w:r>
      <w:r>
        <w:rPr>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B2902">
        <w:rPr>
          <w:sz w:val="28"/>
          <w:szCs w:val="28"/>
        </w:rPr>
        <w:t xml:space="preserve"> на будівництво і обслуговування бага</w:t>
      </w:r>
      <w:r>
        <w:rPr>
          <w:sz w:val="28"/>
          <w:szCs w:val="28"/>
        </w:rPr>
        <w:t xml:space="preserve">токвартирного житлового будинку, площею </w:t>
      </w:r>
      <w:r w:rsidR="00F1505E">
        <w:rPr>
          <w:sz w:val="28"/>
          <w:szCs w:val="28"/>
        </w:rPr>
        <w:t>10</w:t>
      </w:r>
      <w:r>
        <w:rPr>
          <w:sz w:val="28"/>
          <w:szCs w:val="28"/>
        </w:rPr>
        <w:t>,</w:t>
      </w:r>
      <w:r w:rsidR="00F1505E">
        <w:rPr>
          <w:sz w:val="28"/>
          <w:szCs w:val="28"/>
        </w:rPr>
        <w:t>5571</w:t>
      </w:r>
      <w:r w:rsidRPr="002B2902">
        <w:rPr>
          <w:sz w:val="28"/>
          <w:szCs w:val="28"/>
        </w:rPr>
        <w:t xml:space="preserve"> га на вул. </w:t>
      </w:r>
      <w:r w:rsidR="00F1505E">
        <w:rPr>
          <w:sz w:val="28"/>
          <w:szCs w:val="28"/>
        </w:rPr>
        <w:t>Романа Левицького, 8, 8-а, 10, вул. Ленкавського, 34</w:t>
      </w:r>
      <w:r w:rsidRPr="002B2902">
        <w:rPr>
          <w:sz w:val="28"/>
          <w:szCs w:val="28"/>
        </w:rPr>
        <w:t>, кадастровий номер: 2610100000:0</w:t>
      </w:r>
      <w:r w:rsidR="00F1505E">
        <w:rPr>
          <w:sz w:val="28"/>
          <w:szCs w:val="28"/>
        </w:rPr>
        <w:t>3</w:t>
      </w:r>
      <w:r w:rsidRPr="002B2902">
        <w:rPr>
          <w:sz w:val="28"/>
          <w:szCs w:val="28"/>
        </w:rPr>
        <w:t>:0</w:t>
      </w:r>
      <w:r w:rsidR="00F1505E">
        <w:rPr>
          <w:sz w:val="28"/>
          <w:szCs w:val="28"/>
        </w:rPr>
        <w:t>06</w:t>
      </w:r>
      <w:r w:rsidRPr="002B2902">
        <w:rPr>
          <w:sz w:val="28"/>
          <w:szCs w:val="28"/>
        </w:rPr>
        <w:t>:0</w:t>
      </w:r>
      <w:r w:rsidR="00F1505E">
        <w:rPr>
          <w:sz w:val="28"/>
          <w:szCs w:val="28"/>
        </w:rPr>
        <w:t>258</w:t>
      </w:r>
      <w:r>
        <w:rPr>
          <w:sz w:val="28"/>
          <w:szCs w:val="28"/>
        </w:rPr>
        <w:t xml:space="preserve">  (</w:t>
      </w:r>
      <w:r w:rsidRPr="00892C3F">
        <w:rPr>
          <w:sz w:val="28"/>
          <w:szCs w:val="28"/>
        </w:rPr>
        <w:t>реєстрація</w:t>
      </w:r>
      <w:r w:rsidRPr="002B2902">
        <w:rPr>
          <w:sz w:val="28"/>
          <w:szCs w:val="28"/>
        </w:rPr>
        <w:t xml:space="preserve"> права власності на земельну ділянку від </w:t>
      </w:r>
      <w:r w:rsidR="00B82F47">
        <w:rPr>
          <w:sz w:val="28"/>
          <w:szCs w:val="28"/>
        </w:rPr>
        <w:t>15</w:t>
      </w:r>
      <w:r w:rsidR="00F1505E">
        <w:rPr>
          <w:sz w:val="28"/>
          <w:szCs w:val="28"/>
        </w:rPr>
        <w:t>.</w:t>
      </w:r>
      <w:r w:rsidR="00B82F47">
        <w:rPr>
          <w:sz w:val="28"/>
          <w:szCs w:val="28"/>
        </w:rPr>
        <w:t>03</w:t>
      </w:r>
      <w:r w:rsidR="00F1505E">
        <w:rPr>
          <w:sz w:val="28"/>
          <w:szCs w:val="28"/>
        </w:rPr>
        <w:t>.201</w:t>
      </w:r>
      <w:r w:rsidR="00B82F47">
        <w:rPr>
          <w:sz w:val="28"/>
          <w:szCs w:val="28"/>
        </w:rPr>
        <w:t>7</w:t>
      </w:r>
      <w:r w:rsidRPr="002B2902">
        <w:rPr>
          <w:sz w:val="28"/>
          <w:szCs w:val="28"/>
        </w:rPr>
        <w:t xml:space="preserve"> року № </w:t>
      </w:r>
      <w:r w:rsidR="00B82F47">
        <w:rPr>
          <w:sz w:val="28"/>
          <w:szCs w:val="28"/>
        </w:rPr>
        <w:t>19515672</w:t>
      </w:r>
      <w:r w:rsidR="00F1505E">
        <w:rPr>
          <w:sz w:val="28"/>
          <w:szCs w:val="28"/>
        </w:rPr>
        <w:t>,</w:t>
      </w:r>
      <w:r w:rsidRPr="002B2902">
        <w:rPr>
          <w:sz w:val="28"/>
          <w:szCs w:val="28"/>
        </w:rPr>
        <w:t xml:space="preserve">висновок Департаменту містобудування,   архітектури   та культурної спадщини від </w:t>
      </w:r>
      <w:r w:rsidR="00B82F47">
        <w:rPr>
          <w:sz w:val="28"/>
          <w:szCs w:val="28"/>
        </w:rPr>
        <w:t>16</w:t>
      </w:r>
      <w:r w:rsidRPr="002B2902">
        <w:rPr>
          <w:sz w:val="28"/>
          <w:szCs w:val="28"/>
        </w:rPr>
        <w:t>.</w:t>
      </w:r>
      <w:r w:rsidR="00B82F47">
        <w:rPr>
          <w:sz w:val="28"/>
          <w:szCs w:val="28"/>
        </w:rPr>
        <w:t>07</w:t>
      </w:r>
      <w:r w:rsidRPr="002B2902">
        <w:rPr>
          <w:sz w:val="28"/>
          <w:szCs w:val="28"/>
        </w:rPr>
        <w:t>.201</w:t>
      </w:r>
      <w:r w:rsidR="00B82F47">
        <w:rPr>
          <w:sz w:val="28"/>
          <w:szCs w:val="28"/>
        </w:rPr>
        <w:t>8</w:t>
      </w:r>
      <w:r w:rsidRPr="002B2902">
        <w:rPr>
          <w:sz w:val="28"/>
          <w:szCs w:val="28"/>
        </w:rPr>
        <w:t xml:space="preserve"> року № </w:t>
      </w:r>
      <w:r w:rsidR="00B82F47">
        <w:rPr>
          <w:sz w:val="28"/>
          <w:szCs w:val="28"/>
        </w:rPr>
        <w:t>4995</w:t>
      </w:r>
      <w:r w:rsidRPr="002B2902">
        <w:rPr>
          <w:sz w:val="28"/>
          <w:szCs w:val="28"/>
        </w:rPr>
        <w:t>/</w:t>
      </w:r>
      <w:r w:rsidR="00B82F47">
        <w:rPr>
          <w:sz w:val="28"/>
          <w:szCs w:val="28"/>
        </w:rPr>
        <w:t>51-08/23</w:t>
      </w:r>
      <w:r w:rsidRPr="002B2902">
        <w:rPr>
          <w:sz w:val="28"/>
          <w:szCs w:val="28"/>
        </w:rPr>
        <w:t xml:space="preserve">, довідка з МБК № </w:t>
      </w:r>
      <w:r w:rsidR="0036491F">
        <w:rPr>
          <w:sz w:val="28"/>
          <w:szCs w:val="28"/>
        </w:rPr>
        <w:t>18762</w:t>
      </w:r>
      <w:r w:rsidRPr="002B2902">
        <w:rPr>
          <w:sz w:val="28"/>
          <w:szCs w:val="28"/>
        </w:rPr>
        <w:t>).</w:t>
      </w:r>
    </w:p>
    <w:p w:rsidR="00774F26" w:rsidRDefault="00774F26" w:rsidP="00774F26">
      <w:pPr>
        <w:jc w:val="both"/>
        <w:rPr>
          <w:sz w:val="28"/>
          <w:szCs w:val="28"/>
        </w:rPr>
      </w:pPr>
    </w:p>
    <w:p w:rsidR="00774F26" w:rsidRDefault="00774F26" w:rsidP="00774F26">
      <w:pPr>
        <w:jc w:val="both"/>
        <w:rPr>
          <w:sz w:val="28"/>
          <w:szCs w:val="28"/>
        </w:rPr>
      </w:pPr>
      <w:r>
        <w:rPr>
          <w:sz w:val="28"/>
          <w:szCs w:val="28"/>
        </w:rPr>
        <w:t>1</w:t>
      </w:r>
      <w:r w:rsidR="002640BE">
        <w:rPr>
          <w:sz w:val="28"/>
          <w:szCs w:val="28"/>
        </w:rPr>
        <w:t>8</w:t>
      </w:r>
      <w:r>
        <w:rPr>
          <w:sz w:val="28"/>
          <w:szCs w:val="28"/>
        </w:rPr>
        <w:t xml:space="preserve">. </w:t>
      </w:r>
      <w:r w:rsidRPr="002B2902">
        <w:rPr>
          <w:sz w:val="28"/>
          <w:szCs w:val="28"/>
        </w:rPr>
        <w:t>Затвердити</w:t>
      </w:r>
      <w:r>
        <w:rPr>
          <w:sz w:val="28"/>
          <w:szCs w:val="28"/>
        </w:rPr>
        <w:t xml:space="preserve">, </w:t>
      </w:r>
      <w:r w:rsidRPr="00774F26">
        <w:rPr>
          <w:sz w:val="28"/>
          <w:szCs w:val="28"/>
        </w:rPr>
        <w:t>товариству з обмеженою відповідальністю «</w:t>
      </w:r>
      <w:r w:rsidR="00EF6125">
        <w:rPr>
          <w:sz w:val="28"/>
          <w:szCs w:val="28"/>
        </w:rPr>
        <w:t>Франківський дім житло</w:t>
      </w:r>
      <w:r w:rsidRPr="00774F26">
        <w:rPr>
          <w:sz w:val="28"/>
          <w:szCs w:val="28"/>
        </w:rPr>
        <w:t>»</w:t>
      </w:r>
      <w:r>
        <w:rPr>
          <w:sz w:val="28"/>
          <w:szCs w:val="28"/>
        </w:rPr>
        <w:t>,</w:t>
      </w:r>
      <w:r w:rsidRPr="002B2902">
        <w:rPr>
          <w:sz w:val="28"/>
          <w:szCs w:val="28"/>
        </w:rPr>
        <w:t xml:space="preserve"> проект землеустрою щодо відведення земельної ділянки, цільове призначення якої змінюється з будівництва і обслуговування житлового будинку, господарських будівель та споруд (присадибна ділянка) на будівництво і обслуговування бага</w:t>
      </w:r>
      <w:r>
        <w:rPr>
          <w:sz w:val="28"/>
          <w:szCs w:val="28"/>
        </w:rPr>
        <w:t xml:space="preserve">токвартирного житлового будинку, </w:t>
      </w:r>
      <w:r>
        <w:rPr>
          <w:sz w:val="28"/>
          <w:szCs w:val="28"/>
        </w:rPr>
        <w:lastRenderedPageBreak/>
        <w:t>площею 0,</w:t>
      </w:r>
      <w:r w:rsidR="00EF6125">
        <w:rPr>
          <w:sz w:val="28"/>
          <w:szCs w:val="28"/>
        </w:rPr>
        <w:t>2208</w:t>
      </w:r>
      <w:r w:rsidRPr="002B2902">
        <w:rPr>
          <w:sz w:val="28"/>
          <w:szCs w:val="28"/>
        </w:rPr>
        <w:t xml:space="preserve"> га на вул. </w:t>
      </w:r>
      <w:r w:rsidR="00033C6C">
        <w:rPr>
          <w:sz w:val="28"/>
          <w:szCs w:val="28"/>
        </w:rPr>
        <w:t>Матейки, 21, 23</w:t>
      </w:r>
      <w:r w:rsidRPr="002B2902">
        <w:rPr>
          <w:sz w:val="28"/>
          <w:szCs w:val="28"/>
        </w:rPr>
        <w:t>, кадастровий номер: 2610100000:</w:t>
      </w:r>
      <w:r w:rsidR="00033C6C">
        <w:rPr>
          <w:sz w:val="28"/>
          <w:szCs w:val="28"/>
        </w:rPr>
        <w:t>20</w:t>
      </w:r>
      <w:r w:rsidRPr="002B2902">
        <w:rPr>
          <w:sz w:val="28"/>
          <w:szCs w:val="28"/>
        </w:rPr>
        <w:t>:0</w:t>
      </w:r>
      <w:r w:rsidR="00033C6C">
        <w:rPr>
          <w:sz w:val="28"/>
          <w:szCs w:val="28"/>
        </w:rPr>
        <w:t>01</w:t>
      </w:r>
      <w:r w:rsidRPr="002B2902">
        <w:rPr>
          <w:sz w:val="28"/>
          <w:szCs w:val="28"/>
        </w:rPr>
        <w:t>:0</w:t>
      </w:r>
      <w:r w:rsidR="00033C6C">
        <w:rPr>
          <w:sz w:val="28"/>
          <w:szCs w:val="28"/>
        </w:rPr>
        <w:t>039</w:t>
      </w:r>
      <w:r>
        <w:rPr>
          <w:sz w:val="28"/>
          <w:szCs w:val="28"/>
        </w:rPr>
        <w:t xml:space="preserve">  (</w:t>
      </w:r>
      <w:r w:rsidRPr="00892C3F">
        <w:rPr>
          <w:sz w:val="28"/>
          <w:szCs w:val="28"/>
        </w:rPr>
        <w:t>реєстрація</w:t>
      </w:r>
      <w:r w:rsidRPr="002B2902">
        <w:rPr>
          <w:sz w:val="28"/>
          <w:szCs w:val="28"/>
        </w:rPr>
        <w:t xml:space="preserve"> права власності на земельну ділянку від </w:t>
      </w:r>
      <w:r>
        <w:rPr>
          <w:sz w:val="28"/>
          <w:szCs w:val="28"/>
        </w:rPr>
        <w:t>1</w:t>
      </w:r>
      <w:r w:rsidR="00033C6C">
        <w:rPr>
          <w:sz w:val="28"/>
          <w:szCs w:val="28"/>
        </w:rPr>
        <w:t>7</w:t>
      </w:r>
      <w:r w:rsidRPr="002B2902">
        <w:rPr>
          <w:sz w:val="28"/>
          <w:szCs w:val="28"/>
        </w:rPr>
        <w:t>.0</w:t>
      </w:r>
      <w:r w:rsidR="00033C6C">
        <w:rPr>
          <w:sz w:val="28"/>
          <w:szCs w:val="28"/>
        </w:rPr>
        <w:t>5</w:t>
      </w:r>
      <w:r w:rsidRPr="002B2902">
        <w:rPr>
          <w:sz w:val="28"/>
          <w:szCs w:val="28"/>
        </w:rPr>
        <w:t>.201</w:t>
      </w:r>
      <w:r w:rsidR="00033C6C">
        <w:rPr>
          <w:sz w:val="28"/>
          <w:szCs w:val="28"/>
        </w:rPr>
        <w:t>8</w:t>
      </w:r>
      <w:r w:rsidRPr="002B2902">
        <w:rPr>
          <w:sz w:val="28"/>
          <w:szCs w:val="28"/>
        </w:rPr>
        <w:t xml:space="preserve"> року № </w:t>
      </w:r>
      <w:r w:rsidR="00033C6C">
        <w:rPr>
          <w:sz w:val="28"/>
          <w:szCs w:val="28"/>
        </w:rPr>
        <w:t>26239690</w:t>
      </w:r>
      <w:r w:rsidRPr="002B2902">
        <w:rPr>
          <w:sz w:val="28"/>
          <w:szCs w:val="28"/>
        </w:rPr>
        <w:t xml:space="preserve">, висновок Департаменту містобудування,   архітектури   та культурної спадщини від </w:t>
      </w:r>
      <w:r w:rsidR="00033C6C">
        <w:rPr>
          <w:sz w:val="28"/>
          <w:szCs w:val="28"/>
        </w:rPr>
        <w:t>15</w:t>
      </w:r>
      <w:r w:rsidRPr="002B2902">
        <w:rPr>
          <w:sz w:val="28"/>
          <w:szCs w:val="28"/>
        </w:rPr>
        <w:t>.</w:t>
      </w:r>
      <w:r w:rsidR="00033C6C">
        <w:rPr>
          <w:sz w:val="28"/>
          <w:szCs w:val="28"/>
        </w:rPr>
        <w:t>06</w:t>
      </w:r>
      <w:r w:rsidRPr="002B2902">
        <w:rPr>
          <w:sz w:val="28"/>
          <w:szCs w:val="28"/>
        </w:rPr>
        <w:t>.201</w:t>
      </w:r>
      <w:r w:rsidR="00033C6C">
        <w:rPr>
          <w:sz w:val="28"/>
          <w:szCs w:val="28"/>
        </w:rPr>
        <w:t>8</w:t>
      </w:r>
      <w:r w:rsidRPr="002B2902">
        <w:rPr>
          <w:sz w:val="28"/>
          <w:szCs w:val="28"/>
        </w:rPr>
        <w:t xml:space="preserve"> року № </w:t>
      </w:r>
      <w:r w:rsidR="00033C6C">
        <w:rPr>
          <w:sz w:val="28"/>
          <w:szCs w:val="28"/>
        </w:rPr>
        <w:t>4885</w:t>
      </w:r>
      <w:r w:rsidRPr="002B2902">
        <w:rPr>
          <w:sz w:val="28"/>
          <w:szCs w:val="28"/>
        </w:rPr>
        <w:t>/</w:t>
      </w:r>
      <w:r w:rsidR="00033C6C">
        <w:rPr>
          <w:sz w:val="28"/>
          <w:szCs w:val="28"/>
        </w:rPr>
        <w:t>51-08/23</w:t>
      </w:r>
      <w:r w:rsidRPr="002B2902">
        <w:rPr>
          <w:sz w:val="28"/>
          <w:szCs w:val="28"/>
        </w:rPr>
        <w:t xml:space="preserve">, довідка з МБК № </w:t>
      </w:r>
      <w:r w:rsidR="00033C6C">
        <w:rPr>
          <w:sz w:val="28"/>
          <w:szCs w:val="28"/>
        </w:rPr>
        <w:t>18324</w:t>
      </w:r>
      <w:r w:rsidRPr="002B2902">
        <w:rPr>
          <w:sz w:val="28"/>
          <w:szCs w:val="28"/>
        </w:rPr>
        <w:t>).</w:t>
      </w:r>
    </w:p>
    <w:p w:rsidR="00033C6C" w:rsidRDefault="00033C6C" w:rsidP="00774F26">
      <w:pPr>
        <w:jc w:val="both"/>
        <w:rPr>
          <w:sz w:val="28"/>
          <w:szCs w:val="28"/>
        </w:rPr>
      </w:pPr>
    </w:p>
    <w:p w:rsidR="00033C6C" w:rsidRPr="00033C6C" w:rsidRDefault="00033C6C" w:rsidP="00033C6C">
      <w:pPr>
        <w:jc w:val="both"/>
        <w:rPr>
          <w:sz w:val="28"/>
          <w:szCs w:val="28"/>
        </w:rPr>
      </w:pPr>
      <w:r w:rsidRPr="00033C6C">
        <w:rPr>
          <w:sz w:val="28"/>
          <w:szCs w:val="28"/>
        </w:rPr>
        <w:t>1</w:t>
      </w:r>
      <w:r w:rsidR="002640BE">
        <w:rPr>
          <w:sz w:val="28"/>
          <w:szCs w:val="28"/>
        </w:rPr>
        <w:t>9</w:t>
      </w:r>
      <w:r w:rsidRPr="00033C6C">
        <w:rPr>
          <w:sz w:val="28"/>
          <w:szCs w:val="28"/>
        </w:rPr>
        <w:t>. Затвердити,товариству з обмеженою відповідальністю «АльпінХаус» проект землеустрою щодо відведення земельної ділянки, цільове призначення якої змінюється, із будівництва та обслуговування будівель торгівлі на будівництво і обслуговування багатоквартирного житлового будинку,  площею 0,</w:t>
      </w:r>
      <w:r w:rsidR="00FA5F46">
        <w:rPr>
          <w:sz w:val="28"/>
          <w:szCs w:val="28"/>
        </w:rPr>
        <w:t>0344</w:t>
      </w:r>
      <w:r w:rsidRPr="00033C6C">
        <w:rPr>
          <w:sz w:val="28"/>
          <w:szCs w:val="28"/>
        </w:rPr>
        <w:t xml:space="preserve"> га на вул. О. Сорохтея, 41</w:t>
      </w:r>
      <w:r w:rsidR="00FA5F46">
        <w:rPr>
          <w:sz w:val="28"/>
          <w:szCs w:val="28"/>
        </w:rPr>
        <w:t>-Б</w:t>
      </w:r>
      <w:r w:rsidRPr="00033C6C">
        <w:rPr>
          <w:sz w:val="28"/>
          <w:szCs w:val="28"/>
        </w:rPr>
        <w:t>, з передачею її в оренду, терміном на 10 років, кадастровий номер: 2610100000:20:004:0</w:t>
      </w:r>
      <w:r w:rsidR="00FA5F46">
        <w:rPr>
          <w:sz w:val="28"/>
          <w:szCs w:val="28"/>
        </w:rPr>
        <w:t>220</w:t>
      </w:r>
      <w:r w:rsidRPr="00033C6C">
        <w:rPr>
          <w:sz w:val="28"/>
          <w:szCs w:val="28"/>
        </w:rPr>
        <w:t xml:space="preserve">  (реєстрація права оренди на земельну ділянку від </w:t>
      </w:r>
      <w:r w:rsidR="00FA5F46">
        <w:rPr>
          <w:sz w:val="28"/>
          <w:szCs w:val="28"/>
        </w:rPr>
        <w:t>22</w:t>
      </w:r>
      <w:r w:rsidRPr="00033C6C">
        <w:rPr>
          <w:sz w:val="28"/>
          <w:szCs w:val="28"/>
        </w:rPr>
        <w:t>.</w:t>
      </w:r>
      <w:r w:rsidR="00FA5F46">
        <w:rPr>
          <w:sz w:val="28"/>
          <w:szCs w:val="28"/>
        </w:rPr>
        <w:t>05</w:t>
      </w:r>
      <w:r w:rsidRPr="00033C6C">
        <w:rPr>
          <w:sz w:val="28"/>
          <w:szCs w:val="28"/>
        </w:rPr>
        <w:t>.201</w:t>
      </w:r>
      <w:r w:rsidR="00FA5F46">
        <w:rPr>
          <w:sz w:val="28"/>
          <w:szCs w:val="28"/>
        </w:rPr>
        <w:t>8</w:t>
      </w:r>
      <w:r w:rsidRPr="00033C6C">
        <w:rPr>
          <w:sz w:val="28"/>
          <w:szCs w:val="28"/>
        </w:rPr>
        <w:t xml:space="preserve"> року № </w:t>
      </w:r>
      <w:r w:rsidR="00FA5F46">
        <w:rPr>
          <w:sz w:val="28"/>
          <w:szCs w:val="28"/>
        </w:rPr>
        <w:t>26292792</w:t>
      </w:r>
      <w:r w:rsidRPr="00033C6C">
        <w:rPr>
          <w:sz w:val="28"/>
          <w:szCs w:val="28"/>
        </w:rPr>
        <w:t xml:space="preserve">, висновок Департаменту містобудування, архітектури та культурної   спадщини   від   </w:t>
      </w:r>
      <w:r w:rsidR="00FA5F46">
        <w:rPr>
          <w:sz w:val="28"/>
          <w:szCs w:val="28"/>
        </w:rPr>
        <w:t>03</w:t>
      </w:r>
      <w:r w:rsidRPr="00033C6C">
        <w:rPr>
          <w:sz w:val="28"/>
          <w:szCs w:val="28"/>
        </w:rPr>
        <w:t>.0</w:t>
      </w:r>
      <w:r w:rsidR="00FA5F46">
        <w:rPr>
          <w:sz w:val="28"/>
          <w:szCs w:val="28"/>
        </w:rPr>
        <w:t>7</w:t>
      </w:r>
      <w:r w:rsidRPr="00033C6C">
        <w:rPr>
          <w:sz w:val="28"/>
          <w:szCs w:val="28"/>
        </w:rPr>
        <w:t xml:space="preserve">.2018 року № </w:t>
      </w:r>
      <w:r w:rsidR="00FA5F46">
        <w:rPr>
          <w:sz w:val="28"/>
          <w:szCs w:val="28"/>
        </w:rPr>
        <w:t>4938</w:t>
      </w:r>
      <w:r w:rsidRPr="00033C6C">
        <w:rPr>
          <w:sz w:val="28"/>
          <w:szCs w:val="28"/>
        </w:rPr>
        <w:t>/51-08/23, довідка з МБК № 18</w:t>
      </w:r>
      <w:r w:rsidR="00FA5F46">
        <w:rPr>
          <w:sz w:val="28"/>
          <w:szCs w:val="28"/>
        </w:rPr>
        <w:t>632</w:t>
      </w:r>
      <w:r w:rsidRPr="00033C6C">
        <w:rPr>
          <w:sz w:val="28"/>
          <w:szCs w:val="28"/>
        </w:rPr>
        <w:t>).</w:t>
      </w:r>
    </w:p>
    <w:p w:rsidR="00033C6C" w:rsidRDefault="00033C6C" w:rsidP="00033C6C">
      <w:pPr>
        <w:jc w:val="both"/>
        <w:rPr>
          <w:sz w:val="28"/>
          <w:szCs w:val="28"/>
        </w:rPr>
      </w:pPr>
      <w:r w:rsidRPr="00033C6C">
        <w:rPr>
          <w:sz w:val="28"/>
          <w:szCs w:val="28"/>
        </w:rPr>
        <w:t xml:space="preserve">         Припинити дію договору оренди земельної ділянки площею 0,</w:t>
      </w:r>
      <w:r w:rsidR="00FA5F46">
        <w:rPr>
          <w:sz w:val="28"/>
          <w:szCs w:val="28"/>
        </w:rPr>
        <w:t>0344</w:t>
      </w:r>
      <w:r w:rsidRPr="00033C6C">
        <w:rPr>
          <w:sz w:val="28"/>
          <w:szCs w:val="28"/>
        </w:rPr>
        <w:t xml:space="preserve"> га на вул. О. Сорохтея, 41</w:t>
      </w:r>
      <w:r w:rsidR="00FA5F46">
        <w:rPr>
          <w:sz w:val="28"/>
          <w:szCs w:val="28"/>
        </w:rPr>
        <w:t>-Б</w:t>
      </w:r>
      <w:r w:rsidRPr="00033C6C">
        <w:rPr>
          <w:sz w:val="28"/>
          <w:szCs w:val="28"/>
        </w:rPr>
        <w:t xml:space="preserve">, укладеного ТзОВ ««АльпінХаус»», від </w:t>
      </w:r>
      <w:r w:rsidR="00FA5F46">
        <w:rPr>
          <w:sz w:val="28"/>
          <w:szCs w:val="28"/>
        </w:rPr>
        <w:t>22</w:t>
      </w:r>
      <w:r w:rsidRPr="00033C6C">
        <w:rPr>
          <w:sz w:val="28"/>
          <w:szCs w:val="28"/>
        </w:rPr>
        <w:t>.</w:t>
      </w:r>
      <w:r w:rsidR="00FA5F46">
        <w:rPr>
          <w:sz w:val="28"/>
          <w:szCs w:val="28"/>
        </w:rPr>
        <w:t>05</w:t>
      </w:r>
      <w:r w:rsidRPr="00033C6C">
        <w:rPr>
          <w:sz w:val="28"/>
          <w:szCs w:val="28"/>
        </w:rPr>
        <w:t>.201</w:t>
      </w:r>
      <w:r w:rsidR="00FA5F46">
        <w:rPr>
          <w:sz w:val="28"/>
          <w:szCs w:val="28"/>
        </w:rPr>
        <w:t>8</w:t>
      </w:r>
      <w:r w:rsidRPr="00033C6C">
        <w:rPr>
          <w:sz w:val="28"/>
          <w:szCs w:val="28"/>
        </w:rPr>
        <w:t xml:space="preserve"> року № </w:t>
      </w:r>
      <w:r w:rsidR="00FA5F46">
        <w:rPr>
          <w:sz w:val="28"/>
          <w:szCs w:val="28"/>
        </w:rPr>
        <w:t>26292792</w:t>
      </w:r>
      <w:r w:rsidRPr="00033C6C">
        <w:rPr>
          <w:sz w:val="28"/>
          <w:szCs w:val="28"/>
        </w:rPr>
        <w:t>, з дня державної реєстрації нової угоди.</w:t>
      </w:r>
    </w:p>
    <w:p w:rsidR="00B34354" w:rsidRDefault="00B34354" w:rsidP="00B34354">
      <w:pPr>
        <w:jc w:val="both"/>
        <w:rPr>
          <w:sz w:val="28"/>
          <w:szCs w:val="28"/>
        </w:rPr>
      </w:pPr>
    </w:p>
    <w:p w:rsidR="00B55706" w:rsidRDefault="002640BE" w:rsidP="00B34354">
      <w:pPr>
        <w:jc w:val="both"/>
        <w:rPr>
          <w:sz w:val="28"/>
          <w:szCs w:val="28"/>
        </w:rPr>
      </w:pPr>
      <w:r>
        <w:rPr>
          <w:sz w:val="28"/>
          <w:szCs w:val="28"/>
        </w:rPr>
        <w:t>20</w:t>
      </w:r>
      <w:r w:rsidR="00145FFA">
        <w:rPr>
          <w:sz w:val="28"/>
          <w:szCs w:val="28"/>
        </w:rPr>
        <w:t xml:space="preserve">. </w:t>
      </w:r>
      <w:r w:rsidR="00B34354" w:rsidRPr="00B33EDB">
        <w:rPr>
          <w:sz w:val="28"/>
          <w:szCs w:val="28"/>
        </w:rPr>
        <w:t>Затвердити</w:t>
      </w:r>
      <w:r w:rsidR="00B34354">
        <w:rPr>
          <w:sz w:val="28"/>
          <w:szCs w:val="28"/>
        </w:rPr>
        <w:t>,</w:t>
      </w:r>
      <w:r w:rsidR="00B34354" w:rsidRPr="00B33EDB">
        <w:rPr>
          <w:sz w:val="28"/>
          <w:szCs w:val="28"/>
        </w:rPr>
        <w:t>товариству з обмеженою відповідальністю «</w:t>
      </w:r>
      <w:r w:rsidR="00B34354">
        <w:rPr>
          <w:sz w:val="28"/>
          <w:szCs w:val="28"/>
        </w:rPr>
        <w:t>АльпінХаус</w:t>
      </w:r>
      <w:r w:rsidR="00B34354" w:rsidRPr="00B33EDB">
        <w:rPr>
          <w:sz w:val="28"/>
          <w:szCs w:val="28"/>
        </w:rPr>
        <w:t xml:space="preserve">» проект землеустрою щодо відведення земельної ділянки, цільове призначення якої змінюється, </w:t>
      </w:r>
      <w:r w:rsidR="00B34354">
        <w:rPr>
          <w:sz w:val="28"/>
          <w:szCs w:val="28"/>
        </w:rPr>
        <w:t>і</w:t>
      </w:r>
      <w:r w:rsidR="00B34354" w:rsidRPr="00B33EDB">
        <w:rPr>
          <w:sz w:val="28"/>
          <w:szCs w:val="28"/>
        </w:rPr>
        <w:t xml:space="preserve">з </w:t>
      </w:r>
      <w:r w:rsidR="00B34354">
        <w:rPr>
          <w:sz w:val="28"/>
          <w:szCs w:val="28"/>
        </w:rPr>
        <w:t>будівництва та обслуговування будівель торгівлі</w:t>
      </w:r>
      <w:r w:rsidR="00B34354" w:rsidRPr="00B33EDB">
        <w:rPr>
          <w:sz w:val="28"/>
          <w:szCs w:val="28"/>
        </w:rPr>
        <w:t xml:space="preserve"> на будівництво і обслуговування багатоквартирного житлового будинку</w:t>
      </w:r>
      <w:r w:rsidR="00B34354">
        <w:rPr>
          <w:sz w:val="28"/>
          <w:szCs w:val="28"/>
        </w:rPr>
        <w:t>,</w:t>
      </w:r>
      <w:r w:rsidR="00B34354" w:rsidRPr="00B33EDB">
        <w:rPr>
          <w:sz w:val="28"/>
          <w:szCs w:val="28"/>
        </w:rPr>
        <w:t xml:space="preserve">  площею </w:t>
      </w:r>
      <w:r w:rsidR="00B34354">
        <w:rPr>
          <w:sz w:val="28"/>
          <w:szCs w:val="28"/>
        </w:rPr>
        <w:t>0,</w:t>
      </w:r>
      <w:r w:rsidR="00B34354" w:rsidRPr="00B33EDB">
        <w:rPr>
          <w:sz w:val="28"/>
          <w:szCs w:val="28"/>
        </w:rPr>
        <w:t>1</w:t>
      </w:r>
      <w:r w:rsidR="00B34354">
        <w:rPr>
          <w:sz w:val="28"/>
          <w:szCs w:val="28"/>
        </w:rPr>
        <w:t>409</w:t>
      </w:r>
      <w:r w:rsidR="00B34354" w:rsidRPr="00B33EDB">
        <w:rPr>
          <w:sz w:val="28"/>
          <w:szCs w:val="28"/>
        </w:rPr>
        <w:t xml:space="preserve"> га на вул. </w:t>
      </w:r>
      <w:r w:rsidR="00B34354">
        <w:rPr>
          <w:sz w:val="28"/>
          <w:szCs w:val="28"/>
        </w:rPr>
        <w:t>О. Сорохтея, 41</w:t>
      </w:r>
      <w:r w:rsidR="00B34354" w:rsidRPr="00B33EDB">
        <w:rPr>
          <w:sz w:val="28"/>
          <w:szCs w:val="28"/>
        </w:rPr>
        <w:t>, з передачею її в оренду, терміном на 10 років, кадастровий номер: 2610100000:2</w:t>
      </w:r>
      <w:r w:rsidR="00B34354">
        <w:rPr>
          <w:sz w:val="28"/>
          <w:szCs w:val="28"/>
        </w:rPr>
        <w:t>0</w:t>
      </w:r>
      <w:r w:rsidR="00B34354" w:rsidRPr="00B33EDB">
        <w:rPr>
          <w:sz w:val="28"/>
          <w:szCs w:val="28"/>
        </w:rPr>
        <w:t>:00</w:t>
      </w:r>
      <w:r w:rsidR="00B34354">
        <w:rPr>
          <w:sz w:val="28"/>
          <w:szCs w:val="28"/>
        </w:rPr>
        <w:t>4</w:t>
      </w:r>
      <w:r w:rsidR="00B34354" w:rsidRPr="00B33EDB">
        <w:rPr>
          <w:sz w:val="28"/>
          <w:szCs w:val="28"/>
        </w:rPr>
        <w:t>:01</w:t>
      </w:r>
      <w:r w:rsidR="00B34354">
        <w:rPr>
          <w:sz w:val="28"/>
          <w:szCs w:val="28"/>
        </w:rPr>
        <w:t>39</w:t>
      </w:r>
    </w:p>
    <w:p w:rsidR="00BE65B0" w:rsidRDefault="00BE65B0" w:rsidP="00B55706">
      <w:pPr>
        <w:jc w:val="center"/>
        <w:rPr>
          <w:sz w:val="28"/>
          <w:szCs w:val="28"/>
        </w:rPr>
      </w:pPr>
    </w:p>
    <w:p w:rsidR="00B55706" w:rsidRDefault="00B55706" w:rsidP="00B55706">
      <w:pPr>
        <w:jc w:val="center"/>
        <w:rPr>
          <w:sz w:val="28"/>
          <w:szCs w:val="28"/>
        </w:rPr>
      </w:pPr>
      <w:r>
        <w:rPr>
          <w:sz w:val="28"/>
          <w:szCs w:val="28"/>
        </w:rPr>
        <w:t>6</w:t>
      </w:r>
    </w:p>
    <w:p w:rsidR="00B55706" w:rsidRDefault="00B55706" w:rsidP="00B55706">
      <w:pPr>
        <w:jc w:val="center"/>
        <w:rPr>
          <w:sz w:val="28"/>
          <w:szCs w:val="28"/>
        </w:rPr>
      </w:pPr>
    </w:p>
    <w:p w:rsidR="00B34354" w:rsidRPr="00B33EDB" w:rsidRDefault="00B34354" w:rsidP="00B34354">
      <w:pPr>
        <w:jc w:val="both"/>
        <w:rPr>
          <w:sz w:val="28"/>
          <w:szCs w:val="28"/>
        </w:rPr>
      </w:pPr>
      <w:r w:rsidRPr="00B33EDB">
        <w:rPr>
          <w:sz w:val="28"/>
          <w:szCs w:val="28"/>
        </w:rPr>
        <w:t xml:space="preserve">  (реєстрація права оренди на земельну ділянку від 1</w:t>
      </w:r>
      <w:r>
        <w:rPr>
          <w:sz w:val="28"/>
          <w:szCs w:val="28"/>
        </w:rPr>
        <w:t>5</w:t>
      </w:r>
      <w:r w:rsidRPr="00B33EDB">
        <w:rPr>
          <w:sz w:val="28"/>
          <w:szCs w:val="28"/>
        </w:rPr>
        <w:t>.</w:t>
      </w:r>
      <w:r>
        <w:rPr>
          <w:sz w:val="28"/>
          <w:szCs w:val="28"/>
        </w:rPr>
        <w:t>11</w:t>
      </w:r>
      <w:r w:rsidRPr="00B33EDB">
        <w:rPr>
          <w:sz w:val="28"/>
          <w:szCs w:val="28"/>
        </w:rPr>
        <w:t>.201</w:t>
      </w:r>
      <w:r>
        <w:rPr>
          <w:sz w:val="28"/>
          <w:szCs w:val="28"/>
        </w:rPr>
        <w:t>7</w:t>
      </w:r>
      <w:r w:rsidRPr="00B33EDB">
        <w:rPr>
          <w:sz w:val="28"/>
          <w:szCs w:val="28"/>
        </w:rPr>
        <w:t xml:space="preserve"> року № </w:t>
      </w:r>
      <w:r>
        <w:rPr>
          <w:sz w:val="28"/>
          <w:szCs w:val="28"/>
        </w:rPr>
        <w:t>23377070</w:t>
      </w:r>
      <w:r w:rsidRPr="00B33EDB">
        <w:rPr>
          <w:sz w:val="28"/>
          <w:szCs w:val="28"/>
        </w:rPr>
        <w:t xml:space="preserve">, висновок Департаменту містобудування, архітектури та культурної   спадщини   від   </w:t>
      </w:r>
      <w:r>
        <w:rPr>
          <w:sz w:val="28"/>
          <w:szCs w:val="28"/>
        </w:rPr>
        <w:t>31</w:t>
      </w:r>
      <w:r w:rsidRPr="00B33EDB">
        <w:rPr>
          <w:sz w:val="28"/>
          <w:szCs w:val="28"/>
        </w:rPr>
        <w:t xml:space="preserve">.05.2018 року № </w:t>
      </w:r>
      <w:r>
        <w:rPr>
          <w:sz w:val="28"/>
          <w:szCs w:val="28"/>
        </w:rPr>
        <w:t>4806</w:t>
      </w:r>
      <w:r w:rsidRPr="00B33EDB">
        <w:rPr>
          <w:sz w:val="28"/>
          <w:szCs w:val="28"/>
        </w:rPr>
        <w:t>/51-08/23, довідка з МБК № 182</w:t>
      </w:r>
      <w:r>
        <w:rPr>
          <w:sz w:val="28"/>
          <w:szCs w:val="28"/>
        </w:rPr>
        <w:t>49</w:t>
      </w:r>
      <w:r w:rsidRPr="00B33EDB">
        <w:rPr>
          <w:sz w:val="28"/>
          <w:szCs w:val="28"/>
        </w:rPr>
        <w:t>).</w:t>
      </w:r>
    </w:p>
    <w:p w:rsidR="00B34354" w:rsidRDefault="00B34354" w:rsidP="00B34354">
      <w:pPr>
        <w:jc w:val="both"/>
        <w:rPr>
          <w:sz w:val="28"/>
          <w:szCs w:val="28"/>
        </w:rPr>
      </w:pPr>
      <w:r w:rsidRPr="00B33EDB">
        <w:rPr>
          <w:sz w:val="28"/>
          <w:szCs w:val="28"/>
        </w:rPr>
        <w:t xml:space="preserve">         Припинити дію договору оренди земельної ділянки площею </w:t>
      </w:r>
      <w:r>
        <w:rPr>
          <w:sz w:val="28"/>
          <w:szCs w:val="28"/>
        </w:rPr>
        <w:t>0,</w:t>
      </w:r>
      <w:r w:rsidRPr="00B33EDB">
        <w:rPr>
          <w:sz w:val="28"/>
          <w:szCs w:val="28"/>
        </w:rPr>
        <w:t>1</w:t>
      </w:r>
      <w:r>
        <w:rPr>
          <w:sz w:val="28"/>
          <w:szCs w:val="28"/>
        </w:rPr>
        <w:t>409</w:t>
      </w:r>
      <w:r w:rsidRPr="00B33EDB">
        <w:rPr>
          <w:sz w:val="28"/>
          <w:szCs w:val="28"/>
        </w:rPr>
        <w:t xml:space="preserve"> га на вул. </w:t>
      </w:r>
      <w:r w:rsidRPr="00D83C87">
        <w:rPr>
          <w:sz w:val="28"/>
          <w:szCs w:val="28"/>
        </w:rPr>
        <w:t>О. Сорохтея, 41</w:t>
      </w:r>
      <w:r>
        <w:rPr>
          <w:sz w:val="28"/>
          <w:szCs w:val="28"/>
        </w:rPr>
        <w:t xml:space="preserve">, </w:t>
      </w:r>
      <w:r w:rsidRPr="00B33EDB">
        <w:rPr>
          <w:sz w:val="28"/>
          <w:szCs w:val="28"/>
        </w:rPr>
        <w:t>укладеного ТзОВ ««</w:t>
      </w:r>
      <w:r w:rsidRPr="00D83C87">
        <w:rPr>
          <w:sz w:val="28"/>
          <w:szCs w:val="28"/>
        </w:rPr>
        <w:t>АльпінХаус</w:t>
      </w:r>
      <w:r w:rsidRPr="00B33EDB">
        <w:rPr>
          <w:sz w:val="28"/>
          <w:szCs w:val="28"/>
        </w:rPr>
        <w:t>»», від 1</w:t>
      </w:r>
      <w:r>
        <w:rPr>
          <w:sz w:val="28"/>
          <w:szCs w:val="28"/>
        </w:rPr>
        <w:t>5</w:t>
      </w:r>
      <w:r w:rsidRPr="00B33EDB">
        <w:rPr>
          <w:sz w:val="28"/>
          <w:szCs w:val="28"/>
        </w:rPr>
        <w:t>.</w:t>
      </w:r>
      <w:r>
        <w:rPr>
          <w:sz w:val="28"/>
          <w:szCs w:val="28"/>
        </w:rPr>
        <w:t>11</w:t>
      </w:r>
      <w:r w:rsidRPr="00B33EDB">
        <w:rPr>
          <w:sz w:val="28"/>
          <w:szCs w:val="28"/>
        </w:rPr>
        <w:t>.201</w:t>
      </w:r>
      <w:r>
        <w:rPr>
          <w:sz w:val="28"/>
          <w:szCs w:val="28"/>
        </w:rPr>
        <w:t>7</w:t>
      </w:r>
      <w:r w:rsidRPr="00B33EDB">
        <w:rPr>
          <w:sz w:val="28"/>
          <w:szCs w:val="28"/>
        </w:rPr>
        <w:t xml:space="preserve"> року № </w:t>
      </w:r>
      <w:r>
        <w:rPr>
          <w:sz w:val="28"/>
          <w:szCs w:val="28"/>
        </w:rPr>
        <w:t>23377070</w:t>
      </w:r>
      <w:r w:rsidRPr="00B33EDB">
        <w:rPr>
          <w:sz w:val="28"/>
          <w:szCs w:val="28"/>
        </w:rPr>
        <w:t>, з дня державної реєстрації нової угоди.</w:t>
      </w:r>
    </w:p>
    <w:p w:rsidR="00FA5F46" w:rsidRDefault="00FA5F46" w:rsidP="00B34354">
      <w:pPr>
        <w:jc w:val="both"/>
        <w:rPr>
          <w:sz w:val="28"/>
          <w:szCs w:val="28"/>
        </w:rPr>
      </w:pPr>
      <w:r>
        <w:rPr>
          <w:sz w:val="28"/>
          <w:szCs w:val="28"/>
        </w:rPr>
        <w:tab/>
        <w:t>Вважати таким що втратив чинність п. 35 рішення 20 сесії сьомого демократичного скликання від 21.06.2018 року № 171-20.</w:t>
      </w:r>
    </w:p>
    <w:p w:rsidR="00ED0DBF" w:rsidRDefault="00ED0DBF" w:rsidP="00B34354">
      <w:pPr>
        <w:jc w:val="both"/>
        <w:rPr>
          <w:sz w:val="28"/>
          <w:szCs w:val="28"/>
        </w:rPr>
      </w:pPr>
    </w:p>
    <w:p w:rsidR="00ED0DBF" w:rsidRPr="00ED0DBF" w:rsidRDefault="002640BE" w:rsidP="00ED0DBF">
      <w:pPr>
        <w:ind w:firstLine="708"/>
        <w:jc w:val="both"/>
        <w:rPr>
          <w:sz w:val="28"/>
          <w:szCs w:val="28"/>
        </w:rPr>
      </w:pPr>
      <w:r>
        <w:rPr>
          <w:sz w:val="28"/>
          <w:szCs w:val="28"/>
        </w:rPr>
        <w:t>21</w:t>
      </w:r>
      <w:r w:rsidR="00ED0DBF" w:rsidRPr="00ED0DBF">
        <w:rPr>
          <w:sz w:val="28"/>
          <w:szCs w:val="28"/>
        </w:rPr>
        <w:t>. Затвердити, товариству з обмеженою відповідальністю «</w:t>
      </w:r>
      <w:r w:rsidR="00ED0DBF">
        <w:rPr>
          <w:sz w:val="28"/>
          <w:szCs w:val="28"/>
        </w:rPr>
        <w:t>Ютім</w:t>
      </w:r>
      <w:r w:rsidR="00ED0DBF" w:rsidRPr="00ED0DBF">
        <w:rPr>
          <w:sz w:val="28"/>
          <w:szCs w:val="28"/>
        </w:rPr>
        <w:t xml:space="preserve">» проект землеустрою щодо відведення земельної ділянки, цільове призначення якої змінюється, із будівництва та обслуговування </w:t>
      </w:r>
      <w:r w:rsidR="00ED0DBF">
        <w:rPr>
          <w:sz w:val="28"/>
          <w:szCs w:val="28"/>
        </w:rPr>
        <w:t>будівель закладів комунального обслуговування</w:t>
      </w:r>
      <w:r w:rsidR="00ED0DBF" w:rsidRPr="00ED0DBF">
        <w:rPr>
          <w:sz w:val="28"/>
          <w:szCs w:val="28"/>
        </w:rPr>
        <w:t xml:space="preserve"> на будівництво і обслуговування багатоквартирного житлового будинку</w:t>
      </w:r>
      <w:r w:rsidR="00E274F1">
        <w:rPr>
          <w:sz w:val="28"/>
          <w:szCs w:val="28"/>
        </w:rPr>
        <w:t xml:space="preserve"> з об</w:t>
      </w:r>
      <w:r w:rsidR="00E274F1" w:rsidRPr="00E274F1">
        <w:rPr>
          <w:sz w:val="28"/>
          <w:szCs w:val="28"/>
        </w:rPr>
        <w:t>’</w:t>
      </w:r>
      <w:r w:rsidR="00E274F1">
        <w:rPr>
          <w:sz w:val="28"/>
          <w:szCs w:val="28"/>
        </w:rPr>
        <w:t>єктами торгово-розважальної та ринкової інфраструктури</w:t>
      </w:r>
      <w:r w:rsidR="00ED0DBF" w:rsidRPr="00ED0DBF">
        <w:rPr>
          <w:sz w:val="28"/>
          <w:szCs w:val="28"/>
        </w:rPr>
        <w:t>,  площею 0,0</w:t>
      </w:r>
      <w:r w:rsidR="00E274F1">
        <w:rPr>
          <w:sz w:val="28"/>
          <w:szCs w:val="28"/>
        </w:rPr>
        <w:t>599</w:t>
      </w:r>
      <w:r w:rsidR="00ED0DBF" w:rsidRPr="00ED0DBF">
        <w:rPr>
          <w:sz w:val="28"/>
          <w:szCs w:val="28"/>
        </w:rPr>
        <w:t xml:space="preserve"> га на вул. </w:t>
      </w:r>
      <w:r w:rsidR="00E274F1">
        <w:rPr>
          <w:sz w:val="28"/>
          <w:szCs w:val="28"/>
        </w:rPr>
        <w:t>Короля Данила, 11-а</w:t>
      </w:r>
      <w:r w:rsidR="00ED0DBF" w:rsidRPr="00ED0DBF">
        <w:rPr>
          <w:sz w:val="28"/>
          <w:szCs w:val="28"/>
        </w:rPr>
        <w:t xml:space="preserve">, з передачею її в оренду, терміном на </w:t>
      </w:r>
      <w:r w:rsidR="00E274F1">
        <w:rPr>
          <w:sz w:val="28"/>
          <w:szCs w:val="28"/>
        </w:rPr>
        <w:t>5</w:t>
      </w:r>
      <w:r w:rsidR="00ED0DBF" w:rsidRPr="00ED0DBF">
        <w:rPr>
          <w:sz w:val="28"/>
          <w:szCs w:val="28"/>
        </w:rPr>
        <w:t xml:space="preserve"> років, кадастровий номер: 2610100000:</w:t>
      </w:r>
      <w:r w:rsidR="00E274F1">
        <w:rPr>
          <w:sz w:val="28"/>
          <w:szCs w:val="28"/>
        </w:rPr>
        <w:t>24</w:t>
      </w:r>
      <w:r w:rsidR="00ED0DBF" w:rsidRPr="00ED0DBF">
        <w:rPr>
          <w:sz w:val="28"/>
          <w:szCs w:val="28"/>
        </w:rPr>
        <w:t>:00</w:t>
      </w:r>
      <w:r w:rsidR="00E274F1">
        <w:rPr>
          <w:sz w:val="28"/>
          <w:szCs w:val="28"/>
        </w:rPr>
        <w:t>1</w:t>
      </w:r>
      <w:r w:rsidR="00ED0DBF" w:rsidRPr="00ED0DBF">
        <w:rPr>
          <w:sz w:val="28"/>
          <w:szCs w:val="28"/>
        </w:rPr>
        <w:t>:0</w:t>
      </w:r>
      <w:r w:rsidR="00E274F1">
        <w:rPr>
          <w:sz w:val="28"/>
          <w:szCs w:val="28"/>
        </w:rPr>
        <w:t>108</w:t>
      </w:r>
      <w:r w:rsidR="00ED0DBF" w:rsidRPr="00ED0DBF">
        <w:rPr>
          <w:sz w:val="28"/>
          <w:szCs w:val="28"/>
        </w:rPr>
        <w:t xml:space="preserve">  (реєстрація права оренди на земельну ділянку від </w:t>
      </w:r>
      <w:r w:rsidR="00E274F1">
        <w:rPr>
          <w:sz w:val="28"/>
          <w:szCs w:val="28"/>
        </w:rPr>
        <w:lastRenderedPageBreak/>
        <w:t>10</w:t>
      </w:r>
      <w:r w:rsidR="00ED0DBF" w:rsidRPr="00ED0DBF">
        <w:rPr>
          <w:sz w:val="28"/>
          <w:szCs w:val="28"/>
        </w:rPr>
        <w:t>.0</w:t>
      </w:r>
      <w:r w:rsidR="00E274F1">
        <w:rPr>
          <w:sz w:val="28"/>
          <w:szCs w:val="28"/>
        </w:rPr>
        <w:t>4</w:t>
      </w:r>
      <w:r w:rsidR="00ED0DBF" w:rsidRPr="00ED0DBF">
        <w:rPr>
          <w:sz w:val="28"/>
          <w:szCs w:val="28"/>
        </w:rPr>
        <w:t>.201</w:t>
      </w:r>
      <w:r w:rsidR="00E274F1">
        <w:rPr>
          <w:sz w:val="28"/>
          <w:szCs w:val="28"/>
        </w:rPr>
        <w:t>5</w:t>
      </w:r>
      <w:r w:rsidR="00ED0DBF" w:rsidRPr="00ED0DBF">
        <w:rPr>
          <w:sz w:val="28"/>
          <w:szCs w:val="28"/>
        </w:rPr>
        <w:t xml:space="preserve"> року № </w:t>
      </w:r>
      <w:r w:rsidR="00E274F1">
        <w:rPr>
          <w:sz w:val="28"/>
          <w:szCs w:val="28"/>
        </w:rPr>
        <w:t>9362759</w:t>
      </w:r>
      <w:r w:rsidR="00ED0DBF" w:rsidRPr="00ED0DBF">
        <w:rPr>
          <w:sz w:val="28"/>
          <w:szCs w:val="28"/>
        </w:rPr>
        <w:t xml:space="preserve">, висновок Департаменту містобудування, архітектури та культурної   спадщини   від   </w:t>
      </w:r>
      <w:r w:rsidR="00E274F1">
        <w:rPr>
          <w:sz w:val="28"/>
          <w:szCs w:val="28"/>
        </w:rPr>
        <w:t>16</w:t>
      </w:r>
      <w:r w:rsidR="00ED0DBF" w:rsidRPr="00ED0DBF">
        <w:rPr>
          <w:sz w:val="28"/>
          <w:szCs w:val="28"/>
        </w:rPr>
        <w:t>.0</w:t>
      </w:r>
      <w:r w:rsidR="00E274F1">
        <w:rPr>
          <w:sz w:val="28"/>
          <w:szCs w:val="28"/>
        </w:rPr>
        <w:t>3</w:t>
      </w:r>
      <w:r w:rsidR="00ED0DBF" w:rsidRPr="00ED0DBF">
        <w:rPr>
          <w:sz w:val="28"/>
          <w:szCs w:val="28"/>
        </w:rPr>
        <w:t xml:space="preserve">.2018 року № </w:t>
      </w:r>
      <w:r w:rsidR="00E274F1">
        <w:rPr>
          <w:sz w:val="28"/>
          <w:szCs w:val="28"/>
        </w:rPr>
        <w:t>4529</w:t>
      </w:r>
      <w:r w:rsidR="00ED0DBF" w:rsidRPr="00ED0DBF">
        <w:rPr>
          <w:sz w:val="28"/>
          <w:szCs w:val="28"/>
        </w:rPr>
        <w:t xml:space="preserve">/51-08/23, довідка з МБК № </w:t>
      </w:r>
      <w:r w:rsidR="00E274F1">
        <w:rPr>
          <w:sz w:val="28"/>
          <w:szCs w:val="28"/>
        </w:rPr>
        <w:t>17200</w:t>
      </w:r>
      <w:r w:rsidR="00ED0DBF" w:rsidRPr="00ED0DBF">
        <w:rPr>
          <w:sz w:val="28"/>
          <w:szCs w:val="28"/>
        </w:rPr>
        <w:t>).</w:t>
      </w:r>
    </w:p>
    <w:p w:rsidR="00ED0DBF" w:rsidRDefault="00ED0DBF" w:rsidP="00ED0DBF">
      <w:pPr>
        <w:jc w:val="both"/>
        <w:rPr>
          <w:sz w:val="28"/>
          <w:szCs w:val="28"/>
        </w:rPr>
      </w:pPr>
      <w:r w:rsidRPr="00ED0DBF">
        <w:rPr>
          <w:sz w:val="28"/>
          <w:szCs w:val="28"/>
        </w:rPr>
        <w:t xml:space="preserve">         Припинити дію договору оренди земельної ділянки площею 0,0</w:t>
      </w:r>
      <w:r w:rsidR="00E274F1">
        <w:rPr>
          <w:sz w:val="28"/>
          <w:szCs w:val="28"/>
        </w:rPr>
        <w:t>599</w:t>
      </w:r>
      <w:r w:rsidRPr="00ED0DBF">
        <w:rPr>
          <w:sz w:val="28"/>
          <w:szCs w:val="28"/>
        </w:rPr>
        <w:t xml:space="preserve"> га на вул. </w:t>
      </w:r>
      <w:r w:rsidR="00E274F1" w:rsidRPr="00E274F1">
        <w:rPr>
          <w:sz w:val="28"/>
          <w:szCs w:val="28"/>
        </w:rPr>
        <w:t>Короля Данила, 11-а</w:t>
      </w:r>
      <w:r w:rsidR="00E274F1">
        <w:rPr>
          <w:sz w:val="28"/>
          <w:szCs w:val="28"/>
        </w:rPr>
        <w:t>, укладеного ТзОВ</w:t>
      </w:r>
      <w:r w:rsidRPr="00ED0DBF">
        <w:rPr>
          <w:sz w:val="28"/>
          <w:szCs w:val="28"/>
        </w:rPr>
        <w:t>«</w:t>
      </w:r>
      <w:r w:rsidR="00E274F1">
        <w:rPr>
          <w:sz w:val="28"/>
          <w:szCs w:val="28"/>
        </w:rPr>
        <w:t>Ютім</w:t>
      </w:r>
      <w:r w:rsidRPr="00ED0DBF">
        <w:rPr>
          <w:sz w:val="28"/>
          <w:szCs w:val="28"/>
        </w:rPr>
        <w:t xml:space="preserve">», від </w:t>
      </w:r>
      <w:r w:rsidR="00E274F1" w:rsidRPr="00E274F1">
        <w:rPr>
          <w:sz w:val="28"/>
          <w:szCs w:val="28"/>
        </w:rPr>
        <w:t>10.04.2015 року № 9362759</w:t>
      </w:r>
      <w:r w:rsidRPr="00ED0DBF">
        <w:rPr>
          <w:sz w:val="28"/>
          <w:szCs w:val="28"/>
        </w:rPr>
        <w:t>, з дня державної реєстрації нової угоди.</w:t>
      </w:r>
    </w:p>
    <w:p w:rsidR="00B34354" w:rsidRDefault="00B34354" w:rsidP="00B34354">
      <w:pPr>
        <w:jc w:val="both"/>
        <w:rPr>
          <w:sz w:val="28"/>
          <w:szCs w:val="28"/>
        </w:rPr>
      </w:pPr>
    </w:p>
    <w:p w:rsidR="00B34354" w:rsidRDefault="002640BE" w:rsidP="00B34354">
      <w:pPr>
        <w:ind w:firstLine="424"/>
        <w:jc w:val="both"/>
        <w:rPr>
          <w:sz w:val="28"/>
          <w:szCs w:val="28"/>
        </w:rPr>
      </w:pPr>
      <w:r>
        <w:rPr>
          <w:sz w:val="28"/>
          <w:szCs w:val="28"/>
        </w:rPr>
        <w:t xml:space="preserve">   22</w:t>
      </w:r>
      <w:r w:rsidR="00B34354">
        <w:rPr>
          <w:sz w:val="28"/>
          <w:szCs w:val="28"/>
        </w:rPr>
        <w:t xml:space="preserve">. Затвердити проект землеустрою щодо відведення земельної ділянки </w:t>
      </w:r>
      <w:r w:rsidR="00B34354" w:rsidRPr="00A132E3">
        <w:rPr>
          <w:sz w:val="28"/>
          <w:szCs w:val="28"/>
        </w:rPr>
        <w:t xml:space="preserve">комунальному підприємству </w:t>
      </w:r>
      <w:r w:rsidR="00B34354">
        <w:rPr>
          <w:sz w:val="28"/>
          <w:szCs w:val="28"/>
        </w:rPr>
        <w:t xml:space="preserve">«Міська ритуальна служба» площею 0,4306 га на вул. Ребета, 10, з передачею її в постійне користування для обслуговування нежитлових приміщень (для будівництва та обслуговування будівель закладів комунального обслуговування – 03.12), кадастровий номер 2610100000:20:006:0208 (рішення 18 сесії міської ради від 15.02.2018 року № 53-18 про надання дозволу на складання проекту землеустрою щодо відведення земельної ділянки, довідка з МБК № </w:t>
      </w:r>
      <w:hyperlink r:id="rId10" w:history="1">
        <w:r w:rsidR="00B34354">
          <w:rPr>
            <w:rStyle w:val="af5"/>
            <w:color w:val="000000" w:themeColor="text1"/>
            <w:sz w:val="28"/>
            <w:szCs w:val="28"/>
            <w:u w:val="none"/>
          </w:rPr>
          <w:t>17881</w:t>
        </w:r>
      </w:hyperlink>
      <w:r w:rsidR="00B34354" w:rsidRPr="00494ED4">
        <w:rPr>
          <w:color w:val="000000" w:themeColor="text1"/>
          <w:sz w:val="28"/>
          <w:szCs w:val="28"/>
        </w:rPr>
        <w:t>)</w:t>
      </w:r>
      <w:r w:rsidR="00B34354">
        <w:rPr>
          <w:sz w:val="28"/>
          <w:szCs w:val="28"/>
        </w:rPr>
        <w:t>.</w:t>
      </w:r>
    </w:p>
    <w:p w:rsidR="00B34354" w:rsidRDefault="00B34354" w:rsidP="00B34354">
      <w:pPr>
        <w:ind w:firstLine="424"/>
        <w:jc w:val="both"/>
        <w:rPr>
          <w:sz w:val="28"/>
          <w:szCs w:val="28"/>
        </w:rPr>
      </w:pPr>
    </w:p>
    <w:p w:rsidR="00B34354" w:rsidRDefault="002640BE" w:rsidP="00B34354">
      <w:pPr>
        <w:ind w:firstLine="424"/>
        <w:jc w:val="both"/>
        <w:rPr>
          <w:sz w:val="28"/>
          <w:szCs w:val="28"/>
        </w:rPr>
      </w:pPr>
      <w:r>
        <w:rPr>
          <w:sz w:val="28"/>
          <w:szCs w:val="28"/>
        </w:rPr>
        <w:t xml:space="preserve">  23</w:t>
      </w:r>
      <w:r w:rsidR="00B34354" w:rsidRPr="000503A3">
        <w:rPr>
          <w:sz w:val="28"/>
          <w:szCs w:val="28"/>
        </w:rPr>
        <w:t xml:space="preserve">. Затвердити проект землеустрою щодо відведення земельної ділянки </w:t>
      </w:r>
      <w:r w:rsidR="00B34354">
        <w:rPr>
          <w:sz w:val="28"/>
          <w:szCs w:val="28"/>
        </w:rPr>
        <w:t>Релігійній громаді (парафії) Святого Йосифа Обручника Української Греко-Католицької церкви м. Івано-Франківська,</w:t>
      </w:r>
      <w:r w:rsidR="00B34354" w:rsidRPr="000503A3">
        <w:rPr>
          <w:sz w:val="28"/>
          <w:szCs w:val="28"/>
        </w:rPr>
        <w:t xml:space="preserve"> площею 0,</w:t>
      </w:r>
      <w:r w:rsidR="00B34354">
        <w:rPr>
          <w:sz w:val="28"/>
          <w:szCs w:val="28"/>
        </w:rPr>
        <w:t>1684</w:t>
      </w:r>
      <w:r w:rsidR="00B34354" w:rsidRPr="000503A3">
        <w:rPr>
          <w:sz w:val="28"/>
          <w:szCs w:val="28"/>
        </w:rPr>
        <w:t xml:space="preserve"> га на вул. </w:t>
      </w:r>
      <w:r w:rsidR="00B34354">
        <w:rPr>
          <w:sz w:val="28"/>
          <w:szCs w:val="28"/>
        </w:rPr>
        <w:t>Вовчинецькій</w:t>
      </w:r>
      <w:r w:rsidR="00B34354" w:rsidRPr="000503A3">
        <w:rPr>
          <w:sz w:val="28"/>
          <w:szCs w:val="28"/>
        </w:rPr>
        <w:t xml:space="preserve">, </w:t>
      </w:r>
      <w:r w:rsidR="00B34354">
        <w:rPr>
          <w:sz w:val="28"/>
          <w:szCs w:val="28"/>
        </w:rPr>
        <w:t>54</w:t>
      </w:r>
      <w:r w:rsidR="00B34354" w:rsidRPr="000503A3">
        <w:rPr>
          <w:sz w:val="28"/>
          <w:szCs w:val="28"/>
        </w:rPr>
        <w:t xml:space="preserve">, з передачею її в постійне користування для будівництва та обслуговування будівель </w:t>
      </w:r>
      <w:r w:rsidR="00B34354">
        <w:rPr>
          <w:sz w:val="28"/>
          <w:szCs w:val="28"/>
        </w:rPr>
        <w:t>громадських та релігійних організацій</w:t>
      </w:r>
      <w:r w:rsidR="00B34354" w:rsidRPr="000503A3">
        <w:rPr>
          <w:sz w:val="28"/>
          <w:szCs w:val="28"/>
        </w:rPr>
        <w:t xml:space="preserve"> – 03.</w:t>
      </w:r>
      <w:r w:rsidR="00B34354">
        <w:rPr>
          <w:sz w:val="28"/>
          <w:szCs w:val="28"/>
        </w:rPr>
        <w:t>04</w:t>
      </w:r>
      <w:r w:rsidR="00B34354" w:rsidRPr="000503A3">
        <w:rPr>
          <w:sz w:val="28"/>
          <w:szCs w:val="28"/>
        </w:rPr>
        <w:t>), кадастровий номер 2610100000:</w:t>
      </w:r>
      <w:r w:rsidR="00B34354">
        <w:rPr>
          <w:sz w:val="28"/>
          <w:szCs w:val="28"/>
        </w:rPr>
        <w:t>08</w:t>
      </w:r>
      <w:r w:rsidR="00B34354" w:rsidRPr="000503A3">
        <w:rPr>
          <w:sz w:val="28"/>
          <w:szCs w:val="28"/>
        </w:rPr>
        <w:t>:00</w:t>
      </w:r>
      <w:r w:rsidR="00B34354">
        <w:rPr>
          <w:sz w:val="28"/>
          <w:szCs w:val="28"/>
        </w:rPr>
        <w:t>8</w:t>
      </w:r>
      <w:r w:rsidR="00B34354" w:rsidRPr="000503A3">
        <w:rPr>
          <w:sz w:val="28"/>
          <w:szCs w:val="28"/>
        </w:rPr>
        <w:t>:0</w:t>
      </w:r>
      <w:r w:rsidR="00B34354">
        <w:rPr>
          <w:sz w:val="28"/>
          <w:szCs w:val="28"/>
        </w:rPr>
        <w:t>424</w:t>
      </w:r>
      <w:r w:rsidR="00B34354" w:rsidRPr="000503A3">
        <w:rPr>
          <w:sz w:val="28"/>
          <w:szCs w:val="28"/>
        </w:rPr>
        <w:t xml:space="preserve"> (рішення 1</w:t>
      </w:r>
      <w:r w:rsidR="00B34354">
        <w:rPr>
          <w:sz w:val="28"/>
          <w:szCs w:val="28"/>
        </w:rPr>
        <w:t>6</w:t>
      </w:r>
      <w:r w:rsidR="00B34354" w:rsidRPr="000503A3">
        <w:rPr>
          <w:sz w:val="28"/>
          <w:szCs w:val="28"/>
        </w:rPr>
        <w:t xml:space="preserve"> сесії міської ради від </w:t>
      </w:r>
      <w:r w:rsidR="00B34354">
        <w:rPr>
          <w:sz w:val="28"/>
          <w:szCs w:val="28"/>
        </w:rPr>
        <w:t>27</w:t>
      </w:r>
      <w:r w:rsidR="00B34354" w:rsidRPr="000503A3">
        <w:rPr>
          <w:sz w:val="28"/>
          <w:szCs w:val="28"/>
        </w:rPr>
        <w:t>.</w:t>
      </w:r>
      <w:r w:rsidR="00B34354">
        <w:rPr>
          <w:sz w:val="28"/>
          <w:szCs w:val="28"/>
        </w:rPr>
        <w:t>10</w:t>
      </w:r>
      <w:r w:rsidR="00B34354" w:rsidRPr="000503A3">
        <w:rPr>
          <w:sz w:val="28"/>
          <w:szCs w:val="28"/>
        </w:rPr>
        <w:t>.201</w:t>
      </w:r>
      <w:r w:rsidR="00B34354">
        <w:rPr>
          <w:sz w:val="28"/>
          <w:szCs w:val="28"/>
        </w:rPr>
        <w:t>7</w:t>
      </w:r>
      <w:r w:rsidR="00B34354" w:rsidRPr="000503A3">
        <w:rPr>
          <w:sz w:val="28"/>
          <w:szCs w:val="28"/>
        </w:rPr>
        <w:t xml:space="preserve"> року № </w:t>
      </w:r>
      <w:r w:rsidR="00B34354">
        <w:rPr>
          <w:sz w:val="28"/>
          <w:szCs w:val="28"/>
        </w:rPr>
        <w:t>314</w:t>
      </w:r>
      <w:r w:rsidR="00B34354" w:rsidRPr="000503A3">
        <w:rPr>
          <w:sz w:val="28"/>
          <w:szCs w:val="28"/>
        </w:rPr>
        <w:t>-1</w:t>
      </w:r>
      <w:r w:rsidR="00B34354">
        <w:rPr>
          <w:sz w:val="28"/>
          <w:szCs w:val="28"/>
        </w:rPr>
        <w:t>6</w:t>
      </w:r>
      <w:r w:rsidR="00B34354" w:rsidRPr="000503A3">
        <w:rPr>
          <w:sz w:val="28"/>
          <w:szCs w:val="28"/>
        </w:rPr>
        <w:t xml:space="preserve"> про надання дозволу на складання проекту землеустрою щодо відведення земельної ділянки, довідка з МБК № </w:t>
      </w:r>
      <w:r w:rsidR="00B34354">
        <w:rPr>
          <w:sz w:val="28"/>
          <w:szCs w:val="28"/>
        </w:rPr>
        <w:t>15916</w:t>
      </w:r>
      <w:r w:rsidR="00B34354" w:rsidRPr="000503A3">
        <w:rPr>
          <w:sz w:val="28"/>
          <w:szCs w:val="28"/>
        </w:rPr>
        <w:t>).</w:t>
      </w:r>
    </w:p>
    <w:p w:rsidR="00B55706" w:rsidRDefault="00B55706" w:rsidP="00B34354">
      <w:pPr>
        <w:ind w:firstLine="424"/>
        <w:jc w:val="both"/>
        <w:rPr>
          <w:sz w:val="28"/>
          <w:szCs w:val="28"/>
        </w:rPr>
      </w:pPr>
    </w:p>
    <w:p w:rsidR="00B55706" w:rsidRDefault="00B55706" w:rsidP="00B34354">
      <w:pPr>
        <w:ind w:firstLine="424"/>
        <w:jc w:val="both"/>
        <w:rPr>
          <w:sz w:val="28"/>
          <w:szCs w:val="28"/>
        </w:rPr>
      </w:pPr>
    </w:p>
    <w:p w:rsidR="00B55706" w:rsidRDefault="00B55706" w:rsidP="00B55706">
      <w:pPr>
        <w:ind w:firstLine="424"/>
        <w:jc w:val="center"/>
        <w:rPr>
          <w:sz w:val="28"/>
          <w:szCs w:val="28"/>
        </w:rPr>
      </w:pPr>
      <w:r>
        <w:rPr>
          <w:sz w:val="28"/>
          <w:szCs w:val="28"/>
        </w:rPr>
        <w:t>7</w:t>
      </w:r>
    </w:p>
    <w:p w:rsidR="00550881" w:rsidRDefault="00550881" w:rsidP="00B34354">
      <w:pPr>
        <w:ind w:firstLine="424"/>
        <w:jc w:val="both"/>
        <w:rPr>
          <w:sz w:val="28"/>
          <w:szCs w:val="28"/>
        </w:rPr>
      </w:pPr>
    </w:p>
    <w:p w:rsidR="00550881" w:rsidRDefault="002640BE" w:rsidP="00B34354">
      <w:pPr>
        <w:ind w:firstLine="424"/>
        <w:jc w:val="both"/>
        <w:rPr>
          <w:sz w:val="28"/>
          <w:szCs w:val="28"/>
        </w:rPr>
      </w:pPr>
      <w:r>
        <w:rPr>
          <w:sz w:val="28"/>
          <w:szCs w:val="28"/>
        </w:rPr>
        <w:t xml:space="preserve">  24</w:t>
      </w:r>
      <w:r w:rsidR="00550881" w:rsidRPr="00550881">
        <w:rPr>
          <w:sz w:val="28"/>
          <w:szCs w:val="28"/>
        </w:rPr>
        <w:t xml:space="preserve">. Затвердити проект землеустрою щодо відведення земельної ділянки </w:t>
      </w:r>
      <w:r w:rsidR="00550881" w:rsidRPr="00E8752E">
        <w:rPr>
          <w:sz w:val="28"/>
          <w:szCs w:val="28"/>
        </w:rPr>
        <w:t>Прокур</w:t>
      </w:r>
      <w:r w:rsidR="00550881">
        <w:rPr>
          <w:sz w:val="28"/>
          <w:szCs w:val="28"/>
        </w:rPr>
        <w:t>атурі Івано-Франківської області,</w:t>
      </w:r>
      <w:r w:rsidR="00550881" w:rsidRPr="00550881">
        <w:rPr>
          <w:sz w:val="28"/>
          <w:szCs w:val="28"/>
        </w:rPr>
        <w:t xml:space="preserve"> площею 0,</w:t>
      </w:r>
      <w:r w:rsidR="0028247A">
        <w:rPr>
          <w:sz w:val="28"/>
          <w:szCs w:val="28"/>
        </w:rPr>
        <w:t>5000</w:t>
      </w:r>
      <w:r w:rsidR="00550881" w:rsidRPr="00550881">
        <w:rPr>
          <w:sz w:val="28"/>
          <w:szCs w:val="28"/>
        </w:rPr>
        <w:t xml:space="preserve"> га на вул. Ребета, </w:t>
      </w:r>
      <w:r w:rsidR="0028247A">
        <w:rPr>
          <w:sz w:val="28"/>
          <w:szCs w:val="28"/>
        </w:rPr>
        <w:t xml:space="preserve">поруч будинку № </w:t>
      </w:r>
      <w:r w:rsidR="00550881" w:rsidRPr="00550881">
        <w:rPr>
          <w:sz w:val="28"/>
          <w:szCs w:val="28"/>
        </w:rPr>
        <w:t>10, з передачею її в постійне користування для</w:t>
      </w:r>
      <w:r w:rsidR="0028247A">
        <w:rPr>
          <w:sz w:val="28"/>
          <w:szCs w:val="28"/>
        </w:rPr>
        <w:t xml:space="preserve"> будівництва та</w:t>
      </w:r>
      <w:r w:rsidR="00550881" w:rsidRPr="00550881">
        <w:rPr>
          <w:sz w:val="28"/>
          <w:szCs w:val="28"/>
        </w:rPr>
        <w:t xml:space="preserve"> обслуговування </w:t>
      </w:r>
      <w:r w:rsidR="0028247A">
        <w:rPr>
          <w:sz w:val="28"/>
          <w:szCs w:val="28"/>
        </w:rPr>
        <w:t>багатоквартирного житлового будинку, з метою подальшого забезпечення житлом працівників прокуратури області</w:t>
      </w:r>
      <w:r w:rsidR="00550881" w:rsidRPr="00550881">
        <w:rPr>
          <w:sz w:val="28"/>
          <w:szCs w:val="28"/>
        </w:rPr>
        <w:t xml:space="preserve"> (для будівництва та обслуговування</w:t>
      </w:r>
      <w:r w:rsidR="0028247A" w:rsidRPr="0028247A">
        <w:rPr>
          <w:sz w:val="28"/>
          <w:szCs w:val="28"/>
        </w:rPr>
        <w:t>багатоквартирного житлового будинку</w:t>
      </w:r>
      <w:r w:rsidR="00550881" w:rsidRPr="00550881">
        <w:rPr>
          <w:sz w:val="28"/>
          <w:szCs w:val="28"/>
        </w:rPr>
        <w:t xml:space="preserve"> – 0</w:t>
      </w:r>
      <w:r w:rsidR="0028247A">
        <w:rPr>
          <w:sz w:val="28"/>
          <w:szCs w:val="28"/>
        </w:rPr>
        <w:t>2</w:t>
      </w:r>
      <w:r w:rsidR="00550881" w:rsidRPr="00550881">
        <w:rPr>
          <w:sz w:val="28"/>
          <w:szCs w:val="28"/>
        </w:rPr>
        <w:t>.</w:t>
      </w:r>
      <w:r w:rsidR="0028247A">
        <w:rPr>
          <w:sz w:val="28"/>
          <w:szCs w:val="28"/>
        </w:rPr>
        <w:t>03</w:t>
      </w:r>
      <w:r w:rsidR="00550881" w:rsidRPr="00550881">
        <w:rPr>
          <w:sz w:val="28"/>
          <w:szCs w:val="28"/>
        </w:rPr>
        <w:t>), кадастровий номер 2610100000:20:006:02</w:t>
      </w:r>
      <w:r w:rsidR="0028247A">
        <w:rPr>
          <w:sz w:val="28"/>
          <w:szCs w:val="28"/>
        </w:rPr>
        <w:t>12</w:t>
      </w:r>
      <w:r w:rsidR="00550881" w:rsidRPr="00550881">
        <w:rPr>
          <w:sz w:val="28"/>
          <w:szCs w:val="28"/>
        </w:rPr>
        <w:t xml:space="preserve"> (рішення 18 сесії міської ради від </w:t>
      </w:r>
      <w:r w:rsidR="0028247A">
        <w:rPr>
          <w:sz w:val="28"/>
          <w:szCs w:val="28"/>
        </w:rPr>
        <w:t>02</w:t>
      </w:r>
      <w:r w:rsidR="00550881" w:rsidRPr="00550881">
        <w:rPr>
          <w:sz w:val="28"/>
          <w:szCs w:val="28"/>
        </w:rPr>
        <w:t>.0</w:t>
      </w:r>
      <w:r w:rsidR="0028247A">
        <w:rPr>
          <w:sz w:val="28"/>
          <w:szCs w:val="28"/>
        </w:rPr>
        <w:t>5</w:t>
      </w:r>
      <w:r w:rsidR="00550881" w:rsidRPr="00550881">
        <w:rPr>
          <w:sz w:val="28"/>
          <w:szCs w:val="28"/>
        </w:rPr>
        <w:t xml:space="preserve">.2018 року № </w:t>
      </w:r>
      <w:r w:rsidR="0028247A">
        <w:rPr>
          <w:sz w:val="28"/>
          <w:szCs w:val="28"/>
        </w:rPr>
        <w:t>135</w:t>
      </w:r>
      <w:r w:rsidR="00550881" w:rsidRPr="00550881">
        <w:rPr>
          <w:sz w:val="28"/>
          <w:szCs w:val="28"/>
        </w:rPr>
        <w:t>-1</w:t>
      </w:r>
      <w:r w:rsidR="0028247A">
        <w:rPr>
          <w:sz w:val="28"/>
          <w:szCs w:val="28"/>
        </w:rPr>
        <w:t>9</w:t>
      </w:r>
      <w:r w:rsidR="00550881" w:rsidRPr="00550881">
        <w:rPr>
          <w:sz w:val="28"/>
          <w:szCs w:val="28"/>
        </w:rPr>
        <w:t xml:space="preserve"> про надання дозволу на складання проекту землеустрою щодо відведення земельної ділянки, довідка з МБК № </w:t>
      </w:r>
      <w:r w:rsidR="0028247A">
        <w:rPr>
          <w:sz w:val="28"/>
          <w:szCs w:val="28"/>
        </w:rPr>
        <w:t>18365</w:t>
      </w:r>
      <w:r w:rsidR="00550881" w:rsidRPr="00550881">
        <w:rPr>
          <w:sz w:val="28"/>
          <w:szCs w:val="28"/>
        </w:rPr>
        <w:t>).</w:t>
      </w:r>
    </w:p>
    <w:p w:rsidR="00B34354" w:rsidRDefault="00B34354" w:rsidP="00B34354">
      <w:pPr>
        <w:jc w:val="both"/>
        <w:rPr>
          <w:sz w:val="28"/>
          <w:szCs w:val="28"/>
        </w:rPr>
      </w:pPr>
    </w:p>
    <w:p w:rsidR="00B34354" w:rsidRDefault="00B34354" w:rsidP="00B34354">
      <w:pPr>
        <w:rPr>
          <w:sz w:val="28"/>
          <w:szCs w:val="28"/>
        </w:rPr>
      </w:pPr>
    </w:p>
    <w:p w:rsidR="00B34354" w:rsidRDefault="002640BE" w:rsidP="00B34354">
      <w:pPr>
        <w:ind w:firstLine="424"/>
        <w:jc w:val="both"/>
        <w:rPr>
          <w:sz w:val="28"/>
          <w:szCs w:val="28"/>
        </w:rPr>
      </w:pPr>
      <w:r>
        <w:rPr>
          <w:sz w:val="28"/>
          <w:szCs w:val="28"/>
        </w:rPr>
        <w:t xml:space="preserve">   25</w:t>
      </w:r>
      <w:r w:rsidR="00B34354" w:rsidRPr="00F37B36">
        <w:rPr>
          <w:sz w:val="28"/>
          <w:szCs w:val="28"/>
        </w:rPr>
        <w:t xml:space="preserve">. </w:t>
      </w:r>
      <w:r w:rsidR="00B34354">
        <w:rPr>
          <w:sz w:val="28"/>
          <w:szCs w:val="28"/>
        </w:rPr>
        <w:t xml:space="preserve">Передати в </w:t>
      </w:r>
      <w:r w:rsidR="00B34354" w:rsidRPr="00C97A9D">
        <w:rPr>
          <w:sz w:val="28"/>
          <w:szCs w:val="28"/>
        </w:rPr>
        <w:t xml:space="preserve">постійне користування </w:t>
      </w:r>
      <w:r w:rsidR="00B34354">
        <w:rPr>
          <w:sz w:val="28"/>
          <w:szCs w:val="28"/>
        </w:rPr>
        <w:t>Об</w:t>
      </w:r>
      <w:r w:rsidR="00B34354" w:rsidRPr="00F37B36">
        <w:rPr>
          <w:sz w:val="28"/>
          <w:szCs w:val="28"/>
          <w:lang w:val="ru-RU"/>
        </w:rPr>
        <w:t>’</w:t>
      </w:r>
      <w:r w:rsidR="00B34354">
        <w:rPr>
          <w:sz w:val="28"/>
          <w:szCs w:val="28"/>
        </w:rPr>
        <w:t>єднанню співвласників багатоквартирного будинку «Толстого-2»</w:t>
      </w:r>
      <w:r w:rsidR="00B34354" w:rsidRPr="00F37B36">
        <w:rPr>
          <w:sz w:val="28"/>
          <w:szCs w:val="28"/>
        </w:rPr>
        <w:t xml:space="preserve">,  </w:t>
      </w:r>
      <w:r w:rsidR="00B34354">
        <w:rPr>
          <w:sz w:val="28"/>
          <w:szCs w:val="28"/>
        </w:rPr>
        <w:t xml:space="preserve">земельну ділянку </w:t>
      </w:r>
      <w:r w:rsidR="00B34354" w:rsidRPr="00F37B36">
        <w:rPr>
          <w:sz w:val="28"/>
          <w:szCs w:val="28"/>
        </w:rPr>
        <w:t>площею 0,</w:t>
      </w:r>
      <w:r w:rsidR="00B34354">
        <w:rPr>
          <w:sz w:val="28"/>
          <w:szCs w:val="28"/>
        </w:rPr>
        <w:t>0549</w:t>
      </w:r>
      <w:r w:rsidR="00B34354" w:rsidRPr="00F37B36">
        <w:rPr>
          <w:sz w:val="28"/>
          <w:szCs w:val="28"/>
        </w:rPr>
        <w:t xml:space="preserve"> га на вул. </w:t>
      </w:r>
      <w:r w:rsidR="00B34354">
        <w:rPr>
          <w:sz w:val="28"/>
          <w:szCs w:val="28"/>
        </w:rPr>
        <w:t xml:space="preserve">Толстого, 2, </w:t>
      </w:r>
      <w:r w:rsidR="00B34354" w:rsidRPr="00F37B36">
        <w:rPr>
          <w:sz w:val="28"/>
          <w:szCs w:val="28"/>
        </w:rPr>
        <w:t>для будівництв</w:t>
      </w:r>
      <w:r w:rsidR="00B34354">
        <w:rPr>
          <w:sz w:val="28"/>
          <w:szCs w:val="28"/>
        </w:rPr>
        <w:t>а</w:t>
      </w:r>
      <w:r w:rsidR="00B34354" w:rsidRPr="00F37B36">
        <w:rPr>
          <w:sz w:val="28"/>
          <w:szCs w:val="28"/>
        </w:rPr>
        <w:t xml:space="preserve"> і обслуговування багатоквартирного житлового будинку – 0</w:t>
      </w:r>
      <w:r w:rsidR="00B34354">
        <w:rPr>
          <w:sz w:val="28"/>
          <w:szCs w:val="28"/>
        </w:rPr>
        <w:t>2</w:t>
      </w:r>
      <w:r w:rsidR="00B34354" w:rsidRPr="00F37B36">
        <w:rPr>
          <w:sz w:val="28"/>
          <w:szCs w:val="28"/>
        </w:rPr>
        <w:t>.0</w:t>
      </w:r>
      <w:r w:rsidR="00B34354">
        <w:rPr>
          <w:sz w:val="28"/>
          <w:szCs w:val="28"/>
        </w:rPr>
        <w:t>3</w:t>
      </w:r>
      <w:r w:rsidR="00B34354" w:rsidRPr="00F37B36">
        <w:rPr>
          <w:sz w:val="28"/>
          <w:szCs w:val="28"/>
        </w:rPr>
        <w:t>, кадастровий номер 2610100000:0</w:t>
      </w:r>
      <w:r w:rsidR="00B34354">
        <w:rPr>
          <w:sz w:val="28"/>
          <w:szCs w:val="28"/>
        </w:rPr>
        <w:t>6</w:t>
      </w:r>
      <w:r w:rsidR="00B34354" w:rsidRPr="00F37B36">
        <w:rPr>
          <w:sz w:val="28"/>
          <w:szCs w:val="28"/>
        </w:rPr>
        <w:t>:00</w:t>
      </w:r>
      <w:r w:rsidR="00B34354">
        <w:rPr>
          <w:sz w:val="28"/>
          <w:szCs w:val="28"/>
        </w:rPr>
        <w:t>1</w:t>
      </w:r>
      <w:r w:rsidR="00B34354" w:rsidRPr="00F37B36">
        <w:rPr>
          <w:sz w:val="28"/>
          <w:szCs w:val="28"/>
        </w:rPr>
        <w:t>:0</w:t>
      </w:r>
      <w:r w:rsidR="00B34354">
        <w:rPr>
          <w:sz w:val="28"/>
          <w:szCs w:val="28"/>
        </w:rPr>
        <w:t xml:space="preserve">095 </w:t>
      </w:r>
      <w:r w:rsidR="00B34354" w:rsidRPr="00145FFA">
        <w:rPr>
          <w:sz w:val="28"/>
          <w:szCs w:val="28"/>
        </w:rPr>
        <w:t xml:space="preserve">(рішення 16 сесії міської ради від 27.10.2017 року № 314-16 про надання дозволу на складання проекту землеустрою щодо відведення земельної </w:t>
      </w:r>
      <w:r w:rsidR="00B34354" w:rsidRPr="00145FFA">
        <w:rPr>
          <w:sz w:val="28"/>
          <w:szCs w:val="28"/>
        </w:rPr>
        <w:lastRenderedPageBreak/>
        <w:t>ділянки, довідка з МБК № 15916).</w:t>
      </w:r>
    </w:p>
    <w:p w:rsidR="00B34354" w:rsidRDefault="00B34354" w:rsidP="00B34354">
      <w:pPr>
        <w:ind w:firstLine="424"/>
        <w:jc w:val="both"/>
        <w:rPr>
          <w:sz w:val="28"/>
          <w:szCs w:val="28"/>
        </w:rPr>
      </w:pPr>
      <w:r w:rsidRPr="00C97A9D">
        <w:rPr>
          <w:sz w:val="28"/>
          <w:szCs w:val="28"/>
        </w:rPr>
        <w:t>Припинити, за згодою, дію договору оренди земельної ділянки</w:t>
      </w:r>
      <w:r w:rsidRPr="00457691">
        <w:rPr>
          <w:sz w:val="28"/>
          <w:szCs w:val="28"/>
        </w:rPr>
        <w:t>Об’єднанню співвласників багатоквартирного будинку «Версія»</w:t>
      </w:r>
      <w:r>
        <w:rPr>
          <w:sz w:val="28"/>
          <w:szCs w:val="28"/>
        </w:rPr>
        <w:t xml:space="preserve">, площею 0,0549 </w:t>
      </w:r>
      <w:r w:rsidRPr="00C97A9D">
        <w:rPr>
          <w:sz w:val="28"/>
          <w:szCs w:val="28"/>
        </w:rPr>
        <w:t xml:space="preserve">га на вул. </w:t>
      </w:r>
      <w:r>
        <w:rPr>
          <w:sz w:val="28"/>
          <w:szCs w:val="28"/>
        </w:rPr>
        <w:t>Толстого, 2</w:t>
      </w:r>
      <w:r w:rsidRPr="00C97A9D">
        <w:rPr>
          <w:sz w:val="28"/>
          <w:szCs w:val="28"/>
        </w:rPr>
        <w:t>, кадастровий номер 2610100000:</w:t>
      </w:r>
      <w:r>
        <w:rPr>
          <w:sz w:val="28"/>
          <w:szCs w:val="28"/>
        </w:rPr>
        <w:t>06</w:t>
      </w:r>
      <w:r w:rsidRPr="00C97A9D">
        <w:rPr>
          <w:sz w:val="28"/>
          <w:szCs w:val="28"/>
        </w:rPr>
        <w:t>:00</w:t>
      </w:r>
      <w:r>
        <w:rPr>
          <w:sz w:val="28"/>
          <w:szCs w:val="28"/>
        </w:rPr>
        <w:t>1</w:t>
      </w:r>
      <w:r w:rsidRPr="00C97A9D">
        <w:rPr>
          <w:sz w:val="28"/>
          <w:szCs w:val="28"/>
        </w:rPr>
        <w:t>:0</w:t>
      </w:r>
      <w:r>
        <w:rPr>
          <w:sz w:val="28"/>
          <w:szCs w:val="28"/>
        </w:rPr>
        <w:t>095</w:t>
      </w:r>
      <w:r w:rsidRPr="00C97A9D">
        <w:rPr>
          <w:sz w:val="28"/>
          <w:szCs w:val="28"/>
        </w:rPr>
        <w:t xml:space="preserve">, </w:t>
      </w:r>
      <w:r>
        <w:rPr>
          <w:sz w:val="28"/>
          <w:szCs w:val="28"/>
        </w:rPr>
        <w:t>зареєстрованого</w:t>
      </w:r>
      <w:r w:rsidRPr="00C97A9D">
        <w:rPr>
          <w:sz w:val="28"/>
          <w:szCs w:val="28"/>
        </w:rPr>
        <w:t xml:space="preserve"> 2</w:t>
      </w:r>
      <w:r>
        <w:rPr>
          <w:sz w:val="28"/>
          <w:szCs w:val="28"/>
        </w:rPr>
        <w:t>0</w:t>
      </w:r>
      <w:r w:rsidRPr="00C97A9D">
        <w:rPr>
          <w:sz w:val="28"/>
          <w:szCs w:val="28"/>
        </w:rPr>
        <w:t>.0</w:t>
      </w:r>
      <w:r>
        <w:rPr>
          <w:sz w:val="28"/>
          <w:szCs w:val="28"/>
        </w:rPr>
        <w:t>4</w:t>
      </w:r>
      <w:r w:rsidRPr="00C97A9D">
        <w:rPr>
          <w:sz w:val="28"/>
          <w:szCs w:val="28"/>
        </w:rPr>
        <w:t>.201</w:t>
      </w:r>
      <w:r>
        <w:rPr>
          <w:sz w:val="28"/>
          <w:szCs w:val="28"/>
        </w:rPr>
        <w:t>5</w:t>
      </w:r>
      <w:r w:rsidRPr="00C97A9D">
        <w:rPr>
          <w:sz w:val="28"/>
          <w:szCs w:val="28"/>
        </w:rPr>
        <w:t xml:space="preserve"> року</w:t>
      </w:r>
      <w:r>
        <w:rPr>
          <w:sz w:val="28"/>
          <w:szCs w:val="28"/>
        </w:rPr>
        <w:t xml:space="preserve"> за</w:t>
      </w:r>
      <w:r w:rsidRPr="00C97A9D">
        <w:rPr>
          <w:sz w:val="28"/>
          <w:szCs w:val="28"/>
        </w:rPr>
        <w:t xml:space="preserve"> № </w:t>
      </w:r>
      <w:r>
        <w:rPr>
          <w:sz w:val="28"/>
          <w:szCs w:val="28"/>
        </w:rPr>
        <w:t>9440096.</w:t>
      </w:r>
    </w:p>
    <w:p w:rsidR="00B34354" w:rsidRDefault="00B34354" w:rsidP="00B34354">
      <w:pPr>
        <w:ind w:firstLine="424"/>
        <w:jc w:val="both"/>
        <w:rPr>
          <w:sz w:val="28"/>
          <w:szCs w:val="28"/>
        </w:rPr>
      </w:pPr>
    </w:p>
    <w:p w:rsidR="00B34354" w:rsidRDefault="002640BE" w:rsidP="00B34354">
      <w:pPr>
        <w:ind w:firstLine="424"/>
        <w:jc w:val="both"/>
        <w:rPr>
          <w:sz w:val="28"/>
          <w:szCs w:val="28"/>
        </w:rPr>
      </w:pPr>
      <w:r>
        <w:rPr>
          <w:sz w:val="28"/>
          <w:szCs w:val="28"/>
        </w:rPr>
        <w:t xml:space="preserve">   26</w:t>
      </w:r>
      <w:r w:rsidR="00B34354" w:rsidRPr="00891E8E">
        <w:rPr>
          <w:sz w:val="28"/>
          <w:szCs w:val="28"/>
        </w:rPr>
        <w:t>. Затвердити проект землеустрою щодо відведення земельної ділянки Об’єднанню співвласників багатоквартирного будинку «</w:t>
      </w:r>
      <w:r w:rsidR="00B34354">
        <w:rPr>
          <w:sz w:val="28"/>
          <w:szCs w:val="28"/>
        </w:rPr>
        <w:t>Житло</w:t>
      </w:r>
      <w:r w:rsidR="00B34354" w:rsidRPr="00891E8E">
        <w:rPr>
          <w:sz w:val="28"/>
          <w:szCs w:val="28"/>
        </w:rPr>
        <w:t>-</w:t>
      </w:r>
      <w:r w:rsidR="00B34354">
        <w:rPr>
          <w:sz w:val="28"/>
          <w:szCs w:val="28"/>
        </w:rPr>
        <w:t>10</w:t>
      </w:r>
      <w:r w:rsidR="00B34354" w:rsidRPr="00891E8E">
        <w:rPr>
          <w:sz w:val="28"/>
          <w:szCs w:val="28"/>
        </w:rPr>
        <w:t>»  площею 0,</w:t>
      </w:r>
      <w:r w:rsidR="00B34354">
        <w:rPr>
          <w:sz w:val="28"/>
          <w:szCs w:val="28"/>
        </w:rPr>
        <w:t>0180</w:t>
      </w:r>
      <w:r w:rsidR="00B34354" w:rsidRPr="00891E8E">
        <w:rPr>
          <w:sz w:val="28"/>
          <w:szCs w:val="28"/>
        </w:rPr>
        <w:t xml:space="preserve"> га на вул. </w:t>
      </w:r>
      <w:r w:rsidR="00B34354">
        <w:rPr>
          <w:sz w:val="28"/>
          <w:szCs w:val="28"/>
        </w:rPr>
        <w:t>Василіянок</w:t>
      </w:r>
      <w:r w:rsidR="00B34354" w:rsidRPr="00891E8E">
        <w:rPr>
          <w:sz w:val="28"/>
          <w:szCs w:val="28"/>
        </w:rPr>
        <w:t>, 1</w:t>
      </w:r>
      <w:r w:rsidR="00B34354">
        <w:rPr>
          <w:sz w:val="28"/>
          <w:szCs w:val="28"/>
        </w:rPr>
        <w:t>1-а</w:t>
      </w:r>
      <w:r w:rsidR="00B34354" w:rsidRPr="00891E8E">
        <w:rPr>
          <w:sz w:val="28"/>
          <w:szCs w:val="28"/>
        </w:rPr>
        <w:t xml:space="preserve">, з передачею її </w:t>
      </w:r>
      <w:r w:rsidR="00B34354" w:rsidRPr="00145FFA">
        <w:rPr>
          <w:sz w:val="28"/>
          <w:szCs w:val="28"/>
        </w:rPr>
        <w:t>у власність</w:t>
      </w:r>
      <w:r w:rsidR="00B34354" w:rsidRPr="00891E8E">
        <w:rPr>
          <w:sz w:val="28"/>
          <w:szCs w:val="28"/>
        </w:rPr>
        <w:t xml:space="preserve"> для обслуговування </w:t>
      </w:r>
      <w:r w:rsidR="00B34354">
        <w:rPr>
          <w:sz w:val="28"/>
          <w:szCs w:val="28"/>
        </w:rPr>
        <w:t>багатоквартирного будинку</w:t>
      </w:r>
      <w:r w:rsidR="00B34354" w:rsidRPr="00891E8E">
        <w:rPr>
          <w:sz w:val="28"/>
          <w:szCs w:val="28"/>
        </w:rPr>
        <w:t xml:space="preserve"> (для будівництва і обслуговування багатоквартирного житлового будинку – 02.03), кадастровий номер 2610100000:</w:t>
      </w:r>
      <w:r w:rsidR="00B34354">
        <w:rPr>
          <w:sz w:val="28"/>
          <w:szCs w:val="28"/>
        </w:rPr>
        <w:t>05</w:t>
      </w:r>
      <w:r w:rsidR="00B34354" w:rsidRPr="00891E8E">
        <w:rPr>
          <w:sz w:val="28"/>
          <w:szCs w:val="28"/>
        </w:rPr>
        <w:t>:00</w:t>
      </w:r>
      <w:r w:rsidR="00B34354">
        <w:rPr>
          <w:sz w:val="28"/>
          <w:szCs w:val="28"/>
        </w:rPr>
        <w:t>1</w:t>
      </w:r>
      <w:r w:rsidR="00B34354" w:rsidRPr="00891E8E">
        <w:rPr>
          <w:sz w:val="28"/>
          <w:szCs w:val="28"/>
        </w:rPr>
        <w:t>:0</w:t>
      </w:r>
      <w:r w:rsidR="00B34354">
        <w:rPr>
          <w:sz w:val="28"/>
          <w:szCs w:val="28"/>
        </w:rPr>
        <w:t>426</w:t>
      </w:r>
      <w:r w:rsidR="00B34354" w:rsidRPr="00891E8E">
        <w:rPr>
          <w:sz w:val="28"/>
          <w:szCs w:val="28"/>
        </w:rPr>
        <w:t xml:space="preserve"> (рішення 1</w:t>
      </w:r>
      <w:r w:rsidR="00B34354">
        <w:rPr>
          <w:sz w:val="28"/>
          <w:szCs w:val="28"/>
        </w:rPr>
        <w:t>5</w:t>
      </w:r>
      <w:r w:rsidR="00B34354" w:rsidRPr="00891E8E">
        <w:rPr>
          <w:sz w:val="28"/>
          <w:szCs w:val="28"/>
        </w:rPr>
        <w:t xml:space="preserve"> сесії міської ради від </w:t>
      </w:r>
      <w:r w:rsidR="00B34354">
        <w:rPr>
          <w:sz w:val="28"/>
          <w:szCs w:val="28"/>
        </w:rPr>
        <w:t>30</w:t>
      </w:r>
      <w:r w:rsidR="00B34354" w:rsidRPr="00891E8E">
        <w:rPr>
          <w:sz w:val="28"/>
          <w:szCs w:val="28"/>
        </w:rPr>
        <w:t>.0</w:t>
      </w:r>
      <w:r w:rsidR="00B34354">
        <w:rPr>
          <w:sz w:val="28"/>
          <w:szCs w:val="28"/>
        </w:rPr>
        <w:t>8</w:t>
      </w:r>
      <w:r w:rsidR="00B34354" w:rsidRPr="00891E8E">
        <w:rPr>
          <w:sz w:val="28"/>
          <w:szCs w:val="28"/>
        </w:rPr>
        <w:t>.201</w:t>
      </w:r>
      <w:r w:rsidR="00B34354">
        <w:rPr>
          <w:sz w:val="28"/>
          <w:szCs w:val="28"/>
        </w:rPr>
        <w:t>7</w:t>
      </w:r>
      <w:r w:rsidR="00B34354" w:rsidRPr="00891E8E">
        <w:rPr>
          <w:sz w:val="28"/>
          <w:szCs w:val="28"/>
        </w:rPr>
        <w:t xml:space="preserve"> року № </w:t>
      </w:r>
      <w:r w:rsidR="00B34354">
        <w:rPr>
          <w:sz w:val="28"/>
          <w:szCs w:val="28"/>
        </w:rPr>
        <w:t>248</w:t>
      </w:r>
      <w:r w:rsidR="00B34354" w:rsidRPr="00891E8E">
        <w:rPr>
          <w:sz w:val="28"/>
          <w:szCs w:val="28"/>
        </w:rPr>
        <w:t>-1</w:t>
      </w:r>
      <w:r w:rsidR="00B34354">
        <w:rPr>
          <w:sz w:val="28"/>
          <w:szCs w:val="28"/>
        </w:rPr>
        <w:t>5</w:t>
      </w:r>
      <w:r w:rsidR="00B34354" w:rsidRPr="00891E8E">
        <w:rPr>
          <w:sz w:val="28"/>
          <w:szCs w:val="28"/>
        </w:rPr>
        <w:t xml:space="preserve"> про надання дозволу на складання проекту землеустрою щодо відведення земельної ділянки, довідка з МБК № 178</w:t>
      </w:r>
      <w:r w:rsidR="00B34354">
        <w:rPr>
          <w:sz w:val="28"/>
          <w:szCs w:val="28"/>
        </w:rPr>
        <w:t>10</w:t>
      </w:r>
      <w:r w:rsidR="00B34354" w:rsidRPr="00891E8E">
        <w:rPr>
          <w:sz w:val="28"/>
          <w:szCs w:val="28"/>
        </w:rPr>
        <w:t>).</w:t>
      </w:r>
    </w:p>
    <w:p w:rsidR="00B34354" w:rsidRDefault="00B34354" w:rsidP="00B34354">
      <w:pPr>
        <w:ind w:firstLine="424"/>
        <w:jc w:val="both"/>
        <w:rPr>
          <w:sz w:val="28"/>
          <w:szCs w:val="28"/>
        </w:rPr>
      </w:pPr>
    </w:p>
    <w:p w:rsidR="00B34354" w:rsidRPr="005923A4" w:rsidRDefault="002640BE" w:rsidP="00B34354">
      <w:pPr>
        <w:ind w:firstLine="424"/>
        <w:jc w:val="both"/>
        <w:rPr>
          <w:sz w:val="28"/>
          <w:szCs w:val="28"/>
        </w:rPr>
      </w:pPr>
      <w:r>
        <w:rPr>
          <w:sz w:val="28"/>
          <w:szCs w:val="28"/>
        </w:rPr>
        <w:t xml:space="preserve">    27</w:t>
      </w:r>
      <w:r w:rsidR="00B34354" w:rsidRPr="005923A4">
        <w:rPr>
          <w:sz w:val="28"/>
          <w:szCs w:val="28"/>
        </w:rPr>
        <w:t>. Затвердити технічну документацію із землеустрою щодо встановлення меж земельних ділянок в натурі (на місцевості) приватному підприємству «Науково-технічна фірма «Білекс» (</w:t>
      </w:r>
      <w:r w:rsidR="00B34354" w:rsidRPr="00B32D41">
        <w:rPr>
          <w:sz w:val="28"/>
          <w:szCs w:val="28"/>
        </w:rPr>
        <w:t>рішення 1</w:t>
      </w:r>
      <w:r w:rsidR="00B34354">
        <w:rPr>
          <w:sz w:val="28"/>
          <w:szCs w:val="28"/>
        </w:rPr>
        <w:t>2</w:t>
      </w:r>
      <w:r w:rsidR="00B34354" w:rsidRPr="00B32D41">
        <w:rPr>
          <w:sz w:val="28"/>
          <w:szCs w:val="28"/>
        </w:rPr>
        <w:t xml:space="preserve"> сесії міської ради від </w:t>
      </w:r>
      <w:r w:rsidR="00B34354">
        <w:rPr>
          <w:sz w:val="28"/>
          <w:szCs w:val="28"/>
        </w:rPr>
        <w:t>24</w:t>
      </w:r>
      <w:r w:rsidR="00B34354" w:rsidRPr="00B32D41">
        <w:rPr>
          <w:sz w:val="28"/>
          <w:szCs w:val="28"/>
        </w:rPr>
        <w:t>.0</w:t>
      </w:r>
      <w:r w:rsidR="00B34354">
        <w:rPr>
          <w:sz w:val="28"/>
          <w:szCs w:val="28"/>
        </w:rPr>
        <w:t>5</w:t>
      </w:r>
      <w:r w:rsidR="00B34354" w:rsidRPr="00B32D41">
        <w:rPr>
          <w:sz w:val="28"/>
          <w:szCs w:val="28"/>
        </w:rPr>
        <w:t xml:space="preserve">.2017 року № </w:t>
      </w:r>
      <w:r w:rsidR="00B34354">
        <w:rPr>
          <w:sz w:val="28"/>
          <w:szCs w:val="28"/>
        </w:rPr>
        <w:t>135</w:t>
      </w:r>
      <w:r w:rsidR="00B34354" w:rsidRPr="00B32D41">
        <w:rPr>
          <w:sz w:val="28"/>
          <w:szCs w:val="28"/>
        </w:rPr>
        <w:t>-1</w:t>
      </w:r>
      <w:r w:rsidR="00B34354">
        <w:rPr>
          <w:sz w:val="28"/>
          <w:szCs w:val="28"/>
        </w:rPr>
        <w:t>2</w:t>
      </w:r>
      <w:r w:rsidR="00B34354" w:rsidRPr="00B32D41">
        <w:rPr>
          <w:sz w:val="28"/>
          <w:szCs w:val="28"/>
        </w:rPr>
        <w:t xml:space="preserve"> про надання дозволу на складання </w:t>
      </w:r>
      <w:r w:rsidR="00B34354">
        <w:rPr>
          <w:sz w:val="28"/>
          <w:szCs w:val="28"/>
        </w:rPr>
        <w:t>технічної документації із землеустрою,</w:t>
      </w:r>
      <w:r w:rsidR="00B34354" w:rsidRPr="005923A4">
        <w:rPr>
          <w:sz w:val="28"/>
          <w:szCs w:val="28"/>
        </w:rPr>
        <w:t>довідка з МБК № 16967):</w:t>
      </w:r>
    </w:p>
    <w:p w:rsidR="00B34354" w:rsidRDefault="002640BE" w:rsidP="00B34354">
      <w:pPr>
        <w:ind w:firstLine="424"/>
        <w:jc w:val="both"/>
        <w:rPr>
          <w:sz w:val="28"/>
          <w:szCs w:val="28"/>
        </w:rPr>
      </w:pPr>
      <w:r>
        <w:rPr>
          <w:sz w:val="28"/>
          <w:szCs w:val="28"/>
        </w:rPr>
        <w:t xml:space="preserve">   27</w:t>
      </w:r>
      <w:r w:rsidR="00B34354" w:rsidRPr="005923A4">
        <w:rPr>
          <w:sz w:val="28"/>
          <w:szCs w:val="28"/>
        </w:rPr>
        <w:t>.1. Площею 0.2657 га на вул. Джохара Дудаєва, 31-а</w:t>
      </w:r>
      <w:r w:rsidR="00B34354">
        <w:rPr>
          <w:sz w:val="28"/>
          <w:szCs w:val="28"/>
        </w:rPr>
        <w:t>,</w:t>
      </w:r>
      <w:r w:rsidR="00B34354" w:rsidRPr="005923A4">
        <w:rPr>
          <w:sz w:val="28"/>
          <w:szCs w:val="28"/>
        </w:rPr>
        <w:t xml:space="preserve"> з передачею її в оренду, терміном на десять років, для обслуговування адміністративно-виробничих будівель (для розміщення та експлуатації основних підсобних і допоміжних будівель та споруд підприємств переробної, машинобудівної та іншої промисловості),  кадастровий номер 2610100000:20:006:0188.</w:t>
      </w:r>
    </w:p>
    <w:p w:rsidR="006B5226" w:rsidRDefault="006B5226" w:rsidP="00B55706">
      <w:pPr>
        <w:ind w:firstLine="424"/>
        <w:jc w:val="center"/>
        <w:rPr>
          <w:sz w:val="28"/>
          <w:szCs w:val="28"/>
        </w:rPr>
      </w:pPr>
    </w:p>
    <w:p w:rsidR="00B55706" w:rsidRDefault="00B55706" w:rsidP="00B55706">
      <w:pPr>
        <w:ind w:firstLine="424"/>
        <w:jc w:val="center"/>
        <w:rPr>
          <w:sz w:val="28"/>
          <w:szCs w:val="28"/>
        </w:rPr>
      </w:pPr>
      <w:r>
        <w:rPr>
          <w:sz w:val="28"/>
          <w:szCs w:val="28"/>
        </w:rPr>
        <w:t>8</w:t>
      </w:r>
    </w:p>
    <w:p w:rsidR="00B55706" w:rsidRPr="005923A4" w:rsidRDefault="00B55706" w:rsidP="00B55706">
      <w:pPr>
        <w:ind w:firstLine="424"/>
        <w:jc w:val="center"/>
        <w:rPr>
          <w:sz w:val="28"/>
          <w:szCs w:val="28"/>
        </w:rPr>
      </w:pPr>
    </w:p>
    <w:p w:rsidR="00B34354" w:rsidRPr="005923A4" w:rsidRDefault="002640BE" w:rsidP="00B34354">
      <w:pPr>
        <w:ind w:firstLine="424"/>
        <w:jc w:val="both"/>
        <w:rPr>
          <w:sz w:val="28"/>
          <w:szCs w:val="28"/>
        </w:rPr>
      </w:pPr>
      <w:r>
        <w:rPr>
          <w:sz w:val="28"/>
          <w:szCs w:val="28"/>
        </w:rPr>
        <w:t xml:space="preserve">   27</w:t>
      </w:r>
      <w:r w:rsidR="00B34354" w:rsidRPr="005923A4">
        <w:rPr>
          <w:sz w:val="28"/>
          <w:szCs w:val="28"/>
        </w:rPr>
        <w:t>.2. Площею 0.3920 га на вул. Джохара Дудаєва, 31-а з передачею її в оренду, терміном на десять років, для обслуговування адміністративно-виробничих будівель (для розміщення та експлуатації основних підсобних і допоміжних будівель та споруд підприємств переробної, машинобудівної та іншої промисловості),  кадастровий номер 2610100000:20:006:0187.</w:t>
      </w:r>
    </w:p>
    <w:p w:rsidR="00B34354" w:rsidRDefault="00B34354" w:rsidP="00B34354">
      <w:pPr>
        <w:ind w:firstLine="424"/>
        <w:jc w:val="both"/>
        <w:rPr>
          <w:sz w:val="28"/>
          <w:szCs w:val="28"/>
        </w:rPr>
      </w:pPr>
      <w:r w:rsidRPr="005923A4">
        <w:rPr>
          <w:sz w:val="28"/>
          <w:szCs w:val="28"/>
        </w:rPr>
        <w:t xml:space="preserve">Встановити сервітутне обмеження на частину земельної ділянки площею 0.0070 га для проїзду, проходу. </w:t>
      </w:r>
    </w:p>
    <w:p w:rsidR="00B34354" w:rsidRDefault="00B34354" w:rsidP="00B34354">
      <w:pPr>
        <w:ind w:firstLine="424"/>
        <w:jc w:val="both"/>
        <w:rPr>
          <w:sz w:val="28"/>
          <w:szCs w:val="28"/>
        </w:rPr>
      </w:pPr>
    </w:p>
    <w:p w:rsidR="00B34354" w:rsidRDefault="00B517B5" w:rsidP="00B34354">
      <w:pPr>
        <w:ind w:firstLine="424"/>
        <w:jc w:val="both"/>
        <w:rPr>
          <w:sz w:val="28"/>
          <w:szCs w:val="28"/>
        </w:rPr>
      </w:pPr>
      <w:r>
        <w:rPr>
          <w:sz w:val="28"/>
          <w:szCs w:val="28"/>
        </w:rPr>
        <w:t>2</w:t>
      </w:r>
      <w:r w:rsidR="002640BE">
        <w:rPr>
          <w:sz w:val="28"/>
          <w:szCs w:val="28"/>
        </w:rPr>
        <w:t>8</w:t>
      </w:r>
      <w:r w:rsidR="00B34354" w:rsidRPr="00C73A97">
        <w:rPr>
          <w:sz w:val="28"/>
          <w:szCs w:val="28"/>
        </w:rPr>
        <w:t xml:space="preserve">. Затвердити проект землеустрою щодо відведення земельної ділянки </w:t>
      </w:r>
      <w:r w:rsidR="00B34354">
        <w:rPr>
          <w:sz w:val="28"/>
          <w:szCs w:val="28"/>
        </w:rPr>
        <w:t>Івано-Франківській міській раді,</w:t>
      </w:r>
      <w:r w:rsidR="00B34354" w:rsidRPr="00C73A97">
        <w:rPr>
          <w:sz w:val="28"/>
          <w:szCs w:val="28"/>
        </w:rPr>
        <w:t xml:space="preserve"> площею 0,</w:t>
      </w:r>
      <w:r w:rsidR="00B34354">
        <w:rPr>
          <w:sz w:val="28"/>
          <w:szCs w:val="28"/>
        </w:rPr>
        <w:t>0071</w:t>
      </w:r>
      <w:r w:rsidR="00B34354" w:rsidRPr="00C73A97">
        <w:rPr>
          <w:sz w:val="28"/>
          <w:szCs w:val="28"/>
        </w:rPr>
        <w:t xml:space="preserve"> га на вул. </w:t>
      </w:r>
      <w:r w:rsidR="00B34354">
        <w:rPr>
          <w:sz w:val="28"/>
          <w:szCs w:val="28"/>
        </w:rPr>
        <w:t>Пилипа Орлика, поруч будинку № 4-б</w:t>
      </w:r>
      <w:r w:rsidR="00B34354" w:rsidRPr="00C73A97">
        <w:rPr>
          <w:sz w:val="28"/>
          <w:szCs w:val="28"/>
        </w:rPr>
        <w:t>, з передачею її в постійне користування для</w:t>
      </w:r>
      <w:r w:rsidR="00B34354">
        <w:rPr>
          <w:sz w:val="28"/>
          <w:szCs w:val="28"/>
        </w:rPr>
        <w:t xml:space="preserve"> влаштування та</w:t>
      </w:r>
      <w:r w:rsidR="00B34354" w:rsidRPr="00C73A97">
        <w:rPr>
          <w:sz w:val="28"/>
          <w:szCs w:val="28"/>
        </w:rPr>
        <w:t xml:space="preserve"> обслуговування </w:t>
      </w:r>
      <w:r w:rsidR="00B34354">
        <w:rPr>
          <w:sz w:val="28"/>
          <w:szCs w:val="28"/>
        </w:rPr>
        <w:t>дитячого майданчика</w:t>
      </w:r>
      <w:r w:rsidR="00B34354" w:rsidRPr="00C73A97">
        <w:rPr>
          <w:sz w:val="28"/>
          <w:szCs w:val="28"/>
        </w:rPr>
        <w:t xml:space="preserve"> (</w:t>
      </w:r>
      <w:r w:rsidR="00B34354" w:rsidRPr="00F65D6D">
        <w:rPr>
          <w:sz w:val="28"/>
          <w:szCs w:val="28"/>
        </w:rPr>
        <w:t>для будівництва і обслуговування багатоквартирного житлового будинку – 02.03</w:t>
      </w:r>
      <w:r w:rsidR="00B34354" w:rsidRPr="00C73A97">
        <w:rPr>
          <w:sz w:val="28"/>
          <w:szCs w:val="28"/>
        </w:rPr>
        <w:t>), кадастровий номер 2610100000:</w:t>
      </w:r>
      <w:r w:rsidR="00B34354">
        <w:rPr>
          <w:sz w:val="28"/>
          <w:szCs w:val="28"/>
        </w:rPr>
        <w:t>04</w:t>
      </w:r>
      <w:r w:rsidR="00B34354" w:rsidRPr="00C73A97">
        <w:rPr>
          <w:sz w:val="28"/>
          <w:szCs w:val="28"/>
        </w:rPr>
        <w:t>:00</w:t>
      </w:r>
      <w:r w:rsidR="00B34354">
        <w:rPr>
          <w:sz w:val="28"/>
          <w:szCs w:val="28"/>
        </w:rPr>
        <w:t>2</w:t>
      </w:r>
      <w:r w:rsidR="00B34354" w:rsidRPr="00C73A97">
        <w:rPr>
          <w:sz w:val="28"/>
          <w:szCs w:val="28"/>
        </w:rPr>
        <w:t>:0</w:t>
      </w:r>
      <w:r w:rsidR="00B34354">
        <w:rPr>
          <w:sz w:val="28"/>
          <w:szCs w:val="28"/>
        </w:rPr>
        <w:t>330</w:t>
      </w:r>
      <w:r w:rsidR="00B34354" w:rsidRPr="00C73A97">
        <w:rPr>
          <w:sz w:val="28"/>
          <w:szCs w:val="28"/>
        </w:rPr>
        <w:t xml:space="preserve"> (рішення 18 сесії міської ради від 15.02.2018 року № 53-18</w:t>
      </w:r>
      <w:r w:rsidR="00B34354">
        <w:rPr>
          <w:sz w:val="28"/>
          <w:szCs w:val="28"/>
        </w:rPr>
        <w:t>,</w:t>
      </w:r>
      <w:r w:rsidR="00B34354" w:rsidRPr="00C73A97">
        <w:rPr>
          <w:sz w:val="28"/>
          <w:szCs w:val="28"/>
        </w:rPr>
        <w:t xml:space="preserve"> про надання дозволу на складання </w:t>
      </w:r>
      <w:r w:rsidR="00B34354">
        <w:rPr>
          <w:sz w:val="28"/>
          <w:szCs w:val="28"/>
        </w:rPr>
        <w:t>технічної документації із</w:t>
      </w:r>
      <w:r w:rsidR="00B34354" w:rsidRPr="00C73A97">
        <w:rPr>
          <w:sz w:val="28"/>
          <w:szCs w:val="28"/>
        </w:rPr>
        <w:t xml:space="preserve"> землеустрою щодо </w:t>
      </w:r>
      <w:r w:rsidR="00B34354">
        <w:rPr>
          <w:sz w:val="28"/>
          <w:szCs w:val="28"/>
        </w:rPr>
        <w:t>інвентаризації</w:t>
      </w:r>
      <w:r w:rsidR="00B34354" w:rsidRPr="00C73A97">
        <w:rPr>
          <w:sz w:val="28"/>
          <w:szCs w:val="28"/>
        </w:rPr>
        <w:t xml:space="preserve"> земельної ділянки</w:t>
      </w:r>
      <w:r w:rsidR="00B34354">
        <w:rPr>
          <w:sz w:val="28"/>
          <w:szCs w:val="28"/>
        </w:rPr>
        <w:t>)</w:t>
      </w:r>
      <w:r w:rsidR="00B34354" w:rsidRPr="00C73A97">
        <w:rPr>
          <w:sz w:val="28"/>
          <w:szCs w:val="28"/>
        </w:rPr>
        <w:t>.</w:t>
      </w:r>
    </w:p>
    <w:p w:rsidR="00B34354" w:rsidRDefault="00B34354" w:rsidP="00B34354">
      <w:pPr>
        <w:ind w:firstLine="424"/>
        <w:jc w:val="both"/>
        <w:rPr>
          <w:sz w:val="28"/>
          <w:szCs w:val="28"/>
        </w:rPr>
      </w:pPr>
    </w:p>
    <w:p w:rsidR="00B34354" w:rsidRPr="00401E52" w:rsidRDefault="00B517B5" w:rsidP="00B34354">
      <w:pPr>
        <w:ind w:firstLine="424"/>
        <w:jc w:val="both"/>
        <w:rPr>
          <w:sz w:val="28"/>
          <w:szCs w:val="28"/>
        </w:rPr>
      </w:pPr>
      <w:r>
        <w:rPr>
          <w:sz w:val="28"/>
          <w:szCs w:val="28"/>
        </w:rPr>
        <w:lastRenderedPageBreak/>
        <w:t>2</w:t>
      </w:r>
      <w:r w:rsidR="002640BE">
        <w:rPr>
          <w:sz w:val="28"/>
          <w:szCs w:val="28"/>
        </w:rPr>
        <w:t>9</w:t>
      </w:r>
      <w:r w:rsidR="00B34354" w:rsidRPr="00401E52">
        <w:rPr>
          <w:sz w:val="28"/>
          <w:szCs w:val="28"/>
        </w:rPr>
        <w:t>. Припинити,</w:t>
      </w:r>
      <w:r w:rsidR="00B34354">
        <w:rPr>
          <w:sz w:val="28"/>
          <w:szCs w:val="28"/>
        </w:rPr>
        <w:t xml:space="preserve"> за згодою,</w:t>
      </w:r>
      <w:r w:rsidR="00B34354" w:rsidRPr="00401E52">
        <w:rPr>
          <w:sz w:val="28"/>
          <w:szCs w:val="28"/>
        </w:rPr>
        <w:t xml:space="preserve"> дію договору оренди земельної ділянки площею 0</w:t>
      </w:r>
      <w:r w:rsidR="00B34354">
        <w:rPr>
          <w:sz w:val="28"/>
          <w:szCs w:val="28"/>
        </w:rPr>
        <w:t>,</w:t>
      </w:r>
      <w:r w:rsidR="00B34354" w:rsidRPr="00401E52">
        <w:rPr>
          <w:sz w:val="28"/>
          <w:szCs w:val="28"/>
        </w:rPr>
        <w:t>0</w:t>
      </w:r>
      <w:r w:rsidR="00B34354">
        <w:rPr>
          <w:sz w:val="28"/>
          <w:szCs w:val="28"/>
        </w:rPr>
        <w:t>030</w:t>
      </w:r>
      <w:r w:rsidR="00B34354" w:rsidRPr="00401E52">
        <w:rPr>
          <w:sz w:val="28"/>
          <w:szCs w:val="28"/>
        </w:rPr>
        <w:t xml:space="preserve"> га на вул. </w:t>
      </w:r>
      <w:r w:rsidR="00B34354">
        <w:rPr>
          <w:sz w:val="28"/>
          <w:szCs w:val="28"/>
        </w:rPr>
        <w:t>Вовчинецькій, 196-в</w:t>
      </w:r>
      <w:r w:rsidR="00B34354" w:rsidRPr="00401E52">
        <w:rPr>
          <w:sz w:val="28"/>
          <w:szCs w:val="28"/>
        </w:rPr>
        <w:t>, кадастровий номер 26101</w:t>
      </w:r>
      <w:r w:rsidR="00B34354">
        <w:rPr>
          <w:sz w:val="28"/>
          <w:szCs w:val="28"/>
        </w:rPr>
        <w:t>90501</w:t>
      </w:r>
      <w:r w:rsidR="00B34354" w:rsidRPr="00401E52">
        <w:rPr>
          <w:sz w:val="28"/>
          <w:szCs w:val="28"/>
        </w:rPr>
        <w:t>:0</w:t>
      </w:r>
      <w:r w:rsidR="00B34354">
        <w:rPr>
          <w:sz w:val="28"/>
          <w:szCs w:val="28"/>
        </w:rPr>
        <w:t>9</w:t>
      </w:r>
      <w:r w:rsidR="00B34354" w:rsidRPr="00401E52">
        <w:rPr>
          <w:sz w:val="28"/>
          <w:szCs w:val="28"/>
        </w:rPr>
        <w:t>:00</w:t>
      </w:r>
      <w:r w:rsidR="00B34354">
        <w:rPr>
          <w:sz w:val="28"/>
          <w:szCs w:val="28"/>
        </w:rPr>
        <w:t>4</w:t>
      </w:r>
      <w:r w:rsidR="00B34354" w:rsidRPr="00401E52">
        <w:rPr>
          <w:sz w:val="28"/>
          <w:szCs w:val="28"/>
        </w:rPr>
        <w:t>:0</w:t>
      </w:r>
      <w:r w:rsidR="00B34354">
        <w:rPr>
          <w:sz w:val="28"/>
          <w:szCs w:val="28"/>
        </w:rPr>
        <w:t>008</w:t>
      </w:r>
      <w:r w:rsidR="00B34354" w:rsidRPr="00401E52">
        <w:rPr>
          <w:sz w:val="28"/>
          <w:szCs w:val="28"/>
        </w:rPr>
        <w:t xml:space="preserve">, </w:t>
      </w:r>
      <w:r w:rsidR="00B34354">
        <w:rPr>
          <w:sz w:val="28"/>
          <w:szCs w:val="28"/>
        </w:rPr>
        <w:t>підприємцю Болгаку Любомиру Михайловичу</w:t>
      </w:r>
      <w:r w:rsidR="00B34354" w:rsidRPr="00401E52">
        <w:rPr>
          <w:sz w:val="28"/>
          <w:szCs w:val="28"/>
        </w:rPr>
        <w:t xml:space="preserve">, для </w:t>
      </w:r>
      <w:r w:rsidR="00B34354">
        <w:rPr>
          <w:sz w:val="28"/>
          <w:szCs w:val="28"/>
        </w:rPr>
        <w:t>обслуговування крамниці продтоварів</w:t>
      </w:r>
      <w:r w:rsidR="00B34354" w:rsidRPr="00401E52">
        <w:rPr>
          <w:sz w:val="28"/>
          <w:szCs w:val="28"/>
        </w:rPr>
        <w:t xml:space="preserve"> (для будівництва та обслуговування  будівель торгівлі), від </w:t>
      </w:r>
      <w:r w:rsidR="00B34354">
        <w:rPr>
          <w:sz w:val="28"/>
          <w:szCs w:val="28"/>
        </w:rPr>
        <w:t>15</w:t>
      </w:r>
      <w:r w:rsidR="00B34354" w:rsidRPr="00401E52">
        <w:rPr>
          <w:sz w:val="28"/>
          <w:szCs w:val="28"/>
        </w:rPr>
        <w:t>.07.201</w:t>
      </w:r>
      <w:r w:rsidR="00B34354">
        <w:rPr>
          <w:sz w:val="28"/>
          <w:szCs w:val="28"/>
        </w:rPr>
        <w:t>3</w:t>
      </w:r>
      <w:r w:rsidR="00B34354" w:rsidRPr="00401E52">
        <w:rPr>
          <w:sz w:val="28"/>
          <w:szCs w:val="28"/>
        </w:rPr>
        <w:t xml:space="preserve"> року № </w:t>
      </w:r>
      <w:r w:rsidR="00B34354">
        <w:rPr>
          <w:sz w:val="28"/>
          <w:szCs w:val="28"/>
        </w:rPr>
        <w:t>1756054</w:t>
      </w:r>
      <w:r w:rsidR="00B34354" w:rsidRPr="00401E52">
        <w:rPr>
          <w:sz w:val="28"/>
          <w:szCs w:val="28"/>
        </w:rPr>
        <w:t xml:space="preserve">  (</w:t>
      </w:r>
      <w:r w:rsidR="00B34354">
        <w:rPr>
          <w:sz w:val="28"/>
          <w:szCs w:val="28"/>
        </w:rPr>
        <w:t>договір дарування</w:t>
      </w:r>
      <w:r w:rsidR="00B34354" w:rsidRPr="007B3F04">
        <w:rPr>
          <w:sz w:val="28"/>
          <w:szCs w:val="28"/>
        </w:rPr>
        <w:t>крамниціпродтоварів</w:t>
      </w:r>
      <w:r w:rsidR="00B34354">
        <w:rPr>
          <w:sz w:val="28"/>
          <w:szCs w:val="28"/>
        </w:rPr>
        <w:t xml:space="preserve">Болгаку В. М., від 30.01.2018 року </w:t>
      </w:r>
      <w:r w:rsidR="00B34354" w:rsidRPr="00401E52">
        <w:rPr>
          <w:sz w:val="28"/>
          <w:szCs w:val="28"/>
        </w:rPr>
        <w:t>), з дня державної реєстрації нової угоди.</w:t>
      </w:r>
    </w:p>
    <w:p w:rsidR="00B34354" w:rsidRDefault="00B34354" w:rsidP="00B34354">
      <w:pPr>
        <w:ind w:firstLine="424"/>
        <w:jc w:val="both"/>
        <w:rPr>
          <w:sz w:val="28"/>
          <w:szCs w:val="28"/>
        </w:rPr>
      </w:pPr>
      <w:r w:rsidRPr="00401E52">
        <w:rPr>
          <w:sz w:val="28"/>
          <w:szCs w:val="28"/>
        </w:rPr>
        <w:t xml:space="preserve">Передати в оренду, терміном на 5 (п’ять) років, земельну ділянку </w:t>
      </w:r>
      <w:r>
        <w:rPr>
          <w:sz w:val="28"/>
          <w:szCs w:val="28"/>
        </w:rPr>
        <w:t>Болгаку Володимиру Михайловичу</w:t>
      </w:r>
      <w:r w:rsidRPr="00401E52">
        <w:rPr>
          <w:sz w:val="28"/>
          <w:szCs w:val="28"/>
        </w:rPr>
        <w:t>, площею 0,0</w:t>
      </w:r>
      <w:r>
        <w:rPr>
          <w:sz w:val="28"/>
          <w:szCs w:val="28"/>
        </w:rPr>
        <w:t>030</w:t>
      </w:r>
      <w:r w:rsidRPr="00401E52">
        <w:rPr>
          <w:sz w:val="28"/>
          <w:szCs w:val="28"/>
        </w:rPr>
        <w:t xml:space="preserve"> га на вул. </w:t>
      </w:r>
      <w:r w:rsidRPr="007B3F04">
        <w:rPr>
          <w:sz w:val="28"/>
          <w:szCs w:val="28"/>
        </w:rPr>
        <w:t>Вовчинецькій, 196-в</w:t>
      </w:r>
      <w:r w:rsidRPr="00401E52">
        <w:rPr>
          <w:sz w:val="28"/>
          <w:szCs w:val="28"/>
        </w:rPr>
        <w:t xml:space="preserve">, кадастровий номер </w:t>
      </w:r>
      <w:r w:rsidRPr="007B3F04">
        <w:rPr>
          <w:sz w:val="28"/>
          <w:szCs w:val="28"/>
        </w:rPr>
        <w:t>2610190501:09:004:0008</w:t>
      </w:r>
      <w:r w:rsidRPr="00401E52">
        <w:rPr>
          <w:sz w:val="28"/>
          <w:szCs w:val="28"/>
        </w:rPr>
        <w:t xml:space="preserve">, </w:t>
      </w:r>
      <w:r w:rsidRPr="007B3F04">
        <w:rPr>
          <w:sz w:val="28"/>
          <w:szCs w:val="28"/>
        </w:rPr>
        <w:t>для обслуговування крамниці продтоварів</w:t>
      </w:r>
      <w:r w:rsidRPr="00401E52">
        <w:rPr>
          <w:sz w:val="28"/>
          <w:szCs w:val="28"/>
        </w:rPr>
        <w:t xml:space="preserve">, згідно КВЦПЗ - </w:t>
      </w:r>
      <w:r w:rsidRPr="007B3F04">
        <w:rPr>
          <w:sz w:val="28"/>
          <w:szCs w:val="28"/>
        </w:rPr>
        <w:t>для будівництва та об</w:t>
      </w:r>
      <w:r>
        <w:rPr>
          <w:sz w:val="28"/>
          <w:szCs w:val="28"/>
        </w:rPr>
        <w:t>слуговування  будівель торгівлі</w:t>
      </w:r>
      <w:r w:rsidRPr="00401E52">
        <w:rPr>
          <w:sz w:val="28"/>
          <w:szCs w:val="28"/>
        </w:rPr>
        <w:t xml:space="preserve"> (</w:t>
      </w:r>
      <w:r>
        <w:rPr>
          <w:sz w:val="28"/>
          <w:szCs w:val="28"/>
        </w:rPr>
        <w:t>витяг з Державного реєстру речових прав на нерухоме майно від 30.01.2018 року № 24600445</w:t>
      </w:r>
      <w:r w:rsidRPr="00401E52">
        <w:rPr>
          <w:sz w:val="28"/>
          <w:szCs w:val="28"/>
        </w:rPr>
        <w:t>).</w:t>
      </w:r>
    </w:p>
    <w:p w:rsidR="00B34354" w:rsidRDefault="00B34354" w:rsidP="00B34354">
      <w:pPr>
        <w:ind w:firstLine="424"/>
        <w:jc w:val="both"/>
        <w:rPr>
          <w:sz w:val="28"/>
          <w:szCs w:val="28"/>
        </w:rPr>
      </w:pPr>
    </w:p>
    <w:p w:rsidR="00B34354" w:rsidRPr="007D6CD4" w:rsidRDefault="002640BE" w:rsidP="00B34354">
      <w:pPr>
        <w:ind w:firstLine="424"/>
        <w:jc w:val="both"/>
        <w:rPr>
          <w:sz w:val="28"/>
          <w:szCs w:val="28"/>
        </w:rPr>
      </w:pPr>
      <w:r>
        <w:rPr>
          <w:sz w:val="28"/>
          <w:szCs w:val="28"/>
        </w:rPr>
        <w:t xml:space="preserve">    30</w:t>
      </w:r>
      <w:r w:rsidR="00B34354" w:rsidRPr="007D6CD4">
        <w:rPr>
          <w:sz w:val="28"/>
          <w:szCs w:val="28"/>
        </w:rPr>
        <w:t>. Припинити, за згодою, дію договору оренди земельної ділянки   площею 0,</w:t>
      </w:r>
      <w:r w:rsidR="00B34354">
        <w:rPr>
          <w:sz w:val="28"/>
          <w:szCs w:val="28"/>
        </w:rPr>
        <w:t>6350</w:t>
      </w:r>
      <w:r w:rsidR="00B34354" w:rsidRPr="007D6CD4">
        <w:rPr>
          <w:sz w:val="28"/>
          <w:szCs w:val="28"/>
        </w:rPr>
        <w:t xml:space="preserve"> га на вул. </w:t>
      </w:r>
      <w:r w:rsidR="00B34354">
        <w:rPr>
          <w:sz w:val="28"/>
          <w:szCs w:val="28"/>
        </w:rPr>
        <w:t>Максимовича, 10-Б</w:t>
      </w:r>
      <w:r w:rsidR="00B34354" w:rsidRPr="007D6CD4">
        <w:rPr>
          <w:sz w:val="28"/>
          <w:szCs w:val="28"/>
        </w:rPr>
        <w:t>, кадастровий номер 26101</w:t>
      </w:r>
      <w:r w:rsidR="00B34354">
        <w:rPr>
          <w:sz w:val="28"/>
          <w:szCs w:val="28"/>
        </w:rPr>
        <w:t>00000</w:t>
      </w:r>
      <w:r w:rsidR="00B34354" w:rsidRPr="007D6CD4">
        <w:rPr>
          <w:sz w:val="28"/>
          <w:szCs w:val="28"/>
        </w:rPr>
        <w:t>:0</w:t>
      </w:r>
      <w:r w:rsidR="00B34354">
        <w:rPr>
          <w:sz w:val="28"/>
          <w:szCs w:val="28"/>
        </w:rPr>
        <w:t>8</w:t>
      </w:r>
      <w:r w:rsidR="00B34354" w:rsidRPr="007D6CD4">
        <w:rPr>
          <w:sz w:val="28"/>
          <w:szCs w:val="28"/>
        </w:rPr>
        <w:t>:00</w:t>
      </w:r>
      <w:r w:rsidR="00B34354">
        <w:rPr>
          <w:sz w:val="28"/>
          <w:szCs w:val="28"/>
        </w:rPr>
        <w:t>1</w:t>
      </w:r>
      <w:r w:rsidR="00B34354" w:rsidRPr="007D6CD4">
        <w:rPr>
          <w:sz w:val="28"/>
          <w:szCs w:val="28"/>
        </w:rPr>
        <w:t>:0</w:t>
      </w:r>
      <w:r w:rsidR="00B34354">
        <w:rPr>
          <w:sz w:val="28"/>
          <w:szCs w:val="28"/>
        </w:rPr>
        <w:t>170</w:t>
      </w:r>
      <w:r w:rsidR="00B34354" w:rsidRPr="007D6CD4">
        <w:rPr>
          <w:sz w:val="28"/>
          <w:szCs w:val="28"/>
        </w:rPr>
        <w:t xml:space="preserve">, </w:t>
      </w:r>
      <w:r w:rsidR="00B34354">
        <w:rPr>
          <w:sz w:val="28"/>
          <w:szCs w:val="28"/>
        </w:rPr>
        <w:t>Товариству з обмеженою відповідальністю «Станіславська торгова компанія»</w:t>
      </w:r>
      <w:r w:rsidR="00B34354" w:rsidRPr="007D6CD4">
        <w:rPr>
          <w:sz w:val="28"/>
          <w:szCs w:val="28"/>
        </w:rPr>
        <w:t xml:space="preserve">, для обслуговування </w:t>
      </w:r>
      <w:r w:rsidR="00B34354">
        <w:rPr>
          <w:sz w:val="28"/>
          <w:szCs w:val="28"/>
        </w:rPr>
        <w:t>виробничих будівель і споруд</w:t>
      </w:r>
      <w:r w:rsidR="00B34354" w:rsidRPr="007D6CD4">
        <w:rPr>
          <w:sz w:val="28"/>
          <w:szCs w:val="28"/>
        </w:rPr>
        <w:t xml:space="preserve"> (</w:t>
      </w:r>
      <w:r w:rsidR="00B34354" w:rsidRPr="00FB4BCB">
        <w:rPr>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B34354" w:rsidRPr="007D6CD4">
        <w:rPr>
          <w:sz w:val="28"/>
          <w:szCs w:val="28"/>
        </w:rPr>
        <w:t>), від 1</w:t>
      </w:r>
      <w:r w:rsidR="00B34354">
        <w:rPr>
          <w:sz w:val="28"/>
          <w:szCs w:val="28"/>
        </w:rPr>
        <w:t>1</w:t>
      </w:r>
      <w:r w:rsidR="00B34354" w:rsidRPr="007D6CD4">
        <w:rPr>
          <w:sz w:val="28"/>
          <w:szCs w:val="28"/>
        </w:rPr>
        <w:t>.0</w:t>
      </w:r>
      <w:r w:rsidR="00B34354">
        <w:rPr>
          <w:sz w:val="28"/>
          <w:szCs w:val="28"/>
        </w:rPr>
        <w:t>5</w:t>
      </w:r>
      <w:r w:rsidR="00B34354" w:rsidRPr="007D6CD4">
        <w:rPr>
          <w:sz w:val="28"/>
          <w:szCs w:val="28"/>
        </w:rPr>
        <w:t>.201</w:t>
      </w:r>
      <w:r w:rsidR="00B34354">
        <w:rPr>
          <w:sz w:val="28"/>
          <w:szCs w:val="28"/>
        </w:rPr>
        <w:t>7</w:t>
      </w:r>
      <w:r w:rsidR="00B34354" w:rsidRPr="007D6CD4">
        <w:rPr>
          <w:sz w:val="28"/>
          <w:szCs w:val="28"/>
        </w:rPr>
        <w:t xml:space="preserve"> року № </w:t>
      </w:r>
      <w:r w:rsidR="00B34354">
        <w:rPr>
          <w:sz w:val="28"/>
          <w:szCs w:val="28"/>
        </w:rPr>
        <w:t>20368022</w:t>
      </w:r>
      <w:r w:rsidR="00B34354" w:rsidRPr="007D6CD4">
        <w:rPr>
          <w:sz w:val="28"/>
          <w:szCs w:val="28"/>
        </w:rPr>
        <w:t xml:space="preserve">  (</w:t>
      </w:r>
      <w:r w:rsidR="00B34354">
        <w:rPr>
          <w:sz w:val="28"/>
          <w:szCs w:val="28"/>
        </w:rPr>
        <w:t>продаж нежитлових приміщеньТзОВ «Карпатська туристична компанія», договір</w:t>
      </w:r>
      <w:r w:rsidR="00B34354" w:rsidRPr="00BE74CE">
        <w:rPr>
          <w:sz w:val="28"/>
          <w:szCs w:val="28"/>
        </w:rPr>
        <w:t>купівлі-продажу</w:t>
      </w:r>
      <w:r w:rsidR="00B34354" w:rsidRPr="007D6CD4">
        <w:rPr>
          <w:sz w:val="28"/>
          <w:szCs w:val="28"/>
        </w:rPr>
        <w:t xml:space="preserve"> від </w:t>
      </w:r>
      <w:r w:rsidR="00B34354">
        <w:rPr>
          <w:sz w:val="28"/>
          <w:szCs w:val="28"/>
        </w:rPr>
        <w:t>22</w:t>
      </w:r>
      <w:r w:rsidR="00B34354" w:rsidRPr="007D6CD4">
        <w:rPr>
          <w:sz w:val="28"/>
          <w:szCs w:val="28"/>
        </w:rPr>
        <w:t>.0</w:t>
      </w:r>
      <w:r w:rsidR="00B34354">
        <w:rPr>
          <w:sz w:val="28"/>
          <w:szCs w:val="28"/>
        </w:rPr>
        <w:t>5</w:t>
      </w:r>
      <w:r w:rsidR="00B34354" w:rsidRPr="007D6CD4">
        <w:rPr>
          <w:sz w:val="28"/>
          <w:szCs w:val="28"/>
        </w:rPr>
        <w:t>.2018 року ), з дня державної реєстрації нової угоди.</w:t>
      </w:r>
    </w:p>
    <w:p w:rsidR="00B55706" w:rsidRDefault="00B34354" w:rsidP="00B34354">
      <w:pPr>
        <w:ind w:firstLine="424"/>
        <w:jc w:val="both"/>
        <w:rPr>
          <w:sz w:val="28"/>
          <w:szCs w:val="28"/>
        </w:rPr>
      </w:pPr>
      <w:r w:rsidRPr="007D6CD4">
        <w:rPr>
          <w:sz w:val="28"/>
          <w:szCs w:val="28"/>
        </w:rPr>
        <w:t xml:space="preserve">Передати в оренду, терміном на </w:t>
      </w:r>
      <w:r>
        <w:rPr>
          <w:sz w:val="28"/>
          <w:szCs w:val="28"/>
        </w:rPr>
        <w:t>10</w:t>
      </w:r>
      <w:r w:rsidRPr="007D6CD4">
        <w:rPr>
          <w:sz w:val="28"/>
          <w:szCs w:val="28"/>
        </w:rPr>
        <w:t xml:space="preserve"> (</w:t>
      </w:r>
      <w:r>
        <w:rPr>
          <w:sz w:val="28"/>
          <w:szCs w:val="28"/>
        </w:rPr>
        <w:t>десять</w:t>
      </w:r>
      <w:r w:rsidRPr="007D6CD4">
        <w:rPr>
          <w:sz w:val="28"/>
          <w:szCs w:val="28"/>
        </w:rPr>
        <w:t xml:space="preserve">) років, земельну ділянку </w:t>
      </w:r>
      <w:r w:rsidRPr="00F20E8D">
        <w:rPr>
          <w:sz w:val="28"/>
          <w:szCs w:val="28"/>
        </w:rPr>
        <w:t>товариству з обмеженою відповідальністю«Карпатська туристична компанія»</w:t>
      </w:r>
      <w:r w:rsidRPr="007D6CD4">
        <w:rPr>
          <w:sz w:val="28"/>
          <w:szCs w:val="28"/>
        </w:rPr>
        <w:t>, площею 0,</w:t>
      </w:r>
      <w:r>
        <w:rPr>
          <w:sz w:val="28"/>
          <w:szCs w:val="28"/>
        </w:rPr>
        <w:t>6350</w:t>
      </w:r>
      <w:r w:rsidRPr="007D6CD4">
        <w:rPr>
          <w:sz w:val="28"/>
          <w:szCs w:val="28"/>
        </w:rPr>
        <w:t xml:space="preserve"> га на вул. </w:t>
      </w:r>
      <w:r w:rsidRPr="00F20E8D">
        <w:rPr>
          <w:sz w:val="28"/>
          <w:szCs w:val="28"/>
        </w:rPr>
        <w:t>Максимовича, 10-Б</w:t>
      </w:r>
      <w:r w:rsidRPr="007D6CD4">
        <w:rPr>
          <w:sz w:val="28"/>
          <w:szCs w:val="28"/>
        </w:rPr>
        <w:t>, кадастровий номер</w:t>
      </w:r>
    </w:p>
    <w:p w:rsidR="00B55706" w:rsidRDefault="00B55706" w:rsidP="00B55706">
      <w:pPr>
        <w:ind w:firstLine="424"/>
        <w:jc w:val="center"/>
        <w:rPr>
          <w:sz w:val="28"/>
          <w:szCs w:val="28"/>
        </w:rPr>
      </w:pPr>
      <w:r>
        <w:rPr>
          <w:sz w:val="28"/>
          <w:szCs w:val="28"/>
        </w:rPr>
        <w:t>9</w:t>
      </w:r>
    </w:p>
    <w:p w:rsidR="00B55706" w:rsidRDefault="00B55706" w:rsidP="00B55706">
      <w:pPr>
        <w:ind w:firstLine="424"/>
        <w:jc w:val="center"/>
        <w:rPr>
          <w:sz w:val="28"/>
          <w:szCs w:val="28"/>
        </w:rPr>
      </w:pPr>
    </w:p>
    <w:p w:rsidR="00B34354" w:rsidRDefault="00B34354" w:rsidP="00B34354">
      <w:pPr>
        <w:ind w:firstLine="424"/>
        <w:jc w:val="both"/>
        <w:rPr>
          <w:sz w:val="28"/>
          <w:szCs w:val="28"/>
        </w:rPr>
      </w:pPr>
      <w:r w:rsidRPr="00F20E8D">
        <w:rPr>
          <w:sz w:val="28"/>
          <w:szCs w:val="28"/>
        </w:rPr>
        <w:t>2610100000:08:001:0170</w:t>
      </w:r>
      <w:r w:rsidRPr="007D6CD4">
        <w:rPr>
          <w:sz w:val="28"/>
          <w:szCs w:val="28"/>
        </w:rPr>
        <w:t xml:space="preserve">, </w:t>
      </w:r>
      <w:r w:rsidRPr="00F20E8D">
        <w:rPr>
          <w:sz w:val="28"/>
          <w:szCs w:val="28"/>
        </w:rPr>
        <w:t>для обслуговування виробничих будівель і споруд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7D6CD4">
        <w:rPr>
          <w:sz w:val="28"/>
          <w:szCs w:val="28"/>
        </w:rPr>
        <w:t xml:space="preserve"> (витяг з Державного реєстру речових прав на нерухоме майно від </w:t>
      </w:r>
      <w:r>
        <w:rPr>
          <w:sz w:val="28"/>
          <w:szCs w:val="28"/>
        </w:rPr>
        <w:t>22</w:t>
      </w:r>
      <w:r w:rsidRPr="007D6CD4">
        <w:rPr>
          <w:sz w:val="28"/>
          <w:szCs w:val="28"/>
        </w:rPr>
        <w:t>.0</w:t>
      </w:r>
      <w:r>
        <w:rPr>
          <w:sz w:val="28"/>
          <w:szCs w:val="28"/>
        </w:rPr>
        <w:t>5</w:t>
      </w:r>
      <w:r w:rsidRPr="007D6CD4">
        <w:rPr>
          <w:sz w:val="28"/>
          <w:szCs w:val="28"/>
        </w:rPr>
        <w:t xml:space="preserve">.2018 року № </w:t>
      </w:r>
      <w:r>
        <w:rPr>
          <w:sz w:val="28"/>
          <w:szCs w:val="28"/>
        </w:rPr>
        <w:t>26269625</w:t>
      </w:r>
      <w:r w:rsidRPr="007D6CD4">
        <w:rPr>
          <w:sz w:val="28"/>
          <w:szCs w:val="28"/>
        </w:rPr>
        <w:t>).</w:t>
      </w:r>
    </w:p>
    <w:p w:rsidR="00B34354" w:rsidRDefault="00B34354" w:rsidP="00B34354">
      <w:pPr>
        <w:ind w:firstLine="424"/>
        <w:jc w:val="both"/>
        <w:rPr>
          <w:sz w:val="28"/>
          <w:szCs w:val="28"/>
        </w:rPr>
      </w:pPr>
    </w:p>
    <w:p w:rsidR="00B34354" w:rsidRPr="00AB5BF1" w:rsidRDefault="002640BE" w:rsidP="00B34354">
      <w:pPr>
        <w:ind w:firstLine="424"/>
        <w:jc w:val="both"/>
        <w:rPr>
          <w:sz w:val="28"/>
          <w:szCs w:val="28"/>
        </w:rPr>
      </w:pPr>
      <w:r>
        <w:rPr>
          <w:sz w:val="28"/>
          <w:szCs w:val="28"/>
        </w:rPr>
        <w:t xml:space="preserve">     31</w:t>
      </w:r>
      <w:r w:rsidR="00B34354" w:rsidRPr="00AB5BF1">
        <w:rPr>
          <w:sz w:val="28"/>
          <w:szCs w:val="28"/>
        </w:rPr>
        <w:t>. Припинити, за згодою, дію договору оренди земельної ділянки   площею 0,</w:t>
      </w:r>
      <w:r w:rsidR="00B34354">
        <w:rPr>
          <w:sz w:val="28"/>
          <w:szCs w:val="28"/>
        </w:rPr>
        <w:t>2362</w:t>
      </w:r>
      <w:r w:rsidR="00B34354" w:rsidRPr="00AB5BF1">
        <w:rPr>
          <w:sz w:val="28"/>
          <w:szCs w:val="28"/>
        </w:rPr>
        <w:t xml:space="preserve"> га на вул. </w:t>
      </w:r>
      <w:r w:rsidR="00B34354">
        <w:rPr>
          <w:sz w:val="28"/>
          <w:szCs w:val="28"/>
        </w:rPr>
        <w:t>Ботанічній</w:t>
      </w:r>
      <w:r w:rsidR="00B34354" w:rsidRPr="00AB5BF1">
        <w:rPr>
          <w:sz w:val="28"/>
          <w:szCs w:val="28"/>
        </w:rPr>
        <w:t xml:space="preserve">, </w:t>
      </w:r>
      <w:r w:rsidR="00B34354">
        <w:rPr>
          <w:sz w:val="28"/>
          <w:szCs w:val="28"/>
        </w:rPr>
        <w:t>8</w:t>
      </w:r>
      <w:r w:rsidR="00B34354" w:rsidRPr="00AB5BF1">
        <w:rPr>
          <w:sz w:val="28"/>
          <w:szCs w:val="28"/>
        </w:rPr>
        <w:t>-</w:t>
      </w:r>
      <w:r w:rsidR="00B34354">
        <w:rPr>
          <w:sz w:val="28"/>
          <w:szCs w:val="28"/>
        </w:rPr>
        <w:t>а</w:t>
      </w:r>
      <w:r w:rsidR="00B34354" w:rsidRPr="00AB5BF1">
        <w:rPr>
          <w:sz w:val="28"/>
          <w:szCs w:val="28"/>
        </w:rPr>
        <w:t>, кадастровий номер 2610100000:</w:t>
      </w:r>
      <w:r w:rsidR="00B34354">
        <w:rPr>
          <w:sz w:val="28"/>
          <w:szCs w:val="28"/>
        </w:rPr>
        <w:t>20</w:t>
      </w:r>
      <w:r w:rsidR="00B34354" w:rsidRPr="00AB5BF1">
        <w:rPr>
          <w:sz w:val="28"/>
          <w:szCs w:val="28"/>
        </w:rPr>
        <w:t>:00</w:t>
      </w:r>
      <w:r w:rsidR="00B34354">
        <w:rPr>
          <w:sz w:val="28"/>
          <w:szCs w:val="28"/>
        </w:rPr>
        <w:t>8</w:t>
      </w:r>
      <w:r w:rsidR="00B34354" w:rsidRPr="00AB5BF1">
        <w:rPr>
          <w:sz w:val="28"/>
          <w:szCs w:val="28"/>
        </w:rPr>
        <w:t>:0</w:t>
      </w:r>
      <w:r w:rsidR="00B34354">
        <w:rPr>
          <w:sz w:val="28"/>
          <w:szCs w:val="28"/>
        </w:rPr>
        <w:t>020</w:t>
      </w:r>
      <w:r w:rsidR="00B34354" w:rsidRPr="00AB5BF1">
        <w:rPr>
          <w:sz w:val="28"/>
          <w:szCs w:val="28"/>
        </w:rPr>
        <w:t>, Товариству з обмеженою відповідальністю «</w:t>
      </w:r>
      <w:r w:rsidR="00B34354">
        <w:rPr>
          <w:sz w:val="28"/>
          <w:szCs w:val="28"/>
        </w:rPr>
        <w:t>Гута і К</w:t>
      </w:r>
      <w:r w:rsidR="00B34354" w:rsidRPr="00AB5BF1">
        <w:rPr>
          <w:sz w:val="28"/>
          <w:szCs w:val="28"/>
        </w:rPr>
        <w:t xml:space="preserve">», для обслуговування виробничих будівель (для розміщення та експлуатації основних, підсобних і допоміжних будівель та споруд підприємств переробної, машинобудівної та іншої промисловості), від </w:t>
      </w:r>
      <w:r w:rsidR="00B34354" w:rsidRPr="00B07916">
        <w:rPr>
          <w:sz w:val="28"/>
          <w:szCs w:val="28"/>
        </w:rPr>
        <w:t>23.02.201</w:t>
      </w:r>
      <w:r w:rsidR="00B34354">
        <w:rPr>
          <w:sz w:val="28"/>
          <w:szCs w:val="28"/>
        </w:rPr>
        <w:t>5</w:t>
      </w:r>
      <w:r w:rsidR="00B34354" w:rsidRPr="00AB5BF1">
        <w:rPr>
          <w:sz w:val="28"/>
          <w:szCs w:val="28"/>
        </w:rPr>
        <w:t xml:space="preserve"> року № </w:t>
      </w:r>
      <w:r w:rsidR="00B34354">
        <w:rPr>
          <w:sz w:val="28"/>
          <w:szCs w:val="28"/>
        </w:rPr>
        <w:t>8824680</w:t>
      </w:r>
      <w:r w:rsidR="00B34354" w:rsidRPr="00AB5BF1">
        <w:rPr>
          <w:sz w:val="28"/>
          <w:szCs w:val="28"/>
        </w:rPr>
        <w:t xml:space="preserve">  (продаж нежитлових приміщень </w:t>
      </w:r>
      <w:r w:rsidR="00B34354">
        <w:rPr>
          <w:sz w:val="28"/>
          <w:szCs w:val="28"/>
        </w:rPr>
        <w:t>Гдичинському Богдану Петровичу</w:t>
      </w:r>
      <w:r w:rsidR="00B34354" w:rsidRPr="00AB5BF1">
        <w:rPr>
          <w:sz w:val="28"/>
          <w:szCs w:val="28"/>
        </w:rPr>
        <w:t xml:space="preserve">, договір купівлі-продажу від </w:t>
      </w:r>
      <w:r w:rsidR="00B34354">
        <w:rPr>
          <w:sz w:val="28"/>
          <w:szCs w:val="28"/>
        </w:rPr>
        <w:t>06</w:t>
      </w:r>
      <w:r w:rsidR="00B34354" w:rsidRPr="00AB5BF1">
        <w:rPr>
          <w:sz w:val="28"/>
          <w:szCs w:val="28"/>
        </w:rPr>
        <w:t>.0</w:t>
      </w:r>
      <w:r w:rsidR="00B34354">
        <w:rPr>
          <w:sz w:val="28"/>
          <w:szCs w:val="28"/>
        </w:rPr>
        <w:t>4</w:t>
      </w:r>
      <w:r w:rsidR="00B34354" w:rsidRPr="00AB5BF1">
        <w:rPr>
          <w:sz w:val="28"/>
          <w:szCs w:val="28"/>
        </w:rPr>
        <w:t>.2018 року ), з дня державної реєстрації нової угоди.</w:t>
      </w:r>
    </w:p>
    <w:p w:rsidR="00B34354" w:rsidRDefault="00B34354" w:rsidP="00B34354">
      <w:pPr>
        <w:ind w:firstLine="424"/>
        <w:jc w:val="both"/>
        <w:rPr>
          <w:sz w:val="28"/>
          <w:szCs w:val="28"/>
        </w:rPr>
      </w:pPr>
      <w:r w:rsidRPr="00AB5BF1">
        <w:rPr>
          <w:sz w:val="28"/>
          <w:szCs w:val="28"/>
        </w:rPr>
        <w:t xml:space="preserve">Передати в оренду, терміном на 10 (десять) років, земельну ділянку </w:t>
      </w:r>
      <w:r>
        <w:rPr>
          <w:sz w:val="28"/>
          <w:szCs w:val="28"/>
        </w:rPr>
        <w:t>громадянину Гдичинському Богдану Петровичу</w:t>
      </w:r>
      <w:r w:rsidRPr="00AB5BF1">
        <w:rPr>
          <w:sz w:val="28"/>
          <w:szCs w:val="28"/>
        </w:rPr>
        <w:t>, площею 0,</w:t>
      </w:r>
      <w:r>
        <w:rPr>
          <w:sz w:val="28"/>
          <w:szCs w:val="28"/>
        </w:rPr>
        <w:t>2362</w:t>
      </w:r>
      <w:r w:rsidRPr="00AB5BF1">
        <w:rPr>
          <w:sz w:val="28"/>
          <w:szCs w:val="28"/>
        </w:rPr>
        <w:t xml:space="preserve"> га на вул. </w:t>
      </w:r>
      <w:r w:rsidRPr="00B07916">
        <w:rPr>
          <w:sz w:val="28"/>
          <w:szCs w:val="28"/>
        </w:rPr>
        <w:lastRenderedPageBreak/>
        <w:t>Ботанічній, 8-а</w:t>
      </w:r>
      <w:r w:rsidRPr="00AB5BF1">
        <w:rPr>
          <w:sz w:val="28"/>
          <w:szCs w:val="28"/>
        </w:rPr>
        <w:t xml:space="preserve">, кадастровий номер </w:t>
      </w:r>
      <w:r w:rsidRPr="00B07916">
        <w:rPr>
          <w:sz w:val="28"/>
          <w:szCs w:val="28"/>
        </w:rPr>
        <w:t>2610100000:20:008:0020</w:t>
      </w:r>
      <w:r w:rsidRPr="00AB5BF1">
        <w:rPr>
          <w:sz w:val="28"/>
          <w:szCs w:val="28"/>
        </w:rPr>
        <w:t xml:space="preserve">, для обслуговування виробничих будівель (для розміщення та експлуатації основних, підсобних і допоміжних будівель та споруд підприємств переробної, машинобудівної та іншої промисловості) (витяг з Державного реєстру речових прав на нерухоме майно від </w:t>
      </w:r>
      <w:r>
        <w:rPr>
          <w:sz w:val="28"/>
          <w:szCs w:val="28"/>
        </w:rPr>
        <w:t>06</w:t>
      </w:r>
      <w:r w:rsidRPr="00AB5BF1">
        <w:rPr>
          <w:sz w:val="28"/>
          <w:szCs w:val="28"/>
        </w:rPr>
        <w:t>.0</w:t>
      </w:r>
      <w:r>
        <w:rPr>
          <w:sz w:val="28"/>
          <w:szCs w:val="28"/>
        </w:rPr>
        <w:t>4</w:t>
      </w:r>
      <w:r w:rsidRPr="00AB5BF1">
        <w:rPr>
          <w:sz w:val="28"/>
          <w:szCs w:val="28"/>
        </w:rPr>
        <w:t xml:space="preserve">.2018 року № </w:t>
      </w:r>
      <w:r>
        <w:rPr>
          <w:sz w:val="28"/>
          <w:szCs w:val="28"/>
        </w:rPr>
        <w:t>25632539, довідка з МБК № 18592</w:t>
      </w:r>
      <w:r w:rsidRPr="00AB5BF1">
        <w:rPr>
          <w:sz w:val="28"/>
          <w:szCs w:val="28"/>
        </w:rPr>
        <w:t>).</w:t>
      </w:r>
    </w:p>
    <w:p w:rsidR="007E2038" w:rsidRDefault="007E2038" w:rsidP="00B34354">
      <w:pPr>
        <w:ind w:firstLine="424"/>
        <w:jc w:val="both"/>
        <w:rPr>
          <w:sz w:val="28"/>
          <w:szCs w:val="28"/>
        </w:rPr>
      </w:pPr>
    </w:p>
    <w:p w:rsidR="007E2038" w:rsidRDefault="002640BE" w:rsidP="00B34354">
      <w:pPr>
        <w:ind w:firstLine="424"/>
        <w:jc w:val="both"/>
        <w:rPr>
          <w:sz w:val="28"/>
          <w:szCs w:val="28"/>
        </w:rPr>
      </w:pPr>
      <w:r>
        <w:rPr>
          <w:sz w:val="28"/>
          <w:szCs w:val="28"/>
        </w:rPr>
        <w:t>32</w:t>
      </w:r>
      <w:r w:rsidR="007E2038" w:rsidRPr="007E2038">
        <w:rPr>
          <w:sz w:val="28"/>
          <w:szCs w:val="28"/>
        </w:rPr>
        <w:t>. Дати дозвіл</w:t>
      </w:r>
      <w:r w:rsidR="000E5081">
        <w:rPr>
          <w:sz w:val="28"/>
          <w:szCs w:val="28"/>
        </w:rPr>
        <w:t>,</w:t>
      </w:r>
      <w:r w:rsidR="007E2038" w:rsidRPr="00F20E8D">
        <w:rPr>
          <w:sz w:val="28"/>
          <w:szCs w:val="28"/>
        </w:rPr>
        <w:t>товариству з обмеженою відповідальністю</w:t>
      </w:r>
      <w:r w:rsidR="007E2038" w:rsidRPr="007E2038">
        <w:rPr>
          <w:sz w:val="28"/>
          <w:szCs w:val="28"/>
        </w:rPr>
        <w:t xml:space="preserve"> «</w:t>
      </w:r>
      <w:r w:rsidR="007E2038">
        <w:rPr>
          <w:sz w:val="28"/>
          <w:szCs w:val="28"/>
        </w:rPr>
        <w:t>Спецмонтажбуд-ІФ</w:t>
      </w:r>
      <w:r w:rsidR="007E2038" w:rsidRPr="007E2038">
        <w:rPr>
          <w:sz w:val="28"/>
          <w:szCs w:val="28"/>
        </w:rPr>
        <w:t>»</w:t>
      </w:r>
      <w:r w:rsidR="000E5081">
        <w:rPr>
          <w:sz w:val="28"/>
          <w:szCs w:val="28"/>
        </w:rPr>
        <w:t>,</w:t>
      </w:r>
      <w:r w:rsidR="007E2038" w:rsidRPr="007E2038">
        <w:rPr>
          <w:sz w:val="28"/>
          <w:szCs w:val="28"/>
        </w:rPr>
        <w:t xml:space="preserve">  на передачу в суборе</w:t>
      </w:r>
      <w:r w:rsidR="000E5081">
        <w:rPr>
          <w:sz w:val="28"/>
          <w:szCs w:val="28"/>
        </w:rPr>
        <w:t>нду  земельної ділянки площею 0,</w:t>
      </w:r>
      <w:r w:rsidR="007E2038">
        <w:rPr>
          <w:sz w:val="28"/>
          <w:szCs w:val="28"/>
        </w:rPr>
        <w:t>0584</w:t>
      </w:r>
      <w:r w:rsidR="007E2038" w:rsidRPr="007E2038">
        <w:rPr>
          <w:sz w:val="28"/>
          <w:szCs w:val="28"/>
        </w:rPr>
        <w:t xml:space="preserve"> га на вул. </w:t>
      </w:r>
      <w:r w:rsidR="007E2038">
        <w:rPr>
          <w:sz w:val="28"/>
          <w:szCs w:val="28"/>
        </w:rPr>
        <w:t>Гетьмана Мазепи, 164,</w:t>
      </w:r>
      <w:r w:rsidR="000E5081" w:rsidRPr="00891E8E">
        <w:rPr>
          <w:sz w:val="28"/>
          <w:szCs w:val="28"/>
        </w:rPr>
        <w:t>для будівництва і обслуговування багатоквартирного житлового будинку</w:t>
      </w:r>
      <w:r w:rsidR="000E5081">
        <w:rPr>
          <w:sz w:val="28"/>
          <w:szCs w:val="28"/>
        </w:rPr>
        <w:t xml:space="preserve"> з об</w:t>
      </w:r>
      <w:r w:rsidR="000E5081" w:rsidRPr="000E5081">
        <w:rPr>
          <w:sz w:val="28"/>
          <w:szCs w:val="28"/>
        </w:rPr>
        <w:t>’</w:t>
      </w:r>
      <w:r w:rsidR="000E5081">
        <w:rPr>
          <w:sz w:val="28"/>
          <w:szCs w:val="28"/>
        </w:rPr>
        <w:t>єктами торгово-розважальної та ринкової інфраструктури</w:t>
      </w:r>
      <w:r w:rsidR="007E2038" w:rsidRPr="007E2038">
        <w:rPr>
          <w:sz w:val="28"/>
          <w:szCs w:val="28"/>
        </w:rPr>
        <w:t>, кадастровий номер 2610100000:</w:t>
      </w:r>
      <w:r w:rsidR="000E5081">
        <w:rPr>
          <w:sz w:val="28"/>
          <w:szCs w:val="28"/>
        </w:rPr>
        <w:t>2</w:t>
      </w:r>
      <w:r w:rsidR="007E2038" w:rsidRPr="007E2038">
        <w:rPr>
          <w:sz w:val="28"/>
          <w:szCs w:val="28"/>
        </w:rPr>
        <w:t>4:00</w:t>
      </w:r>
      <w:r w:rsidR="000E5081">
        <w:rPr>
          <w:sz w:val="28"/>
          <w:szCs w:val="28"/>
        </w:rPr>
        <w:t>2</w:t>
      </w:r>
      <w:r w:rsidR="007E2038" w:rsidRPr="007E2038">
        <w:rPr>
          <w:sz w:val="28"/>
          <w:szCs w:val="28"/>
        </w:rPr>
        <w:t>:0</w:t>
      </w:r>
      <w:r w:rsidR="000E5081">
        <w:rPr>
          <w:sz w:val="28"/>
          <w:szCs w:val="28"/>
        </w:rPr>
        <w:t>046</w:t>
      </w:r>
      <w:r w:rsidR="007E2038" w:rsidRPr="007E2038">
        <w:rPr>
          <w:sz w:val="28"/>
          <w:szCs w:val="28"/>
        </w:rPr>
        <w:t xml:space="preserve">, від </w:t>
      </w:r>
      <w:r w:rsidR="000E5081">
        <w:rPr>
          <w:sz w:val="28"/>
          <w:szCs w:val="28"/>
        </w:rPr>
        <w:t>громадянина Балагури Романа Васильовича</w:t>
      </w:r>
      <w:r w:rsidR="007E2038" w:rsidRPr="007E2038">
        <w:rPr>
          <w:sz w:val="28"/>
          <w:szCs w:val="28"/>
        </w:rPr>
        <w:t>, за згодою, до 2</w:t>
      </w:r>
      <w:r w:rsidR="000E5081">
        <w:rPr>
          <w:sz w:val="28"/>
          <w:szCs w:val="28"/>
        </w:rPr>
        <w:t>1</w:t>
      </w:r>
      <w:r w:rsidR="007E2038" w:rsidRPr="007E2038">
        <w:rPr>
          <w:sz w:val="28"/>
          <w:szCs w:val="28"/>
        </w:rPr>
        <w:t>.0</w:t>
      </w:r>
      <w:r w:rsidR="000E5081">
        <w:rPr>
          <w:sz w:val="28"/>
          <w:szCs w:val="28"/>
        </w:rPr>
        <w:t>6</w:t>
      </w:r>
      <w:r w:rsidR="007E2038" w:rsidRPr="007E2038">
        <w:rPr>
          <w:sz w:val="28"/>
          <w:szCs w:val="28"/>
        </w:rPr>
        <w:t>.202</w:t>
      </w:r>
      <w:r w:rsidR="000E5081">
        <w:rPr>
          <w:sz w:val="28"/>
          <w:szCs w:val="28"/>
        </w:rPr>
        <w:t>8</w:t>
      </w:r>
      <w:r w:rsidR="007E2038" w:rsidRPr="007E2038">
        <w:rPr>
          <w:sz w:val="28"/>
          <w:szCs w:val="28"/>
        </w:rPr>
        <w:t xml:space="preserve"> року (договір оренди земельної ділянки, укладений </w:t>
      </w:r>
      <w:r w:rsidR="000E5081">
        <w:rPr>
          <w:sz w:val="28"/>
          <w:szCs w:val="28"/>
        </w:rPr>
        <w:t>Балагурою Р. В.</w:t>
      </w:r>
      <w:r w:rsidR="007E2038" w:rsidRPr="007E2038">
        <w:rPr>
          <w:sz w:val="28"/>
          <w:szCs w:val="28"/>
        </w:rPr>
        <w:t>, від    0</w:t>
      </w:r>
      <w:r w:rsidR="000E5081">
        <w:rPr>
          <w:sz w:val="28"/>
          <w:szCs w:val="28"/>
        </w:rPr>
        <w:t>9</w:t>
      </w:r>
      <w:r w:rsidR="007E2038" w:rsidRPr="007E2038">
        <w:rPr>
          <w:sz w:val="28"/>
          <w:szCs w:val="28"/>
        </w:rPr>
        <w:t>.0</w:t>
      </w:r>
      <w:r w:rsidR="000E5081">
        <w:rPr>
          <w:sz w:val="28"/>
          <w:szCs w:val="28"/>
        </w:rPr>
        <w:t>7</w:t>
      </w:r>
      <w:r w:rsidR="007E2038" w:rsidRPr="007E2038">
        <w:rPr>
          <w:sz w:val="28"/>
          <w:szCs w:val="28"/>
        </w:rPr>
        <w:t>.201</w:t>
      </w:r>
      <w:r w:rsidR="000E5081">
        <w:rPr>
          <w:sz w:val="28"/>
          <w:szCs w:val="28"/>
        </w:rPr>
        <w:t>8</w:t>
      </w:r>
      <w:r w:rsidR="007E2038" w:rsidRPr="007E2038">
        <w:rPr>
          <w:sz w:val="28"/>
          <w:szCs w:val="28"/>
        </w:rPr>
        <w:t xml:space="preserve"> року № </w:t>
      </w:r>
      <w:r w:rsidR="000E5081">
        <w:rPr>
          <w:sz w:val="28"/>
          <w:szCs w:val="28"/>
        </w:rPr>
        <w:t>26962110</w:t>
      </w:r>
      <w:r w:rsidR="007E2038" w:rsidRPr="007E2038">
        <w:rPr>
          <w:sz w:val="28"/>
          <w:szCs w:val="28"/>
        </w:rPr>
        <w:t>).</w:t>
      </w:r>
    </w:p>
    <w:p w:rsidR="00B34354" w:rsidRDefault="00B34354" w:rsidP="00B34354">
      <w:pPr>
        <w:ind w:firstLine="424"/>
        <w:jc w:val="both"/>
        <w:rPr>
          <w:sz w:val="28"/>
          <w:szCs w:val="28"/>
        </w:rPr>
      </w:pPr>
    </w:p>
    <w:p w:rsidR="00B34354" w:rsidRPr="00F37B36" w:rsidRDefault="002640BE" w:rsidP="00B34354">
      <w:pPr>
        <w:ind w:firstLine="424"/>
        <w:jc w:val="both"/>
        <w:rPr>
          <w:sz w:val="28"/>
          <w:szCs w:val="28"/>
        </w:rPr>
      </w:pPr>
      <w:r>
        <w:rPr>
          <w:sz w:val="28"/>
          <w:szCs w:val="28"/>
        </w:rPr>
        <w:t>33</w:t>
      </w:r>
      <w:r w:rsidR="00B34354" w:rsidRPr="002E69BF">
        <w:rPr>
          <w:sz w:val="28"/>
          <w:szCs w:val="28"/>
        </w:rPr>
        <w:t xml:space="preserve">. У зв’язку </w:t>
      </w:r>
      <w:r w:rsidR="00B34354">
        <w:rPr>
          <w:sz w:val="28"/>
          <w:szCs w:val="28"/>
        </w:rPr>
        <w:t>і</w:t>
      </w:r>
      <w:r w:rsidR="00B34354" w:rsidRPr="002E69BF">
        <w:rPr>
          <w:sz w:val="28"/>
          <w:szCs w:val="28"/>
        </w:rPr>
        <w:t xml:space="preserve">з </w:t>
      </w:r>
      <w:r w:rsidR="00B34354">
        <w:rPr>
          <w:sz w:val="28"/>
          <w:szCs w:val="28"/>
        </w:rPr>
        <w:t>зміною</w:t>
      </w:r>
      <w:r w:rsidR="00B34354" w:rsidRPr="002E69BF">
        <w:rPr>
          <w:sz w:val="28"/>
          <w:szCs w:val="28"/>
        </w:rPr>
        <w:t xml:space="preserve"> поштової адреси: </w:t>
      </w:r>
      <w:r w:rsidR="00B34354">
        <w:rPr>
          <w:sz w:val="28"/>
          <w:szCs w:val="28"/>
        </w:rPr>
        <w:t xml:space="preserve">було </w:t>
      </w:r>
      <w:r w:rsidR="00B34354" w:rsidRPr="002E69BF">
        <w:rPr>
          <w:sz w:val="28"/>
          <w:szCs w:val="28"/>
        </w:rPr>
        <w:t xml:space="preserve">вул. </w:t>
      </w:r>
      <w:r w:rsidR="00B34354">
        <w:rPr>
          <w:sz w:val="28"/>
          <w:szCs w:val="28"/>
        </w:rPr>
        <w:t>Польова</w:t>
      </w:r>
      <w:r w:rsidR="00B34354" w:rsidRPr="002E69BF">
        <w:rPr>
          <w:sz w:val="28"/>
          <w:szCs w:val="28"/>
        </w:rPr>
        <w:t xml:space="preserve">, </w:t>
      </w:r>
      <w:r w:rsidR="00B34354">
        <w:rPr>
          <w:sz w:val="28"/>
          <w:szCs w:val="28"/>
        </w:rPr>
        <w:t>5; стало вул. Польова, 5-Д</w:t>
      </w:r>
      <w:r w:rsidR="00B34354" w:rsidRPr="002E69BF">
        <w:rPr>
          <w:sz w:val="28"/>
          <w:szCs w:val="28"/>
        </w:rPr>
        <w:t xml:space="preserve"> (</w:t>
      </w:r>
      <w:r w:rsidR="00B34354">
        <w:rPr>
          <w:sz w:val="28"/>
          <w:szCs w:val="28"/>
        </w:rPr>
        <w:t>рішення МВК</w:t>
      </w:r>
      <w:r w:rsidR="00B34354" w:rsidRPr="002E69BF">
        <w:rPr>
          <w:sz w:val="28"/>
          <w:szCs w:val="28"/>
        </w:rPr>
        <w:t xml:space="preserve"> про </w:t>
      </w:r>
      <w:r w:rsidR="00B34354">
        <w:rPr>
          <w:sz w:val="28"/>
          <w:szCs w:val="28"/>
        </w:rPr>
        <w:t>присвоєння</w:t>
      </w:r>
      <w:r w:rsidR="00B34354" w:rsidRPr="002E69BF">
        <w:rPr>
          <w:sz w:val="28"/>
          <w:szCs w:val="28"/>
        </w:rPr>
        <w:t xml:space="preserve"> поштової адреси від </w:t>
      </w:r>
      <w:r w:rsidR="00B34354">
        <w:rPr>
          <w:sz w:val="28"/>
          <w:szCs w:val="28"/>
        </w:rPr>
        <w:t>17</w:t>
      </w:r>
      <w:r w:rsidR="00B34354" w:rsidRPr="002E69BF">
        <w:rPr>
          <w:sz w:val="28"/>
          <w:szCs w:val="28"/>
        </w:rPr>
        <w:t>.0</w:t>
      </w:r>
      <w:r w:rsidR="00B34354">
        <w:rPr>
          <w:sz w:val="28"/>
          <w:szCs w:val="28"/>
        </w:rPr>
        <w:t>5</w:t>
      </w:r>
      <w:r w:rsidR="00B34354" w:rsidRPr="002E69BF">
        <w:rPr>
          <w:sz w:val="28"/>
          <w:szCs w:val="28"/>
        </w:rPr>
        <w:t>.201</w:t>
      </w:r>
      <w:r w:rsidR="00B34354">
        <w:rPr>
          <w:sz w:val="28"/>
          <w:szCs w:val="28"/>
        </w:rPr>
        <w:t>8</w:t>
      </w:r>
      <w:r w:rsidR="00B34354" w:rsidRPr="002E69BF">
        <w:rPr>
          <w:sz w:val="28"/>
          <w:szCs w:val="28"/>
        </w:rPr>
        <w:t xml:space="preserve"> року № </w:t>
      </w:r>
      <w:r w:rsidR="00B34354">
        <w:rPr>
          <w:sz w:val="28"/>
          <w:szCs w:val="28"/>
        </w:rPr>
        <w:t>536</w:t>
      </w:r>
      <w:r w:rsidR="00B34354" w:rsidRPr="002E69BF">
        <w:rPr>
          <w:sz w:val="28"/>
          <w:szCs w:val="28"/>
        </w:rPr>
        <w:t xml:space="preserve">), внести зміни в договір оренди земельної ділянки, укладений </w:t>
      </w:r>
      <w:r w:rsidR="00B34354">
        <w:rPr>
          <w:sz w:val="28"/>
          <w:szCs w:val="28"/>
        </w:rPr>
        <w:t>ПП</w:t>
      </w:r>
      <w:r w:rsidR="00B34354" w:rsidRPr="002E69BF">
        <w:rPr>
          <w:sz w:val="28"/>
          <w:szCs w:val="28"/>
        </w:rPr>
        <w:t xml:space="preserve"> «</w:t>
      </w:r>
      <w:r w:rsidR="00B34354">
        <w:rPr>
          <w:sz w:val="28"/>
          <w:szCs w:val="28"/>
        </w:rPr>
        <w:t>Фірма</w:t>
      </w:r>
      <w:r w:rsidR="00B34354" w:rsidRPr="002E69BF">
        <w:rPr>
          <w:sz w:val="28"/>
          <w:szCs w:val="28"/>
        </w:rPr>
        <w:t xml:space="preserve"> «</w:t>
      </w:r>
      <w:r w:rsidR="00B34354">
        <w:rPr>
          <w:sz w:val="28"/>
          <w:szCs w:val="28"/>
        </w:rPr>
        <w:t>Колектор</w:t>
      </w:r>
      <w:r w:rsidR="00B34354" w:rsidRPr="002E69BF">
        <w:rPr>
          <w:sz w:val="28"/>
          <w:szCs w:val="28"/>
        </w:rPr>
        <w:t xml:space="preserve">», від </w:t>
      </w:r>
      <w:r w:rsidR="00B34354">
        <w:rPr>
          <w:sz w:val="28"/>
          <w:szCs w:val="28"/>
        </w:rPr>
        <w:t>13</w:t>
      </w:r>
      <w:r w:rsidR="00B34354" w:rsidRPr="002E69BF">
        <w:rPr>
          <w:sz w:val="28"/>
          <w:szCs w:val="28"/>
        </w:rPr>
        <w:t>.0</w:t>
      </w:r>
      <w:r w:rsidR="00B34354">
        <w:rPr>
          <w:sz w:val="28"/>
          <w:szCs w:val="28"/>
        </w:rPr>
        <w:t>6</w:t>
      </w:r>
      <w:r w:rsidR="00B34354" w:rsidRPr="002E69BF">
        <w:rPr>
          <w:sz w:val="28"/>
          <w:szCs w:val="28"/>
        </w:rPr>
        <w:t>.201</w:t>
      </w:r>
      <w:r w:rsidR="00B34354">
        <w:rPr>
          <w:sz w:val="28"/>
          <w:szCs w:val="28"/>
        </w:rPr>
        <w:t>8</w:t>
      </w:r>
      <w:r w:rsidR="00B34354" w:rsidRPr="002E69BF">
        <w:rPr>
          <w:sz w:val="28"/>
          <w:szCs w:val="28"/>
        </w:rPr>
        <w:t xml:space="preserve"> року № </w:t>
      </w:r>
      <w:r w:rsidR="00B34354">
        <w:rPr>
          <w:sz w:val="28"/>
          <w:szCs w:val="28"/>
        </w:rPr>
        <w:t>26661257</w:t>
      </w:r>
      <w:r w:rsidR="00B34354" w:rsidRPr="002E69BF">
        <w:rPr>
          <w:sz w:val="28"/>
          <w:szCs w:val="28"/>
        </w:rPr>
        <w:t>, кадастровий номер 2610100000:</w:t>
      </w:r>
      <w:r w:rsidR="00B34354">
        <w:rPr>
          <w:sz w:val="28"/>
          <w:szCs w:val="28"/>
        </w:rPr>
        <w:t>20</w:t>
      </w:r>
      <w:r w:rsidR="00B34354" w:rsidRPr="002E69BF">
        <w:rPr>
          <w:sz w:val="28"/>
          <w:szCs w:val="28"/>
        </w:rPr>
        <w:t>:0</w:t>
      </w:r>
      <w:r w:rsidR="00B34354">
        <w:rPr>
          <w:sz w:val="28"/>
          <w:szCs w:val="28"/>
        </w:rPr>
        <w:t>07</w:t>
      </w:r>
      <w:r w:rsidR="00B34354" w:rsidRPr="002E69BF">
        <w:rPr>
          <w:sz w:val="28"/>
          <w:szCs w:val="28"/>
        </w:rPr>
        <w:t>:0</w:t>
      </w:r>
      <w:r w:rsidR="00B34354">
        <w:rPr>
          <w:sz w:val="28"/>
          <w:szCs w:val="28"/>
        </w:rPr>
        <w:t>179</w:t>
      </w:r>
      <w:r w:rsidR="00B34354" w:rsidRPr="002E69BF">
        <w:rPr>
          <w:sz w:val="28"/>
          <w:szCs w:val="28"/>
        </w:rPr>
        <w:t xml:space="preserve">, шляхом укладання додаткової угоди.  </w:t>
      </w:r>
    </w:p>
    <w:p w:rsidR="00B34354" w:rsidRDefault="00B34354" w:rsidP="00B34354">
      <w:pPr>
        <w:ind w:firstLine="640"/>
        <w:jc w:val="both"/>
        <w:rPr>
          <w:sz w:val="28"/>
          <w:szCs w:val="28"/>
        </w:rPr>
      </w:pPr>
    </w:p>
    <w:p w:rsidR="00B55706" w:rsidRDefault="002640BE" w:rsidP="00B34354">
      <w:pPr>
        <w:jc w:val="both"/>
        <w:rPr>
          <w:sz w:val="28"/>
          <w:szCs w:val="28"/>
        </w:rPr>
      </w:pPr>
      <w:r>
        <w:rPr>
          <w:sz w:val="28"/>
          <w:szCs w:val="28"/>
        </w:rPr>
        <w:t xml:space="preserve">       34</w:t>
      </w:r>
      <w:r w:rsidR="00B34354" w:rsidRPr="00D90FE4">
        <w:rPr>
          <w:sz w:val="28"/>
          <w:szCs w:val="28"/>
        </w:rPr>
        <w:t>. У зв’язку із зміною поштової адреси: було вул. Польова, 5; стало вул. Польова, 5-</w:t>
      </w:r>
      <w:r w:rsidR="00B34354">
        <w:rPr>
          <w:sz w:val="28"/>
          <w:szCs w:val="28"/>
        </w:rPr>
        <w:t>В</w:t>
      </w:r>
      <w:r w:rsidR="00B34354" w:rsidRPr="00D90FE4">
        <w:rPr>
          <w:sz w:val="28"/>
          <w:szCs w:val="28"/>
        </w:rPr>
        <w:t xml:space="preserve"> (рішення МВК про присвоєння поштової адреси від 17.05.2018 року № 536), внести зміни в договір оренди земельної</w:t>
      </w:r>
      <w:r w:rsidR="00BE65B0">
        <w:rPr>
          <w:sz w:val="28"/>
          <w:szCs w:val="28"/>
        </w:rPr>
        <w:t xml:space="preserve"> ділянки, укладений</w:t>
      </w:r>
      <w:r w:rsidR="006B5226">
        <w:rPr>
          <w:sz w:val="28"/>
          <w:szCs w:val="28"/>
        </w:rPr>
        <w:t xml:space="preserve"> </w:t>
      </w:r>
      <w:r w:rsidR="00BB1336">
        <w:rPr>
          <w:sz w:val="28"/>
          <w:szCs w:val="28"/>
        </w:rPr>
        <w:t>ТзОВ </w:t>
      </w:r>
      <w:r w:rsidR="00BE65B0">
        <w:rPr>
          <w:sz w:val="28"/>
          <w:szCs w:val="28"/>
        </w:rPr>
        <w:t>«Екопродвін</w:t>
      </w:r>
      <w:r w:rsidR="00B34354" w:rsidRPr="00D90FE4">
        <w:rPr>
          <w:sz w:val="28"/>
          <w:szCs w:val="28"/>
        </w:rPr>
        <w:t xml:space="preserve">», від </w:t>
      </w:r>
      <w:r w:rsidR="00B34354">
        <w:rPr>
          <w:sz w:val="28"/>
          <w:szCs w:val="28"/>
        </w:rPr>
        <w:t>0</w:t>
      </w:r>
      <w:r w:rsidR="00B34354" w:rsidRPr="00D90FE4">
        <w:rPr>
          <w:sz w:val="28"/>
          <w:szCs w:val="28"/>
        </w:rPr>
        <w:t>3.0</w:t>
      </w:r>
      <w:r w:rsidR="00B34354">
        <w:rPr>
          <w:sz w:val="28"/>
          <w:szCs w:val="28"/>
        </w:rPr>
        <w:t>4</w:t>
      </w:r>
      <w:r w:rsidR="00B34354" w:rsidRPr="00D90FE4">
        <w:rPr>
          <w:sz w:val="28"/>
          <w:szCs w:val="28"/>
        </w:rPr>
        <w:t xml:space="preserve">.2018 року № </w:t>
      </w:r>
      <w:r w:rsidR="00B34354">
        <w:rPr>
          <w:sz w:val="28"/>
          <w:szCs w:val="28"/>
        </w:rPr>
        <w:t>25606995</w:t>
      </w:r>
      <w:r w:rsidR="00B34354" w:rsidRPr="00D90FE4">
        <w:rPr>
          <w:sz w:val="28"/>
          <w:szCs w:val="28"/>
        </w:rPr>
        <w:t xml:space="preserve">, кадастровий номер </w:t>
      </w:r>
    </w:p>
    <w:p w:rsidR="00B55706" w:rsidRDefault="00B55706" w:rsidP="00B55706">
      <w:pPr>
        <w:jc w:val="center"/>
        <w:rPr>
          <w:sz w:val="28"/>
          <w:szCs w:val="28"/>
        </w:rPr>
      </w:pPr>
      <w:r>
        <w:rPr>
          <w:sz w:val="28"/>
          <w:szCs w:val="28"/>
        </w:rPr>
        <w:t>10</w:t>
      </w:r>
    </w:p>
    <w:p w:rsidR="00B55706" w:rsidRDefault="00B55706" w:rsidP="00B55706">
      <w:pPr>
        <w:jc w:val="center"/>
        <w:rPr>
          <w:sz w:val="28"/>
          <w:szCs w:val="28"/>
        </w:rPr>
      </w:pPr>
    </w:p>
    <w:p w:rsidR="00B34354" w:rsidRDefault="00B34354" w:rsidP="00B34354">
      <w:pPr>
        <w:jc w:val="both"/>
        <w:rPr>
          <w:sz w:val="28"/>
          <w:szCs w:val="28"/>
        </w:rPr>
      </w:pPr>
      <w:r w:rsidRPr="00D90FE4">
        <w:rPr>
          <w:sz w:val="28"/>
          <w:szCs w:val="28"/>
        </w:rPr>
        <w:t>2610100000:20:007:017</w:t>
      </w:r>
      <w:r>
        <w:rPr>
          <w:sz w:val="28"/>
          <w:szCs w:val="28"/>
        </w:rPr>
        <w:t>5</w:t>
      </w:r>
      <w:r w:rsidRPr="00D90FE4">
        <w:rPr>
          <w:sz w:val="28"/>
          <w:szCs w:val="28"/>
        </w:rPr>
        <w:t xml:space="preserve">, шляхом укладання додаткової угоди.  </w:t>
      </w:r>
    </w:p>
    <w:p w:rsidR="00B34354" w:rsidRDefault="00B34354" w:rsidP="00B34354">
      <w:pPr>
        <w:jc w:val="both"/>
        <w:rPr>
          <w:sz w:val="28"/>
          <w:szCs w:val="28"/>
        </w:rPr>
      </w:pPr>
    </w:p>
    <w:p w:rsidR="0070300C" w:rsidRPr="006B5226" w:rsidRDefault="002640BE" w:rsidP="0070300C">
      <w:pPr>
        <w:ind w:firstLine="424"/>
        <w:jc w:val="both"/>
        <w:rPr>
          <w:sz w:val="28"/>
          <w:szCs w:val="28"/>
        </w:rPr>
      </w:pPr>
      <w:r>
        <w:rPr>
          <w:sz w:val="28"/>
          <w:szCs w:val="28"/>
        </w:rPr>
        <w:t>35</w:t>
      </w:r>
      <w:r w:rsidR="00B34354" w:rsidRPr="00D21AB2">
        <w:rPr>
          <w:sz w:val="28"/>
          <w:szCs w:val="28"/>
        </w:rPr>
        <w:t xml:space="preserve">. Внести зміни в графу 2 пункту </w:t>
      </w:r>
      <w:r w:rsidR="00B34354">
        <w:rPr>
          <w:sz w:val="28"/>
          <w:szCs w:val="28"/>
        </w:rPr>
        <w:t>1</w:t>
      </w:r>
      <w:r w:rsidR="00B34354" w:rsidRPr="00D21AB2">
        <w:rPr>
          <w:sz w:val="28"/>
          <w:szCs w:val="28"/>
        </w:rPr>
        <w:t xml:space="preserve">6 додатку 1 до рішення </w:t>
      </w:r>
      <w:r w:rsidR="00B34354">
        <w:rPr>
          <w:sz w:val="28"/>
          <w:szCs w:val="28"/>
        </w:rPr>
        <w:t>17</w:t>
      </w:r>
      <w:r w:rsidR="00B34354" w:rsidRPr="00D21AB2">
        <w:rPr>
          <w:sz w:val="28"/>
          <w:szCs w:val="28"/>
        </w:rPr>
        <w:t xml:space="preserve"> сесії міської ради від </w:t>
      </w:r>
      <w:r w:rsidR="00B34354">
        <w:rPr>
          <w:sz w:val="28"/>
          <w:szCs w:val="28"/>
        </w:rPr>
        <w:t>15</w:t>
      </w:r>
      <w:r w:rsidR="00B34354" w:rsidRPr="00D21AB2">
        <w:rPr>
          <w:sz w:val="28"/>
          <w:szCs w:val="28"/>
        </w:rPr>
        <w:t>.</w:t>
      </w:r>
      <w:r w:rsidR="00B34354">
        <w:rPr>
          <w:sz w:val="28"/>
          <w:szCs w:val="28"/>
        </w:rPr>
        <w:t>12</w:t>
      </w:r>
      <w:r w:rsidR="00B34354" w:rsidRPr="00D21AB2">
        <w:rPr>
          <w:sz w:val="28"/>
          <w:szCs w:val="28"/>
        </w:rPr>
        <w:t xml:space="preserve">.2017 року № </w:t>
      </w:r>
      <w:r w:rsidR="00B34354">
        <w:rPr>
          <w:sz w:val="28"/>
          <w:szCs w:val="28"/>
        </w:rPr>
        <w:t>410</w:t>
      </w:r>
      <w:r w:rsidR="00B34354" w:rsidRPr="00D21AB2">
        <w:rPr>
          <w:sz w:val="28"/>
          <w:szCs w:val="28"/>
        </w:rPr>
        <w:t>-</w:t>
      </w:r>
      <w:r w:rsidR="00B34354">
        <w:rPr>
          <w:sz w:val="28"/>
          <w:szCs w:val="28"/>
        </w:rPr>
        <w:t>17</w:t>
      </w:r>
      <w:r w:rsidR="00B34354" w:rsidRPr="00D21AB2">
        <w:rPr>
          <w:sz w:val="28"/>
          <w:szCs w:val="28"/>
        </w:rPr>
        <w:t xml:space="preserve">, в частині зміни назви юридичної особи: обслуговуючий кооператив «Гаражно-будівельний кооператив </w:t>
      </w:r>
      <w:r w:rsidR="00B34354">
        <w:rPr>
          <w:sz w:val="28"/>
          <w:szCs w:val="28"/>
        </w:rPr>
        <w:t>Смерічка люкс» (було:</w:t>
      </w:r>
      <w:r w:rsidR="00B34354" w:rsidRPr="00D21AB2">
        <w:rPr>
          <w:sz w:val="28"/>
          <w:szCs w:val="28"/>
        </w:rPr>
        <w:t xml:space="preserve"> обслуговуючий  кооператив «</w:t>
      </w:r>
      <w:r w:rsidR="00B34354" w:rsidRPr="00DD58AF">
        <w:rPr>
          <w:sz w:val="28"/>
          <w:szCs w:val="28"/>
        </w:rPr>
        <w:t>Смерічка люкс</w:t>
      </w:r>
      <w:r w:rsidR="00B34354" w:rsidRPr="00D21AB2">
        <w:rPr>
          <w:sz w:val="28"/>
          <w:szCs w:val="28"/>
        </w:rPr>
        <w:t xml:space="preserve">», довідка </w:t>
      </w:r>
      <w:r w:rsidR="00B34354" w:rsidRPr="006B5226">
        <w:rPr>
          <w:sz w:val="28"/>
          <w:szCs w:val="28"/>
        </w:rPr>
        <w:t>з МБК № 13269).</w:t>
      </w:r>
    </w:p>
    <w:p w:rsidR="0070300C" w:rsidRPr="006B5226" w:rsidRDefault="0070300C" w:rsidP="0070300C">
      <w:pPr>
        <w:ind w:firstLine="424"/>
        <w:jc w:val="both"/>
        <w:rPr>
          <w:sz w:val="28"/>
          <w:szCs w:val="28"/>
        </w:rPr>
      </w:pPr>
    </w:p>
    <w:p w:rsidR="001C3EE9" w:rsidRDefault="002640BE" w:rsidP="001C3EE9">
      <w:pPr>
        <w:ind w:firstLine="424"/>
        <w:jc w:val="both"/>
        <w:rPr>
          <w:sz w:val="28"/>
          <w:szCs w:val="28"/>
        </w:rPr>
      </w:pPr>
      <w:r w:rsidRPr="006B5226">
        <w:rPr>
          <w:sz w:val="28"/>
          <w:szCs w:val="28"/>
        </w:rPr>
        <w:t>36</w:t>
      </w:r>
      <w:r w:rsidR="0070300C" w:rsidRPr="006B5226">
        <w:rPr>
          <w:sz w:val="28"/>
          <w:szCs w:val="28"/>
        </w:rPr>
        <w:t xml:space="preserve">. </w:t>
      </w:r>
      <w:r w:rsidR="0099296B" w:rsidRPr="006B5226">
        <w:rPr>
          <w:sz w:val="28"/>
          <w:szCs w:val="28"/>
        </w:rPr>
        <w:t>Суб’єктам господарської діяльності, вказаним в додатку1 та додатку 2 до даного рішення,виготовити проекти землеустрою щодо відведення земельнихділянок та технічні документації із землеустрою щодовстановлення меж земельних ділянок в натурі (</w:t>
      </w:r>
      <w:r w:rsidR="0099296B">
        <w:rPr>
          <w:sz w:val="28"/>
          <w:szCs w:val="28"/>
        </w:rPr>
        <w:t>на місцевості), і подати їхувстановленому порядку на затвердження.</w:t>
      </w:r>
    </w:p>
    <w:p w:rsidR="001C3EE9" w:rsidRDefault="001C3EE9" w:rsidP="001C3EE9">
      <w:pPr>
        <w:ind w:firstLine="424"/>
        <w:jc w:val="both"/>
        <w:rPr>
          <w:sz w:val="28"/>
          <w:szCs w:val="28"/>
        </w:rPr>
      </w:pPr>
    </w:p>
    <w:p w:rsidR="0091305C" w:rsidRDefault="001C3EE9" w:rsidP="001C3EE9">
      <w:pPr>
        <w:ind w:firstLine="424"/>
        <w:jc w:val="both"/>
        <w:rPr>
          <w:sz w:val="28"/>
          <w:szCs w:val="28"/>
        </w:rPr>
      </w:pPr>
      <w:r>
        <w:rPr>
          <w:sz w:val="28"/>
          <w:szCs w:val="28"/>
        </w:rPr>
        <w:t>37</w:t>
      </w:r>
      <w:r w:rsidR="0099296B">
        <w:rPr>
          <w:sz w:val="28"/>
          <w:szCs w:val="28"/>
        </w:rPr>
        <w:t>. Суб’єктамгосподарськоїдіяльності, вказаним в додатках3, 4, 5до даногорішення, зареєструватиправоорендиземельноїділянкиу відповідності до чинного законодавства.</w:t>
      </w:r>
    </w:p>
    <w:p w:rsidR="0091305C" w:rsidRDefault="0091305C">
      <w:pPr>
        <w:tabs>
          <w:tab w:val="left" w:pos="709"/>
        </w:tabs>
        <w:ind w:firstLine="424"/>
        <w:jc w:val="both"/>
        <w:rPr>
          <w:sz w:val="28"/>
          <w:szCs w:val="28"/>
        </w:rPr>
      </w:pPr>
    </w:p>
    <w:p w:rsidR="0091305C" w:rsidRDefault="002640BE">
      <w:pPr>
        <w:tabs>
          <w:tab w:val="left" w:pos="709"/>
        </w:tabs>
        <w:ind w:firstLine="424"/>
        <w:jc w:val="both"/>
        <w:rPr>
          <w:sz w:val="28"/>
          <w:szCs w:val="28"/>
        </w:rPr>
      </w:pPr>
      <w:r>
        <w:rPr>
          <w:sz w:val="28"/>
          <w:szCs w:val="28"/>
        </w:rPr>
        <w:t>3</w:t>
      </w:r>
      <w:r w:rsidR="001C3EE9">
        <w:rPr>
          <w:sz w:val="28"/>
          <w:szCs w:val="28"/>
        </w:rPr>
        <w:t>8</w:t>
      </w:r>
      <w:r w:rsidR="0099296B">
        <w:rPr>
          <w:sz w:val="28"/>
          <w:szCs w:val="28"/>
        </w:rPr>
        <w:t xml:space="preserve">. Встановити терміни дії договорів оренди землі від дати прийняття рішення сесії міської ради про передачу в оренду, поновлення термінів оренди земельних ділянок.  </w:t>
      </w:r>
    </w:p>
    <w:p w:rsidR="0091305C" w:rsidRDefault="0091305C">
      <w:pPr>
        <w:tabs>
          <w:tab w:val="left" w:pos="709"/>
        </w:tabs>
        <w:ind w:firstLine="424"/>
        <w:jc w:val="center"/>
        <w:rPr>
          <w:sz w:val="28"/>
          <w:szCs w:val="28"/>
        </w:rPr>
      </w:pPr>
    </w:p>
    <w:p w:rsidR="0091305C" w:rsidRDefault="001C3EE9">
      <w:pPr>
        <w:tabs>
          <w:tab w:val="left" w:pos="709"/>
        </w:tabs>
        <w:ind w:firstLine="424"/>
        <w:jc w:val="both"/>
        <w:rPr>
          <w:sz w:val="28"/>
          <w:szCs w:val="28"/>
        </w:rPr>
      </w:pPr>
      <w:r>
        <w:rPr>
          <w:sz w:val="28"/>
          <w:szCs w:val="28"/>
        </w:rPr>
        <w:t xml:space="preserve"> 39</w:t>
      </w:r>
      <w:r w:rsidR="0099296B">
        <w:rPr>
          <w:sz w:val="28"/>
          <w:szCs w:val="28"/>
        </w:rPr>
        <w:t>. Встановити, що з дня закінчення дії договору оренди земельної ділянки і до дня державної реєстрації додаткової угоди до договору орендиземлі орендар сплачує орендну плату згідно договору оренди термін дії якого поновлюється.</w:t>
      </w:r>
    </w:p>
    <w:p w:rsidR="0091305C" w:rsidRDefault="0091305C">
      <w:pPr>
        <w:tabs>
          <w:tab w:val="left" w:pos="709"/>
        </w:tabs>
        <w:jc w:val="both"/>
        <w:rPr>
          <w:sz w:val="28"/>
          <w:szCs w:val="28"/>
        </w:rPr>
      </w:pPr>
    </w:p>
    <w:p w:rsidR="0091305C" w:rsidRDefault="001C3EE9" w:rsidP="00892296">
      <w:pPr>
        <w:tabs>
          <w:tab w:val="left" w:pos="709"/>
          <w:tab w:val="left" w:pos="993"/>
        </w:tabs>
        <w:jc w:val="both"/>
        <w:rPr>
          <w:sz w:val="28"/>
          <w:szCs w:val="28"/>
        </w:rPr>
      </w:pPr>
      <w:r>
        <w:rPr>
          <w:sz w:val="28"/>
          <w:szCs w:val="28"/>
        </w:rPr>
        <w:t xml:space="preserve">        40</w:t>
      </w:r>
      <w:r w:rsidR="0099296B">
        <w:rPr>
          <w:sz w:val="28"/>
          <w:szCs w:val="28"/>
        </w:rPr>
        <w:t>. Головному управлінню ДФС в Івано-Франківській областівжитизаходів щодо адміністрування плати за землю, згідновимогПодатковогокодексу України.</w:t>
      </w:r>
    </w:p>
    <w:p w:rsidR="0091305C" w:rsidRDefault="0091305C">
      <w:pPr>
        <w:tabs>
          <w:tab w:val="left" w:pos="284"/>
          <w:tab w:val="left" w:pos="709"/>
        </w:tabs>
        <w:ind w:firstLine="709"/>
        <w:jc w:val="both"/>
        <w:rPr>
          <w:sz w:val="28"/>
          <w:szCs w:val="28"/>
        </w:rPr>
      </w:pPr>
    </w:p>
    <w:p w:rsidR="0091305C" w:rsidRDefault="002640BE" w:rsidP="008161D3">
      <w:pPr>
        <w:tabs>
          <w:tab w:val="left" w:pos="284"/>
          <w:tab w:val="left" w:pos="709"/>
        </w:tabs>
        <w:ind w:firstLine="567"/>
        <w:jc w:val="both"/>
        <w:rPr>
          <w:sz w:val="28"/>
          <w:szCs w:val="28"/>
        </w:rPr>
      </w:pPr>
      <w:r>
        <w:rPr>
          <w:sz w:val="28"/>
          <w:szCs w:val="28"/>
        </w:rPr>
        <w:t>4</w:t>
      </w:r>
      <w:r w:rsidR="001C3EE9">
        <w:rPr>
          <w:sz w:val="28"/>
          <w:szCs w:val="28"/>
        </w:rPr>
        <w:t>1</w:t>
      </w:r>
      <w:r w:rsidR="0099296B">
        <w:rPr>
          <w:sz w:val="28"/>
          <w:szCs w:val="28"/>
        </w:rPr>
        <w:t>. Направити копію даного рішення відділу Держгеокадаструу м.</w:t>
      </w:r>
      <w:r w:rsidR="00892296">
        <w:rPr>
          <w:sz w:val="28"/>
          <w:szCs w:val="28"/>
        </w:rPr>
        <w:t> </w:t>
      </w:r>
      <w:r w:rsidR="0099296B">
        <w:rPr>
          <w:sz w:val="28"/>
          <w:szCs w:val="28"/>
        </w:rPr>
        <w:t>Івано-Франківську Івано-Франківської областідля вжиття заходів реагування відповідно до компетенції.</w:t>
      </w:r>
    </w:p>
    <w:p w:rsidR="00B55706" w:rsidRDefault="00B55706" w:rsidP="008161D3">
      <w:pPr>
        <w:ind w:firstLine="567"/>
        <w:jc w:val="center"/>
        <w:rPr>
          <w:sz w:val="28"/>
          <w:szCs w:val="28"/>
        </w:rPr>
      </w:pPr>
    </w:p>
    <w:p w:rsidR="0091305C" w:rsidRDefault="002640BE" w:rsidP="008161D3">
      <w:pPr>
        <w:ind w:firstLine="567"/>
        <w:jc w:val="both"/>
        <w:rPr>
          <w:sz w:val="28"/>
          <w:szCs w:val="28"/>
        </w:rPr>
      </w:pPr>
      <w:r>
        <w:rPr>
          <w:sz w:val="28"/>
          <w:szCs w:val="28"/>
        </w:rPr>
        <w:t>4</w:t>
      </w:r>
      <w:r w:rsidR="001C3EE9">
        <w:rPr>
          <w:sz w:val="28"/>
          <w:szCs w:val="28"/>
        </w:rPr>
        <w:t>2</w:t>
      </w:r>
      <w:r w:rsidR="0099296B">
        <w:rPr>
          <w:sz w:val="28"/>
          <w:szCs w:val="28"/>
        </w:rPr>
        <w:t>. Обов’язкизавиконанням</w:t>
      </w:r>
      <w:r w:rsidR="0029189C">
        <w:rPr>
          <w:sz w:val="28"/>
          <w:szCs w:val="28"/>
        </w:rPr>
        <w:t xml:space="preserve"> даного рішення </w:t>
      </w:r>
      <w:r w:rsidR="0099296B">
        <w:rPr>
          <w:sz w:val="28"/>
          <w:szCs w:val="28"/>
        </w:rPr>
        <w:t>покласти на управлінняземельнихвідносинДепартаменту комунальних ресурсівІвано-Франківськоїміськоїради.</w:t>
      </w:r>
    </w:p>
    <w:p w:rsidR="0091305C" w:rsidRDefault="0091305C" w:rsidP="008161D3">
      <w:pPr>
        <w:ind w:firstLine="567"/>
        <w:jc w:val="both"/>
        <w:rPr>
          <w:sz w:val="28"/>
          <w:szCs w:val="28"/>
        </w:rPr>
      </w:pPr>
    </w:p>
    <w:p w:rsidR="0091305C" w:rsidRDefault="002640BE" w:rsidP="008161D3">
      <w:pPr>
        <w:ind w:firstLine="567"/>
        <w:jc w:val="both"/>
        <w:rPr>
          <w:sz w:val="28"/>
          <w:szCs w:val="28"/>
        </w:rPr>
      </w:pPr>
      <w:r>
        <w:rPr>
          <w:sz w:val="28"/>
          <w:szCs w:val="28"/>
        </w:rPr>
        <w:t>4</w:t>
      </w:r>
      <w:r w:rsidR="001C3EE9">
        <w:rPr>
          <w:sz w:val="28"/>
          <w:szCs w:val="28"/>
        </w:rPr>
        <w:t>3</w:t>
      </w:r>
      <w:r w:rsidR="0099296B">
        <w:rPr>
          <w:sz w:val="28"/>
          <w:szCs w:val="28"/>
        </w:rPr>
        <w:t>.</w:t>
      </w:r>
      <w:r w:rsidR="007A4BFB">
        <w:rPr>
          <w:sz w:val="28"/>
          <w:szCs w:val="28"/>
        </w:rPr>
        <w:t> </w:t>
      </w:r>
      <w:r w:rsidR="0099296B">
        <w:rPr>
          <w:sz w:val="28"/>
          <w:szCs w:val="28"/>
        </w:rPr>
        <w:t>Контроль за виконанням рішення покласти на заступникаміського голови О. Кайду.</w:t>
      </w:r>
    </w:p>
    <w:p w:rsidR="001C3EE9" w:rsidRDefault="001C3EE9">
      <w:pPr>
        <w:ind w:firstLine="708"/>
        <w:jc w:val="both"/>
        <w:rPr>
          <w:sz w:val="28"/>
          <w:szCs w:val="28"/>
        </w:rPr>
      </w:pPr>
    </w:p>
    <w:p w:rsidR="0091305C" w:rsidRDefault="0099296B">
      <w:pPr>
        <w:ind w:firstLine="708"/>
        <w:jc w:val="both"/>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Руслан Марцінків</w:t>
      </w:r>
    </w:p>
    <w:p w:rsidR="0091305C" w:rsidRDefault="0091305C" w:rsidP="00CC5FEA">
      <w:pPr>
        <w:jc w:val="both"/>
        <w:rPr>
          <w:sz w:val="28"/>
          <w:szCs w:val="28"/>
        </w:rPr>
        <w:sectPr w:rsidR="0091305C">
          <w:pgSz w:w="11906" w:h="16838"/>
          <w:pgMar w:top="1134" w:right="567" w:bottom="993" w:left="1985" w:header="709" w:footer="709" w:gutter="0"/>
          <w:cols w:space="708"/>
          <w:docGrid w:linePitch="360"/>
        </w:sectPr>
      </w:pPr>
    </w:p>
    <w:p w:rsidR="0091305C" w:rsidRDefault="0099296B" w:rsidP="008161D3">
      <w:pPr>
        <w:tabs>
          <w:tab w:val="left" w:pos="0"/>
          <w:tab w:val="left" w:pos="993"/>
        </w:tabs>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p>
    <w:p w:rsidR="0091305C" w:rsidRDefault="0099296B">
      <w:pPr>
        <w:tabs>
          <w:tab w:val="left" w:pos="0"/>
          <w:tab w:val="left" w:pos="993"/>
        </w:tabs>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Додаток1</w:t>
      </w:r>
    </w:p>
    <w:p w:rsidR="0091305C" w:rsidRDefault="0099296B">
      <w:pPr>
        <w:ind w:left="11328" w:right="-314" w:firstLine="12"/>
        <w:rPr>
          <w:sz w:val="28"/>
          <w:szCs w:val="28"/>
        </w:rPr>
      </w:pPr>
      <w:r>
        <w:rPr>
          <w:sz w:val="28"/>
          <w:szCs w:val="28"/>
        </w:rPr>
        <w:t>до рішення ___ сесії міської ради</w:t>
      </w:r>
    </w:p>
    <w:p w:rsidR="0091305C" w:rsidRDefault="0099296B">
      <w:pPr>
        <w:ind w:left="11328" w:firstLine="12"/>
        <w:jc w:val="both"/>
        <w:rPr>
          <w:sz w:val="28"/>
          <w:szCs w:val="28"/>
        </w:rPr>
      </w:pPr>
      <w:r>
        <w:rPr>
          <w:sz w:val="28"/>
          <w:szCs w:val="28"/>
        </w:rPr>
        <w:t>від _________ 2018 року № ____</w:t>
      </w:r>
    </w:p>
    <w:p w:rsidR="0091305C" w:rsidRDefault="0091305C">
      <w:pPr>
        <w:ind w:left="11328" w:firstLine="12"/>
        <w:jc w:val="both"/>
        <w:rPr>
          <w:sz w:val="28"/>
          <w:szCs w:val="28"/>
        </w:rPr>
      </w:pPr>
    </w:p>
    <w:p w:rsidR="0091305C" w:rsidRDefault="0099296B">
      <w:pPr>
        <w:tabs>
          <w:tab w:val="left" w:pos="1418"/>
        </w:tabs>
        <w:ind w:left="567"/>
        <w:jc w:val="center"/>
        <w:rPr>
          <w:sz w:val="28"/>
          <w:szCs w:val="28"/>
        </w:rPr>
      </w:pPr>
      <w:r>
        <w:rPr>
          <w:sz w:val="28"/>
          <w:szCs w:val="28"/>
        </w:rPr>
        <w:t>Перелік</w:t>
      </w:r>
    </w:p>
    <w:p w:rsidR="0091305C" w:rsidRDefault="0099296B">
      <w:pPr>
        <w:tabs>
          <w:tab w:val="left" w:pos="1418"/>
        </w:tabs>
        <w:ind w:left="567"/>
        <w:jc w:val="center"/>
        <w:rPr>
          <w:sz w:val="28"/>
          <w:szCs w:val="28"/>
        </w:rPr>
      </w:pPr>
      <w:r>
        <w:rPr>
          <w:sz w:val="28"/>
          <w:szCs w:val="28"/>
        </w:rPr>
        <w:t>осіб землекористування, яким надано дозвіл на складання проектів землеустрою щодо відведення земельних ділянок</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91305C" w:rsidTr="00C41DA2">
        <w:trPr>
          <w:cantSplit/>
          <w:trHeight w:val="1216"/>
        </w:trPr>
        <w:tc>
          <w:tcPr>
            <w:tcW w:w="563" w:type="dxa"/>
            <w:vAlign w:val="center"/>
          </w:tcPr>
          <w:p w:rsidR="0091305C" w:rsidRDefault="0099296B">
            <w:pPr>
              <w:tabs>
                <w:tab w:val="left" w:pos="1418"/>
              </w:tabs>
              <w:jc w:val="center"/>
              <w:rPr>
                <w:sz w:val="22"/>
                <w:szCs w:val="22"/>
              </w:rPr>
            </w:pPr>
            <w:r>
              <w:rPr>
                <w:sz w:val="22"/>
                <w:szCs w:val="22"/>
              </w:rPr>
              <w:t>№</w:t>
            </w:r>
          </w:p>
          <w:p w:rsidR="0091305C" w:rsidRDefault="0099296B">
            <w:pPr>
              <w:tabs>
                <w:tab w:val="left" w:pos="1418"/>
              </w:tabs>
              <w:jc w:val="center"/>
              <w:rPr>
                <w:sz w:val="22"/>
                <w:szCs w:val="22"/>
              </w:rPr>
            </w:pPr>
            <w:r>
              <w:rPr>
                <w:sz w:val="22"/>
                <w:szCs w:val="22"/>
              </w:rPr>
              <w:t>з/п</w:t>
            </w:r>
          </w:p>
        </w:tc>
        <w:tc>
          <w:tcPr>
            <w:tcW w:w="2131" w:type="dxa"/>
            <w:vAlign w:val="center"/>
          </w:tcPr>
          <w:p w:rsidR="0091305C" w:rsidRDefault="0099296B">
            <w:pPr>
              <w:tabs>
                <w:tab w:val="left" w:pos="1418"/>
              </w:tabs>
              <w:jc w:val="center"/>
              <w:rPr>
                <w:sz w:val="22"/>
                <w:szCs w:val="22"/>
              </w:rPr>
            </w:pPr>
            <w:r>
              <w:rPr>
                <w:sz w:val="22"/>
                <w:szCs w:val="22"/>
              </w:rPr>
              <w:t>Назва особи</w:t>
            </w:r>
          </w:p>
        </w:tc>
        <w:tc>
          <w:tcPr>
            <w:tcW w:w="2122" w:type="dxa"/>
            <w:vAlign w:val="center"/>
          </w:tcPr>
          <w:p w:rsidR="0091305C" w:rsidRDefault="0099296B">
            <w:pPr>
              <w:tabs>
                <w:tab w:val="left" w:pos="1418"/>
              </w:tabs>
              <w:jc w:val="center"/>
              <w:rPr>
                <w:sz w:val="22"/>
                <w:szCs w:val="22"/>
              </w:rPr>
            </w:pPr>
            <w:r>
              <w:rPr>
                <w:sz w:val="22"/>
                <w:szCs w:val="22"/>
              </w:rPr>
              <w:t>Адреса земельної ділянки</w:t>
            </w:r>
          </w:p>
        </w:tc>
        <w:tc>
          <w:tcPr>
            <w:tcW w:w="1280" w:type="dxa"/>
            <w:vAlign w:val="center"/>
          </w:tcPr>
          <w:p w:rsidR="0091305C" w:rsidRDefault="0099296B" w:rsidP="00321F28">
            <w:pPr>
              <w:tabs>
                <w:tab w:val="left" w:pos="1418"/>
              </w:tabs>
              <w:ind w:right="-108"/>
              <w:jc w:val="center"/>
              <w:rPr>
                <w:sz w:val="22"/>
                <w:szCs w:val="22"/>
              </w:rPr>
            </w:pPr>
            <w:r>
              <w:rPr>
                <w:sz w:val="22"/>
                <w:szCs w:val="22"/>
              </w:rPr>
              <w:t>Орієнтовна площа,</w:t>
            </w:r>
          </w:p>
          <w:p w:rsidR="0091305C" w:rsidRDefault="0099296B" w:rsidP="00321F28">
            <w:pPr>
              <w:tabs>
                <w:tab w:val="left" w:pos="1418"/>
              </w:tabs>
              <w:ind w:right="-108"/>
              <w:jc w:val="center"/>
              <w:rPr>
                <w:sz w:val="22"/>
                <w:szCs w:val="22"/>
              </w:rPr>
            </w:pPr>
            <w:r>
              <w:rPr>
                <w:sz w:val="22"/>
                <w:szCs w:val="22"/>
              </w:rPr>
              <w:t>га</w:t>
            </w:r>
          </w:p>
        </w:tc>
        <w:tc>
          <w:tcPr>
            <w:tcW w:w="2690" w:type="dxa"/>
            <w:vAlign w:val="center"/>
          </w:tcPr>
          <w:p w:rsidR="0091305C" w:rsidRDefault="0099296B">
            <w:pPr>
              <w:tabs>
                <w:tab w:val="left" w:pos="1418"/>
              </w:tabs>
              <w:jc w:val="center"/>
              <w:rPr>
                <w:sz w:val="22"/>
                <w:szCs w:val="22"/>
              </w:rPr>
            </w:pPr>
            <w:r>
              <w:rPr>
                <w:sz w:val="22"/>
                <w:szCs w:val="22"/>
              </w:rPr>
              <w:t>Вид використання земельної ділянки</w:t>
            </w:r>
          </w:p>
          <w:p w:rsidR="0091305C" w:rsidRDefault="0099296B">
            <w:pPr>
              <w:tabs>
                <w:tab w:val="left" w:pos="1418"/>
              </w:tabs>
              <w:jc w:val="center"/>
              <w:rPr>
                <w:sz w:val="22"/>
                <w:szCs w:val="22"/>
              </w:rPr>
            </w:pPr>
            <w:r>
              <w:rPr>
                <w:sz w:val="22"/>
                <w:szCs w:val="22"/>
              </w:rPr>
              <w:t>(функціональне призначення)</w:t>
            </w:r>
          </w:p>
        </w:tc>
        <w:tc>
          <w:tcPr>
            <w:tcW w:w="2978" w:type="dxa"/>
            <w:vAlign w:val="center"/>
          </w:tcPr>
          <w:p w:rsidR="0091305C" w:rsidRDefault="0099296B">
            <w:pPr>
              <w:tabs>
                <w:tab w:val="left" w:pos="1418"/>
              </w:tabs>
              <w:jc w:val="center"/>
              <w:rPr>
                <w:sz w:val="22"/>
                <w:szCs w:val="22"/>
              </w:rPr>
            </w:pPr>
            <w:r>
              <w:rPr>
                <w:sz w:val="22"/>
                <w:szCs w:val="22"/>
              </w:rPr>
              <w:t>Документ на об'єкт</w:t>
            </w:r>
          </w:p>
          <w:p w:rsidR="0091305C" w:rsidRDefault="0099296B">
            <w:pPr>
              <w:tabs>
                <w:tab w:val="left" w:pos="1418"/>
              </w:tabs>
              <w:jc w:val="center"/>
              <w:rPr>
                <w:sz w:val="22"/>
                <w:szCs w:val="22"/>
              </w:rPr>
            </w:pPr>
            <w:r>
              <w:rPr>
                <w:sz w:val="22"/>
                <w:szCs w:val="22"/>
              </w:rPr>
              <w:t>нерухомого майна</w:t>
            </w:r>
          </w:p>
        </w:tc>
        <w:tc>
          <w:tcPr>
            <w:tcW w:w="3971" w:type="dxa"/>
            <w:vAlign w:val="center"/>
          </w:tcPr>
          <w:p w:rsidR="0091305C" w:rsidRDefault="0099296B">
            <w:pPr>
              <w:tabs>
                <w:tab w:val="left" w:pos="1418"/>
              </w:tabs>
              <w:jc w:val="center"/>
              <w:rPr>
                <w:sz w:val="22"/>
                <w:szCs w:val="22"/>
              </w:rPr>
            </w:pPr>
            <w:r>
              <w:rPr>
                <w:sz w:val="22"/>
                <w:szCs w:val="22"/>
              </w:rPr>
              <w:t>Примітка</w:t>
            </w:r>
          </w:p>
        </w:tc>
      </w:tr>
      <w:tr w:rsidR="0091305C" w:rsidTr="00C41DA2">
        <w:trPr>
          <w:cantSplit/>
          <w:trHeight w:val="191"/>
        </w:trPr>
        <w:tc>
          <w:tcPr>
            <w:tcW w:w="563" w:type="dxa"/>
          </w:tcPr>
          <w:p w:rsidR="0091305C" w:rsidRDefault="0099296B">
            <w:pPr>
              <w:tabs>
                <w:tab w:val="left" w:pos="1418"/>
              </w:tabs>
              <w:jc w:val="center"/>
              <w:rPr>
                <w:sz w:val="22"/>
                <w:szCs w:val="22"/>
              </w:rPr>
            </w:pPr>
            <w:r>
              <w:rPr>
                <w:sz w:val="22"/>
                <w:szCs w:val="22"/>
              </w:rPr>
              <w:t>1</w:t>
            </w:r>
          </w:p>
        </w:tc>
        <w:tc>
          <w:tcPr>
            <w:tcW w:w="2131" w:type="dxa"/>
          </w:tcPr>
          <w:p w:rsidR="0091305C" w:rsidRDefault="0099296B">
            <w:pPr>
              <w:tabs>
                <w:tab w:val="left" w:pos="1418"/>
              </w:tabs>
              <w:jc w:val="center"/>
              <w:rPr>
                <w:sz w:val="22"/>
                <w:szCs w:val="22"/>
              </w:rPr>
            </w:pPr>
            <w:r>
              <w:rPr>
                <w:sz w:val="22"/>
                <w:szCs w:val="22"/>
              </w:rPr>
              <w:t>2</w:t>
            </w:r>
          </w:p>
        </w:tc>
        <w:tc>
          <w:tcPr>
            <w:tcW w:w="2122" w:type="dxa"/>
          </w:tcPr>
          <w:p w:rsidR="0091305C" w:rsidRDefault="0099296B">
            <w:pPr>
              <w:tabs>
                <w:tab w:val="left" w:pos="1418"/>
              </w:tabs>
              <w:jc w:val="center"/>
              <w:rPr>
                <w:sz w:val="22"/>
                <w:szCs w:val="22"/>
              </w:rPr>
            </w:pPr>
            <w:r>
              <w:rPr>
                <w:sz w:val="22"/>
                <w:szCs w:val="22"/>
              </w:rPr>
              <w:t>3</w:t>
            </w:r>
          </w:p>
        </w:tc>
        <w:tc>
          <w:tcPr>
            <w:tcW w:w="1280" w:type="dxa"/>
          </w:tcPr>
          <w:p w:rsidR="0091305C" w:rsidRDefault="0099296B">
            <w:pPr>
              <w:tabs>
                <w:tab w:val="left" w:pos="1418"/>
              </w:tabs>
              <w:jc w:val="center"/>
              <w:rPr>
                <w:sz w:val="22"/>
                <w:szCs w:val="22"/>
              </w:rPr>
            </w:pPr>
            <w:r>
              <w:rPr>
                <w:sz w:val="22"/>
                <w:szCs w:val="22"/>
              </w:rPr>
              <w:t>4</w:t>
            </w:r>
          </w:p>
        </w:tc>
        <w:tc>
          <w:tcPr>
            <w:tcW w:w="2690" w:type="dxa"/>
          </w:tcPr>
          <w:p w:rsidR="0091305C" w:rsidRDefault="0099296B">
            <w:pPr>
              <w:tabs>
                <w:tab w:val="left" w:pos="1418"/>
              </w:tabs>
              <w:jc w:val="center"/>
              <w:rPr>
                <w:sz w:val="22"/>
                <w:szCs w:val="22"/>
              </w:rPr>
            </w:pPr>
            <w:r>
              <w:rPr>
                <w:sz w:val="22"/>
                <w:szCs w:val="22"/>
              </w:rPr>
              <w:t>5</w:t>
            </w:r>
          </w:p>
        </w:tc>
        <w:tc>
          <w:tcPr>
            <w:tcW w:w="2978" w:type="dxa"/>
          </w:tcPr>
          <w:p w:rsidR="0091305C" w:rsidRDefault="0099296B">
            <w:pPr>
              <w:tabs>
                <w:tab w:val="left" w:pos="1418"/>
              </w:tabs>
              <w:jc w:val="center"/>
              <w:rPr>
                <w:sz w:val="22"/>
                <w:szCs w:val="22"/>
              </w:rPr>
            </w:pPr>
            <w:r>
              <w:rPr>
                <w:sz w:val="22"/>
                <w:szCs w:val="22"/>
              </w:rPr>
              <w:t>6</w:t>
            </w:r>
          </w:p>
        </w:tc>
        <w:tc>
          <w:tcPr>
            <w:tcW w:w="3971" w:type="dxa"/>
          </w:tcPr>
          <w:p w:rsidR="0091305C" w:rsidRDefault="0099296B">
            <w:pPr>
              <w:tabs>
                <w:tab w:val="left" w:pos="1418"/>
              </w:tabs>
              <w:jc w:val="center"/>
              <w:rPr>
                <w:sz w:val="22"/>
                <w:szCs w:val="22"/>
              </w:rPr>
            </w:pPr>
            <w:r>
              <w:rPr>
                <w:sz w:val="22"/>
                <w:szCs w:val="22"/>
              </w:rPr>
              <w:t>7</w:t>
            </w:r>
          </w:p>
        </w:tc>
      </w:tr>
      <w:tr w:rsidR="0091305C" w:rsidTr="00C41DA2">
        <w:trPr>
          <w:cantSplit/>
          <w:trHeight w:val="191"/>
        </w:trPr>
        <w:tc>
          <w:tcPr>
            <w:tcW w:w="563" w:type="dxa"/>
          </w:tcPr>
          <w:p w:rsidR="0091305C" w:rsidRDefault="0099296B">
            <w:pPr>
              <w:tabs>
                <w:tab w:val="left" w:pos="1418"/>
              </w:tabs>
              <w:jc w:val="center"/>
              <w:rPr>
                <w:sz w:val="22"/>
                <w:szCs w:val="22"/>
              </w:rPr>
            </w:pPr>
            <w:r>
              <w:rPr>
                <w:sz w:val="22"/>
                <w:szCs w:val="22"/>
              </w:rPr>
              <w:t>1</w:t>
            </w:r>
          </w:p>
        </w:tc>
        <w:tc>
          <w:tcPr>
            <w:tcW w:w="2131" w:type="dxa"/>
          </w:tcPr>
          <w:p w:rsidR="0091305C" w:rsidRDefault="0033029B" w:rsidP="00CE4722">
            <w:pPr>
              <w:tabs>
                <w:tab w:val="left" w:pos="1418"/>
              </w:tabs>
              <w:ind w:left="-104" w:firstLine="104"/>
              <w:jc w:val="center"/>
              <w:rPr>
                <w:sz w:val="22"/>
                <w:szCs w:val="22"/>
              </w:rPr>
            </w:pPr>
            <w:r>
              <w:rPr>
                <w:sz w:val="22"/>
                <w:szCs w:val="22"/>
              </w:rPr>
              <w:t>Об’єднання співвласн</w:t>
            </w:r>
            <w:r w:rsidR="00CE4722">
              <w:rPr>
                <w:sz w:val="22"/>
                <w:szCs w:val="22"/>
              </w:rPr>
              <w:t>иків багатоквартирного</w:t>
            </w:r>
            <w:r>
              <w:rPr>
                <w:sz w:val="22"/>
                <w:szCs w:val="22"/>
              </w:rPr>
              <w:t xml:space="preserve"> будинку</w:t>
            </w:r>
            <w:r w:rsidR="00321F28">
              <w:rPr>
                <w:sz w:val="22"/>
                <w:szCs w:val="22"/>
              </w:rPr>
              <w:t>«Добровільна ініціатива мешканців –Альтернатива (ДІМ-А)»</w:t>
            </w:r>
          </w:p>
        </w:tc>
        <w:tc>
          <w:tcPr>
            <w:tcW w:w="2122" w:type="dxa"/>
          </w:tcPr>
          <w:p w:rsidR="0091305C" w:rsidRDefault="00321F28">
            <w:pPr>
              <w:tabs>
                <w:tab w:val="left" w:pos="1418"/>
              </w:tabs>
              <w:jc w:val="center"/>
              <w:rPr>
                <w:sz w:val="22"/>
                <w:szCs w:val="22"/>
              </w:rPr>
            </w:pPr>
            <w:r>
              <w:rPr>
                <w:sz w:val="22"/>
                <w:szCs w:val="22"/>
              </w:rPr>
              <w:t>вул. Північний бульвар, 8, 8а</w:t>
            </w:r>
          </w:p>
        </w:tc>
        <w:tc>
          <w:tcPr>
            <w:tcW w:w="1280" w:type="dxa"/>
          </w:tcPr>
          <w:p w:rsidR="0091305C" w:rsidRDefault="00321F28">
            <w:pPr>
              <w:tabs>
                <w:tab w:val="left" w:pos="1418"/>
              </w:tabs>
              <w:jc w:val="center"/>
              <w:rPr>
                <w:sz w:val="22"/>
                <w:szCs w:val="22"/>
              </w:rPr>
            </w:pPr>
            <w:r>
              <w:rPr>
                <w:sz w:val="22"/>
                <w:szCs w:val="22"/>
              </w:rPr>
              <w:t>0,3582</w:t>
            </w:r>
          </w:p>
        </w:tc>
        <w:tc>
          <w:tcPr>
            <w:tcW w:w="2690" w:type="dxa"/>
          </w:tcPr>
          <w:p w:rsidR="0091305C" w:rsidRDefault="000541E2">
            <w:pPr>
              <w:tabs>
                <w:tab w:val="left" w:pos="1418"/>
              </w:tabs>
              <w:jc w:val="center"/>
              <w:rPr>
                <w:sz w:val="22"/>
                <w:szCs w:val="22"/>
              </w:rPr>
            </w:pPr>
            <w:r>
              <w:rPr>
                <w:sz w:val="22"/>
                <w:szCs w:val="22"/>
              </w:rPr>
              <w:t>д</w:t>
            </w:r>
            <w:r w:rsidR="00E57222">
              <w:rPr>
                <w:sz w:val="22"/>
                <w:szCs w:val="22"/>
              </w:rPr>
              <w:t>ля будівництва і  обслуговування багатоквартирного житлового будинку</w:t>
            </w:r>
          </w:p>
        </w:tc>
        <w:tc>
          <w:tcPr>
            <w:tcW w:w="2978" w:type="dxa"/>
          </w:tcPr>
          <w:p w:rsidR="0091305C" w:rsidRDefault="0091305C">
            <w:pPr>
              <w:tabs>
                <w:tab w:val="left" w:pos="1418"/>
              </w:tabs>
              <w:jc w:val="center"/>
              <w:rPr>
                <w:sz w:val="22"/>
                <w:szCs w:val="22"/>
              </w:rPr>
            </w:pPr>
          </w:p>
        </w:tc>
        <w:tc>
          <w:tcPr>
            <w:tcW w:w="3971" w:type="dxa"/>
          </w:tcPr>
          <w:p w:rsidR="0091305C" w:rsidRDefault="0099296B" w:rsidP="0033029B">
            <w:pPr>
              <w:tabs>
                <w:tab w:val="left" w:pos="1418"/>
              </w:tabs>
              <w:jc w:val="center"/>
              <w:rPr>
                <w:sz w:val="22"/>
                <w:szCs w:val="22"/>
              </w:rPr>
            </w:pPr>
            <w:r>
              <w:rPr>
                <w:sz w:val="22"/>
                <w:szCs w:val="22"/>
              </w:rPr>
              <w:t xml:space="preserve">довідка з МБК № </w:t>
            </w:r>
            <w:r w:rsidR="0033029B">
              <w:rPr>
                <w:sz w:val="22"/>
                <w:szCs w:val="22"/>
              </w:rPr>
              <w:t>18</w:t>
            </w:r>
            <w:r w:rsidR="0033029B">
              <w:t>432</w:t>
            </w:r>
          </w:p>
        </w:tc>
      </w:tr>
      <w:tr w:rsidR="00321F28" w:rsidTr="00C41DA2">
        <w:trPr>
          <w:cantSplit/>
          <w:trHeight w:val="191"/>
        </w:trPr>
        <w:tc>
          <w:tcPr>
            <w:tcW w:w="563" w:type="dxa"/>
          </w:tcPr>
          <w:p w:rsidR="00321F28" w:rsidRDefault="0033029B">
            <w:pPr>
              <w:tabs>
                <w:tab w:val="left" w:pos="1418"/>
              </w:tabs>
              <w:jc w:val="center"/>
              <w:rPr>
                <w:sz w:val="22"/>
                <w:szCs w:val="22"/>
              </w:rPr>
            </w:pPr>
            <w:r>
              <w:rPr>
                <w:sz w:val="22"/>
                <w:szCs w:val="22"/>
              </w:rPr>
              <w:t>2</w:t>
            </w:r>
          </w:p>
        </w:tc>
        <w:tc>
          <w:tcPr>
            <w:tcW w:w="2131" w:type="dxa"/>
          </w:tcPr>
          <w:p w:rsidR="00321F28" w:rsidRDefault="00E57222" w:rsidP="00CE4722">
            <w:pPr>
              <w:tabs>
                <w:tab w:val="left" w:pos="1418"/>
              </w:tabs>
              <w:jc w:val="center"/>
              <w:rPr>
                <w:sz w:val="22"/>
                <w:szCs w:val="22"/>
              </w:rPr>
            </w:pPr>
            <w:r>
              <w:rPr>
                <w:sz w:val="22"/>
                <w:szCs w:val="22"/>
              </w:rPr>
              <w:t>Об’єднання співвласників багатоквартирного будинку «Тичини 53»</w:t>
            </w:r>
          </w:p>
        </w:tc>
        <w:tc>
          <w:tcPr>
            <w:tcW w:w="2122" w:type="dxa"/>
          </w:tcPr>
          <w:p w:rsidR="00321F28" w:rsidRDefault="00E57222">
            <w:pPr>
              <w:tabs>
                <w:tab w:val="left" w:pos="1418"/>
              </w:tabs>
              <w:jc w:val="center"/>
              <w:rPr>
                <w:sz w:val="22"/>
                <w:szCs w:val="22"/>
              </w:rPr>
            </w:pPr>
            <w:r>
              <w:rPr>
                <w:sz w:val="22"/>
                <w:szCs w:val="22"/>
              </w:rPr>
              <w:t>вул. Тичини, 53</w:t>
            </w:r>
          </w:p>
        </w:tc>
        <w:tc>
          <w:tcPr>
            <w:tcW w:w="1280" w:type="dxa"/>
          </w:tcPr>
          <w:p w:rsidR="00321F28" w:rsidRDefault="00E57222">
            <w:pPr>
              <w:tabs>
                <w:tab w:val="left" w:pos="1418"/>
              </w:tabs>
              <w:jc w:val="center"/>
              <w:rPr>
                <w:sz w:val="22"/>
                <w:szCs w:val="22"/>
              </w:rPr>
            </w:pPr>
            <w:r>
              <w:rPr>
                <w:sz w:val="22"/>
                <w:szCs w:val="22"/>
              </w:rPr>
              <w:t>0,1096</w:t>
            </w:r>
          </w:p>
        </w:tc>
        <w:tc>
          <w:tcPr>
            <w:tcW w:w="2690" w:type="dxa"/>
          </w:tcPr>
          <w:p w:rsidR="00321F28" w:rsidRDefault="000541E2">
            <w:pPr>
              <w:tabs>
                <w:tab w:val="left" w:pos="1418"/>
              </w:tabs>
              <w:jc w:val="center"/>
              <w:rPr>
                <w:sz w:val="22"/>
                <w:szCs w:val="22"/>
              </w:rPr>
            </w:pPr>
            <w:r>
              <w:rPr>
                <w:sz w:val="22"/>
                <w:szCs w:val="22"/>
              </w:rPr>
              <w:t>д</w:t>
            </w:r>
            <w:r w:rsidR="0033029B">
              <w:rPr>
                <w:sz w:val="22"/>
                <w:szCs w:val="22"/>
              </w:rPr>
              <w:t xml:space="preserve">ля обслуговування </w:t>
            </w:r>
            <w:r w:rsidR="00E57222">
              <w:rPr>
                <w:sz w:val="22"/>
                <w:szCs w:val="22"/>
              </w:rPr>
              <w:t xml:space="preserve">багатоквартирного </w:t>
            </w:r>
            <w:r w:rsidR="0033029B">
              <w:rPr>
                <w:sz w:val="22"/>
                <w:szCs w:val="22"/>
              </w:rPr>
              <w:t>житлового будинку</w:t>
            </w:r>
          </w:p>
        </w:tc>
        <w:tc>
          <w:tcPr>
            <w:tcW w:w="2978" w:type="dxa"/>
          </w:tcPr>
          <w:p w:rsidR="00321F28" w:rsidRDefault="00321F28">
            <w:pPr>
              <w:tabs>
                <w:tab w:val="left" w:pos="1418"/>
              </w:tabs>
              <w:jc w:val="center"/>
              <w:rPr>
                <w:sz w:val="22"/>
                <w:szCs w:val="22"/>
              </w:rPr>
            </w:pPr>
          </w:p>
        </w:tc>
        <w:tc>
          <w:tcPr>
            <w:tcW w:w="3971" w:type="dxa"/>
          </w:tcPr>
          <w:p w:rsidR="00321F28" w:rsidRDefault="00E57222" w:rsidP="00E57222">
            <w:pPr>
              <w:tabs>
                <w:tab w:val="left" w:pos="1418"/>
              </w:tabs>
              <w:jc w:val="center"/>
              <w:rPr>
                <w:sz w:val="22"/>
                <w:szCs w:val="22"/>
              </w:rPr>
            </w:pPr>
            <w:r>
              <w:rPr>
                <w:sz w:val="22"/>
                <w:szCs w:val="22"/>
              </w:rPr>
              <w:t>довідка з МБК № 18</w:t>
            </w:r>
            <w:r>
              <w:t>445</w:t>
            </w:r>
          </w:p>
        </w:tc>
      </w:tr>
      <w:tr w:rsidR="000541E2" w:rsidTr="00C41DA2">
        <w:trPr>
          <w:cantSplit/>
          <w:trHeight w:val="191"/>
        </w:trPr>
        <w:tc>
          <w:tcPr>
            <w:tcW w:w="563" w:type="dxa"/>
          </w:tcPr>
          <w:p w:rsidR="000541E2" w:rsidRDefault="000541E2">
            <w:pPr>
              <w:tabs>
                <w:tab w:val="left" w:pos="1418"/>
              </w:tabs>
              <w:jc w:val="center"/>
              <w:rPr>
                <w:sz w:val="22"/>
                <w:szCs w:val="22"/>
              </w:rPr>
            </w:pPr>
            <w:r>
              <w:rPr>
                <w:sz w:val="22"/>
                <w:szCs w:val="22"/>
              </w:rPr>
              <w:t>3</w:t>
            </w:r>
          </w:p>
        </w:tc>
        <w:tc>
          <w:tcPr>
            <w:tcW w:w="2131" w:type="dxa"/>
          </w:tcPr>
          <w:p w:rsidR="000541E2" w:rsidRDefault="000541E2">
            <w:pPr>
              <w:tabs>
                <w:tab w:val="left" w:pos="1418"/>
              </w:tabs>
              <w:jc w:val="center"/>
              <w:rPr>
                <w:sz w:val="22"/>
                <w:szCs w:val="22"/>
              </w:rPr>
            </w:pPr>
            <w:r>
              <w:rPr>
                <w:sz w:val="22"/>
                <w:szCs w:val="22"/>
              </w:rPr>
              <w:t>Івасишин Оксана Василівна</w:t>
            </w:r>
          </w:p>
        </w:tc>
        <w:tc>
          <w:tcPr>
            <w:tcW w:w="2122" w:type="dxa"/>
          </w:tcPr>
          <w:p w:rsidR="000541E2" w:rsidRDefault="000541E2" w:rsidP="00E57222">
            <w:pPr>
              <w:tabs>
                <w:tab w:val="left" w:pos="1418"/>
              </w:tabs>
              <w:jc w:val="center"/>
              <w:rPr>
                <w:sz w:val="22"/>
                <w:szCs w:val="22"/>
              </w:rPr>
            </w:pPr>
            <w:r>
              <w:rPr>
                <w:sz w:val="22"/>
                <w:szCs w:val="22"/>
              </w:rPr>
              <w:t>вул. В.Симоненка, 9-в</w:t>
            </w:r>
          </w:p>
        </w:tc>
        <w:tc>
          <w:tcPr>
            <w:tcW w:w="1280" w:type="dxa"/>
          </w:tcPr>
          <w:p w:rsidR="000541E2" w:rsidRDefault="000541E2" w:rsidP="00E57222">
            <w:pPr>
              <w:tabs>
                <w:tab w:val="left" w:pos="1418"/>
              </w:tabs>
              <w:jc w:val="center"/>
              <w:rPr>
                <w:sz w:val="22"/>
                <w:szCs w:val="22"/>
              </w:rPr>
            </w:pPr>
            <w:r>
              <w:rPr>
                <w:sz w:val="22"/>
                <w:szCs w:val="22"/>
              </w:rPr>
              <w:t>0,0099</w:t>
            </w:r>
          </w:p>
        </w:tc>
        <w:tc>
          <w:tcPr>
            <w:tcW w:w="2690" w:type="dxa"/>
          </w:tcPr>
          <w:p w:rsidR="000541E2" w:rsidRDefault="000541E2" w:rsidP="00E57222">
            <w:pPr>
              <w:tabs>
                <w:tab w:val="left" w:pos="1418"/>
              </w:tabs>
              <w:jc w:val="center"/>
              <w:rPr>
                <w:sz w:val="22"/>
                <w:szCs w:val="22"/>
              </w:rPr>
            </w:pPr>
            <w:r>
              <w:rPr>
                <w:sz w:val="22"/>
                <w:szCs w:val="22"/>
              </w:rPr>
              <w:t xml:space="preserve">для обслуговування торгового закладу </w:t>
            </w:r>
          </w:p>
        </w:tc>
        <w:tc>
          <w:tcPr>
            <w:tcW w:w="2978" w:type="dxa"/>
          </w:tcPr>
          <w:p w:rsidR="000541E2" w:rsidRDefault="000541E2" w:rsidP="000541E2">
            <w:pPr>
              <w:tabs>
                <w:tab w:val="left" w:pos="1418"/>
              </w:tabs>
              <w:jc w:val="center"/>
              <w:rPr>
                <w:sz w:val="22"/>
                <w:szCs w:val="22"/>
              </w:rPr>
            </w:pPr>
            <w:r>
              <w:rPr>
                <w:sz w:val="22"/>
                <w:szCs w:val="22"/>
              </w:rPr>
              <w:t>реєстрація права власності на нерухоме майно від 29.03.2017 року</w:t>
            </w:r>
          </w:p>
        </w:tc>
        <w:tc>
          <w:tcPr>
            <w:tcW w:w="3971" w:type="dxa"/>
          </w:tcPr>
          <w:p w:rsidR="000541E2" w:rsidRDefault="000541E2" w:rsidP="000541E2">
            <w:pPr>
              <w:tabs>
                <w:tab w:val="left" w:pos="1418"/>
              </w:tabs>
              <w:jc w:val="center"/>
              <w:rPr>
                <w:sz w:val="22"/>
                <w:szCs w:val="22"/>
              </w:rPr>
            </w:pPr>
            <w:r>
              <w:rPr>
                <w:sz w:val="22"/>
                <w:szCs w:val="22"/>
              </w:rPr>
              <w:t>довідка з МБК № 14703</w:t>
            </w:r>
          </w:p>
        </w:tc>
      </w:tr>
      <w:tr w:rsidR="00E63182" w:rsidTr="00C41DA2">
        <w:trPr>
          <w:cantSplit/>
          <w:trHeight w:val="191"/>
        </w:trPr>
        <w:tc>
          <w:tcPr>
            <w:tcW w:w="563" w:type="dxa"/>
          </w:tcPr>
          <w:p w:rsidR="00E63182" w:rsidRDefault="00E63182">
            <w:pPr>
              <w:tabs>
                <w:tab w:val="left" w:pos="1418"/>
              </w:tabs>
              <w:jc w:val="center"/>
              <w:rPr>
                <w:sz w:val="22"/>
                <w:szCs w:val="22"/>
              </w:rPr>
            </w:pPr>
            <w:r>
              <w:rPr>
                <w:sz w:val="22"/>
                <w:szCs w:val="22"/>
              </w:rPr>
              <w:t>4</w:t>
            </w:r>
          </w:p>
        </w:tc>
        <w:tc>
          <w:tcPr>
            <w:tcW w:w="2131" w:type="dxa"/>
          </w:tcPr>
          <w:p w:rsidR="00E63182" w:rsidRPr="006E6CE6" w:rsidRDefault="00E63182">
            <w:pPr>
              <w:tabs>
                <w:tab w:val="left" w:pos="1418"/>
              </w:tabs>
              <w:jc w:val="center"/>
              <w:rPr>
                <w:sz w:val="22"/>
                <w:szCs w:val="22"/>
              </w:rPr>
            </w:pPr>
            <w:r w:rsidRPr="006E6CE6">
              <w:rPr>
                <w:sz w:val="22"/>
                <w:szCs w:val="22"/>
              </w:rPr>
              <w:t>КП «Електроавтотранс»</w:t>
            </w:r>
          </w:p>
        </w:tc>
        <w:tc>
          <w:tcPr>
            <w:tcW w:w="2122" w:type="dxa"/>
          </w:tcPr>
          <w:p w:rsidR="00E63182" w:rsidRPr="006E6CE6" w:rsidRDefault="00E63182" w:rsidP="00E63182">
            <w:pPr>
              <w:tabs>
                <w:tab w:val="left" w:pos="1418"/>
              </w:tabs>
              <w:jc w:val="center"/>
              <w:rPr>
                <w:sz w:val="22"/>
                <w:szCs w:val="22"/>
              </w:rPr>
            </w:pPr>
            <w:r w:rsidRPr="006E6CE6">
              <w:rPr>
                <w:sz w:val="22"/>
                <w:szCs w:val="22"/>
              </w:rPr>
              <w:t>вул. Гетьмана Мазепи</w:t>
            </w:r>
          </w:p>
        </w:tc>
        <w:tc>
          <w:tcPr>
            <w:tcW w:w="1280" w:type="dxa"/>
          </w:tcPr>
          <w:p w:rsidR="00E63182" w:rsidRPr="006E6CE6" w:rsidRDefault="00E63182" w:rsidP="00E63182">
            <w:pPr>
              <w:tabs>
                <w:tab w:val="left" w:pos="1418"/>
              </w:tabs>
              <w:jc w:val="center"/>
              <w:rPr>
                <w:sz w:val="22"/>
                <w:szCs w:val="22"/>
              </w:rPr>
            </w:pPr>
            <w:r w:rsidRPr="006E6CE6">
              <w:rPr>
                <w:sz w:val="22"/>
                <w:szCs w:val="22"/>
              </w:rPr>
              <w:t>0,0020</w:t>
            </w:r>
          </w:p>
        </w:tc>
        <w:tc>
          <w:tcPr>
            <w:tcW w:w="2690" w:type="dxa"/>
          </w:tcPr>
          <w:p w:rsidR="00E63182" w:rsidRPr="006E6CE6" w:rsidRDefault="00E63182" w:rsidP="00F45622">
            <w:pPr>
              <w:tabs>
                <w:tab w:val="left" w:pos="1418"/>
              </w:tabs>
              <w:jc w:val="center"/>
              <w:rPr>
                <w:sz w:val="22"/>
                <w:szCs w:val="22"/>
              </w:rPr>
            </w:pPr>
            <w:r w:rsidRPr="006E6CE6">
              <w:rPr>
                <w:sz w:val="22"/>
                <w:szCs w:val="22"/>
              </w:rPr>
              <w:t xml:space="preserve">для </w:t>
            </w:r>
            <w:r w:rsidR="00F45622" w:rsidRPr="006E6CE6">
              <w:rPr>
                <w:sz w:val="22"/>
                <w:szCs w:val="22"/>
              </w:rPr>
              <w:t>розміщення та експлуатації будівель та споруд міського електротранспорту</w:t>
            </w:r>
          </w:p>
        </w:tc>
        <w:tc>
          <w:tcPr>
            <w:tcW w:w="2978" w:type="dxa"/>
          </w:tcPr>
          <w:p w:rsidR="00E63182" w:rsidRPr="006E6CE6" w:rsidRDefault="00E63182" w:rsidP="00C20627">
            <w:pPr>
              <w:tabs>
                <w:tab w:val="left" w:pos="1418"/>
              </w:tabs>
              <w:jc w:val="center"/>
              <w:rPr>
                <w:sz w:val="22"/>
                <w:szCs w:val="22"/>
              </w:rPr>
            </w:pPr>
          </w:p>
        </w:tc>
        <w:tc>
          <w:tcPr>
            <w:tcW w:w="3971" w:type="dxa"/>
          </w:tcPr>
          <w:p w:rsidR="00E63182" w:rsidRPr="006E6CE6" w:rsidRDefault="00E63182" w:rsidP="00F45622">
            <w:pPr>
              <w:tabs>
                <w:tab w:val="left" w:pos="1418"/>
              </w:tabs>
              <w:jc w:val="center"/>
              <w:rPr>
                <w:sz w:val="22"/>
                <w:szCs w:val="22"/>
              </w:rPr>
            </w:pPr>
            <w:r w:rsidRPr="006E6CE6">
              <w:rPr>
                <w:sz w:val="22"/>
                <w:szCs w:val="22"/>
              </w:rPr>
              <w:t>довідка з МБК № 1</w:t>
            </w:r>
            <w:r w:rsidR="00F45622" w:rsidRPr="006E6CE6">
              <w:rPr>
                <w:sz w:val="22"/>
                <w:szCs w:val="22"/>
              </w:rPr>
              <w:t>8412</w:t>
            </w:r>
          </w:p>
        </w:tc>
      </w:tr>
    </w:tbl>
    <w:p w:rsidR="00C2494B" w:rsidRDefault="00C2494B">
      <w:r>
        <w:br w:type="page"/>
      </w:r>
    </w:p>
    <w:p w:rsidR="00C2494B" w:rsidRDefault="00C2494B"/>
    <w:p w:rsidR="00C2494B" w:rsidRDefault="00C2494B"/>
    <w:p w:rsidR="00C2494B" w:rsidRDefault="00C2494B"/>
    <w:p w:rsidR="00C2494B" w:rsidRDefault="00C2494B"/>
    <w:p w:rsidR="00C2494B" w:rsidRDefault="00C2494B"/>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B11A2C" w:rsidTr="00C41DA2">
        <w:trPr>
          <w:cantSplit/>
          <w:trHeight w:val="191"/>
        </w:trPr>
        <w:tc>
          <w:tcPr>
            <w:tcW w:w="563" w:type="dxa"/>
          </w:tcPr>
          <w:p w:rsidR="00B11A2C" w:rsidRPr="00135FF6" w:rsidRDefault="00B11A2C">
            <w:pPr>
              <w:tabs>
                <w:tab w:val="left" w:pos="1418"/>
              </w:tabs>
              <w:jc w:val="center"/>
              <w:rPr>
                <w:sz w:val="22"/>
                <w:szCs w:val="22"/>
                <w:highlight w:val="magenta"/>
              </w:rPr>
            </w:pPr>
            <w:r w:rsidRPr="00C067BF">
              <w:rPr>
                <w:sz w:val="22"/>
                <w:szCs w:val="22"/>
              </w:rPr>
              <w:t>5</w:t>
            </w:r>
          </w:p>
        </w:tc>
        <w:tc>
          <w:tcPr>
            <w:tcW w:w="2131" w:type="dxa"/>
          </w:tcPr>
          <w:p w:rsidR="00B11A2C" w:rsidRDefault="00B11A2C" w:rsidP="000631AC">
            <w:pPr>
              <w:tabs>
                <w:tab w:val="left" w:pos="1418"/>
              </w:tabs>
              <w:jc w:val="center"/>
              <w:rPr>
                <w:sz w:val="22"/>
                <w:szCs w:val="22"/>
              </w:rPr>
            </w:pPr>
            <w:r>
              <w:rPr>
                <w:sz w:val="22"/>
                <w:szCs w:val="22"/>
              </w:rPr>
              <w:t>Лєпєнін Святослав Олександрович</w:t>
            </w:r>
          </w:p>
        </w:tc>
        <w:tc>
          <w:tcPr>
            <w:tcW w:w="2122" w:type="dxa"/>
          </w:tcPr>
          <w:p w:rsidR="00B11A2C" w:rsidRDefault="00B11A2C" w:rsidP="000631AC">
            <w:pPr>
              <w:tabs>
                <w:tab w:val="left" w:pos="1418"/>
              </w:tabs>
              <w:jc w:val="center"/>
              <w:rPr>
                <w:sz w:val="22"/>
                <w:szCs w:val="22"/>
              </w:rPr>
            </w:pPr>
            <w:r>
              <w:rPr>
                <w:sz w:val="22"/>
                <w:szCs w:val="22"/>
              </w:rPr>
              <w:t>вул. Незалежності, 233</w:t>
            </w:r>
          </w:p>
        </w:tc>
        <w:tc>
          <w:tcPr>
            <w:tcW w:w="1280" w:type="dxa"/>
          </w:tcPr>
          <w:p w:rsidR="00B11A2C" w:rsidRDefault="00B11A2C" w:rsidP="000631AC">
            <w:pPr>
              <w:tabs>
                <w:tab w:val="left" w:pos="1418"/>
              </w:tabs>
              <w:jc w:val="center"/>
              <w:rPr>
                <w:sz w:val="22"/>
                <w:szCs w:val="22"/>
              </w:rPr>
            </w:pPr>
            <w:r>
              <w:rPr>
                <w:sz w:val="22"/>
                <w:szCs w:val="22"/>
              </w:rPr>
              <w:t>0,0670</w:t>
            </w:r>
          </w:p>
        </w:tc>
        <w:tc>
          <w:tcPr>
            <w:tcW w:w="2690" w:type="dxa"/>
          </w:tcPr>
          <w:p w:rsidR="00B11A2C" w:rsidRDefault="00B11A2C" w:rsidP="000631AC">
            <w:pPr>
              <w:tabs>
                <w:tab w:val="left" w:pos="1418"/>
              </w:tabs>
              <w:jc w:val="center"/>
              <w:rPr>
                <w:sz w:val="22"/>
                <w:szCs w:val="22"/>
              </w:rPr>
            </w:pPr>
            <w:r>
              <w:rPr>
                <w:sz w:val="22"/>
                <w:szCs w:val="22"/>
              </w:rPr>
              <w:t>для будівництва і обслуговування багатоквартирного житлового будинку</w:t>
            </w:r>
          </w:p>
        </w:tc>
        <w:tc>
          <w:tcPr>
            <w:tcW w:w="2978" w:type="dxa"/>
          </w:tcPr>
          <w:p w:rsidR="0023474E" w:rsidRDefault="00B11A2C" w:rsidP="000631AC">
            <w:pPr>
              <w:tabs>
                <w:tab w:val="left" w:pos="1418"/>
              </w:tabs>
              <w:jc w:val="center"/>
              <w:rPr>
                <w:sz w:val="22"/>
                <w:szCs w:val="22"/>
              </w:rPr>
            </w:pPr>
            <w:r>
              <w:rPr>
                <w:sz w:val="22"/>
                <w:szCs w:val="22"/>
              </w:rPr>
              <w:t>реєстрація права власності на нерухоме майно</w:t>
            </w:r>
            <w:r w:rsidR="0023474E">
              <w:rPr>
                <w:sz w:val="22"/>
                <w:szCs w:val="22"/>
              </w:rPr>
              <w:t>:</w:t>
            </w:r>
          </w:p>
          <w:p w:rsidR="00B11A2C" w:rsidRDefault="00B11A2C" w:rsidP="000631AC">
            <w:pPr>
              <w:tabs>
                <w:tab w:val="left" w:pos="1418"/>
              </w:tabs>
              <w:jc w:val="center"/>
              <w:rPr>
                <w:sz w:val="22"/>
                <w:szCs w:val="22"/>
              </w:rPr>
            </w:pPr>
            <w:r>
              <w:rPr>
                <w:sz w:val="22"/>
                <w:szCs w:val="22"/>
              </w:rPr>
              <w:t>від 20.02.2018 року</w:t>
            </w:r>
            <w:r w:rsidR="0023474E">
              <w:rPr>
                <w:sz w:val="22"/>
                <w:szCs w:val="22"/>
              </w:rPr>
              <w:t xml:space="preserve"> (кв№.1);</w:t>
            </w:r>
          </w:p>
          <w:p w:rsidR="0023474E" w:rsidRDefault="0023474E" w:rsidP="000631AC">
            <w:pPr>
              <w:tabs>
                <w:tab w:val="left" w:pos="1418"/>
              </w:tabs>
              <w:jc w:val="center"/>
              <w:rPr>
                <w:sz w:val="22"/>
                <w:szCs w:val="22"/>
              </w:rPr>
            </w:pPr>
            <w:r>
              <w:rPr>
                <w:sz w:val="22"/>
                <w:szCs w:val="22"/>
              </w:rPr>
              <w:t>від 03.10.2013 року (кв.№2, кв.№ 4, №5 і №6);</w:t>
            </w:r>
          </w:p>
          <w:p w:rsidR="0023474E" w:rsidRDefault="0023474E" w:rsidP="0023474E">
            <w:pPr>
              <w:tabs>
                <w:tab w:val="left" w:pos="1418"/>
              </w:tabs>
              <w:jc w:val="center"/>
              <w:rPr>
                <w:sz w:val="22"/>
                <w:szCs w:val="22"/>
              </w:rPr>
            </w:pPr>
            <w:r>
              <w:rPr>
                <w:sz w:val="22"/>
                <w:szCs w:val="22"/>
              </w:rPr>
              <w:t>від 25.04.2017 року (кв.№.3)</w:t>
            </w:r>
          </w:p>
        </w:tc>
        <w:tc>
          <w:tcPr>
            <w:tcW w:w="3971" w:type="dxa"/>
          </w:tcPr>
          <w:p w:rsidR="00B11A2C" w:rsidRDefault="00B11A2C" w:rsidP="000631AC">
            <w:pPr>
              <w:tabs>
                <w:tab w:val="left" w:pos="1418"/>
              </w:tabs>
              <w:jc w:val="center"/>
              <w:rPr>
                <w:sz w:val="22"/>
                <w:szCs w:val="22"/>
              </w:rPr>
            </w:pPr>
            <w:r>
              <w:rPr>
                <w:sz w:val="22"/>
                <w:szCs w:val="22"/>
              </w:rPr>
              <w:t>довідка з МБК № 17722 (частина земельної ділянки в червоних лініях магістральної вулиці)</w:t>
            </w:r>
          </w:p>
        </w:tc>
      </w:tr>
      <w:tr w:rsidR="00B11A2C" w:rsidTr="00C41DA2">
        <w:trPr>
          <w:cantSplit/>
          <w:trHeight w:val="191"/>
        </w:trPr>
        <w:tc>
          <w:tcPr>
            <w:tcW w:w="563" w:type="dxa"/>
          </w:tcPr>
          <w:p w:rsidR="00B11A2C" w:rsidRDefault="00B11A2C">
            <w:pPr>
              <w:tabs>
                <w:tab w:val="left" w:pos="1418"/>
              </w:tabs>
              <w:jc w:val="center"/>
              <w:rPr>
                <w:sz w:val="22"/>
                <w:szCs w:val="22"/>
              </w:rPr>
            </w:pPr>
            <w:r>
              <w:rPr>
                <w:sz w:val="22"/>
                <w:szCs w:val="22"/>
              </w:rPr>
              <w:t>6</w:t>
            </w:r>
          </w:p>
        </w:tc>
        <w:tc>
          <w:tcPr>
            <w:tcW w:w="2131" w:type="dxa"/>
          </w:tcPr>
          <w:p w:rsidR="00B11A2C" w:rsidRDefault="00B11A2C" w:rsidP="000631AC">
            <w:pPr>
              <w:tabs>
                <w:tab w:val="left" w:pos="1418"/>
              </w:tabs>
              <w:jc w:val="center"/>
              <w:rPr>
                <w:sz w:val="22"/>
                <w:szCs w:val="22"/>
              </w:rPr>
            </w:pPr>
            <w:r>
              <w:rPr>
                <w:sz w:val="22"/>
                <w:szCs w:val="22"/>
              </w:rPr>
              <w:t>Облуговуючий кооператив «Надрічний-ІФ»</w:t>
            </w:r>
          </w:p>
        </w:tc>
        <w:tc>
          <w:tcPr>
            <w:tcW w:w="2122" w:type="dxa"/>
          </w:tcPr>
          <w:p w:rsidR="00B11A2C" w:rsidRDefault="00B11A2C" w:rsidP="000631AC">
            <w:pPr>
              <w:tabs>
                <w:tab w:val="left" w:pos="1418"/>
              </w:tabs>
              <w:jc w:val="center"/>
              <w:rPr>
                <w:sz w:val="22"/>
                <w:szCs w:val="22"/>
              </w:rPr>
            </w:pPr>
            <w:r>
              <w:rPr>
                <w:sz w:val="22"/>
                <w:szCs w:val="22"/>
              </w:rPr>
              <w:t>вул. Н. Гаморака</w:t>
            </w:r>
          </w:p>
        </w:tc>
        <w:tc>
          <w:tcPr>
            <w:tcW w:w="1280" w:type="dxa"/>
          </w:tcPr>
          <w:p w:rsidR="00B11A2C" w:rsidRDefault="00B11A2C" w:rsidP="000631AC">
            <w:pPr>
              <w:tabs>
                <w:tab w:val="left" w:pos="1418"/>
              </w:tabs>
              <w:jc w:val="center"/>
              <w:rPr>
                <w:sz w:val="22"/>
                <w:szCs w:val="22"/>
              </w:rPr>
            </w:pPr>
            <w:r>
              <w:rPr>
                <w:sz w:val="22"/>
                <w:szCs w:val="22"/>
              </w:rPr>
              <w:t>0,2960</w:t>
            </w:r>
          </w:p>
        </w:tc>
        <w:tc>
          <w:tcPr>
            <w:tcW w:w="2690" w:type="dxa"/>
          </w:tcPr>
          <w:p w:rsidR="00B11A2C" w:rsidRDefault="00B11A2C" w:rsidP="000631AC">
            <w:pPr>
              <w:tabs>
                <w:tab w:val="left" w:pos="1418"/>
              </w:tabs>
              <w:jc w:val="center"/>
              <w:rPr>
                <w:sz w:val="22"/>
                <w:szCs w:val="22"/>
              </w:rPr>
            </w:pPr>
            <w:r>
              <w:rPr>
                <w:sz w:val="22"/>
                <w:szCs w:val="22"/>
              </w:rPr>
              <w:t>для обслуговування гаражів</w:t>
            </w:r>
          </w:p>
        </w:tc>
        <w:tc>
          <w:tcPr>
            <w:tcW w:w="2978" w:type="dxa"/>
          </w:tcPr>
          <w:p w:rsidR="00B11A2C" w:rsidRDefault="00B11A2C" w:rsidP="000631AC">
            <w:pPr>
              <w:tabs>
                <w:tab w:val="left" w:pos="1418"/>
              </w:tabs>
              <w:jc w:val="center"/>
              <w:rPr>
                <w:sz w:val="22"/>
                <w:szCs w:val="22"/>
              </w:rPr>
            </w:pPr>
          </w:p>
        </w:tc>
        <w:tc>
          <w:tcPr>
            <w:tcW w:w="3971" w:type="dxa"/>
          </w:tcPr>
          <w:p w:rsidR="00B11A2C" w:rsidRDefault="00B11A2C" w:rsidP="000631AC">
            <w:pPr>
              <w:tabs>
                <w:tab w:val="left" w:pos="1418"/>
              </w:tabs>
              <w:jc w:val="center"/>
              <w:rPr>
                <w:sz w:val="22"/>
                <w:szCs w:val="22"/>
              </w:rPr>
            </w:pPr>
            <w:r>
              <w:rPr>
                <w:sz w:val="22"/>
                <w:szCs w:val="22"/>
              </w:rPr>
              <w:t>довідка з МБК № 18394</w:t>
            </w:r>
          </w:p>
        </w:tc>
      </w:tr>
      <w:tr w:rsidR="00B11A2C" w:rsidTr="00C41DA2">
        <w:trPr>
          <w:cantSplit/>
          <w:trHeight w:val="191"/>
        </w:trPr>
        <w:tc>
          <w:tcPr>
            <w:tcW w:w="563" w:type="dxa"/>
          </w:tcPr>
          <w:p w:rsidR="00B11A2C" w:rsidRDefault="00B11A2C">
            <w:pPr>
              <w:tabs>
                <w:tab w:val="left" w:pos="1418"/>
              </w:tabs>
              <w:jc w:val="center"/>
              <w:rPr>
                <w:sz w:val="22"/>
                <w:szCs w:val="22"/>
              </w:rPr>
            </w:pPr>
            <w:r>
              <w:rPr>
                <w:sz w:val="22"/>
                <w:szCs w:val="22"/>
              </w:rPr>
              <w:t>7</w:t>
            </w:r>
          </w:p>
        </w:tc>
        <w:tc>
          <w:tcPr>
            <w:tcW w:w="2131" w:type="dxa"/>
          </w:tcPr>
          <w:p w:rsidR="008134C3" w:rsidRPr="008134C3" w:rsidRDefault="008134C3" w:rsidP="008134C3">
            <w:pPr>
              <w:jc w:val="center"/>
              <w:rPr>
                <w:sz w:val="22"/>
                <w:szCs w:val="22"/>
              </w:rPr>
            </w:pPr>
            <w:r w:rsidRPr="008134C3">
              <w:rPr>
                <w:sz w:val="22"/>
                <w:szCs w:val="22"/>
              </w:rPr>
              <w:t>Товариство з обмеженою відповідальністю</w:t>
            </w:r>
          </w:p>
          <w:p w:rsidR="00B11A2C" w:rsidRDefault="00B11A2C" w:rsidP="000631AC">
            <w:pPr>
              <w:tabs>
                <w:tab w:val="left" w:pos="1418"/>
              </w:tabs>
              <w:jc w:val="center"/>
              <w:rPr>
                <w:sz w:val="22"/>
                <w:szCs w:val="22"/>
              </w:rPr>
            </w:pPr>
            <w:r>
              <w:rPr>
                <w:sz w:val="22"/>
                <w:szCs w:val="22"/>
              </w:rPr>
              <w:t xml:space="preserve"> «Фірма ЛІК-ІФ»</w:t>
            </w:r>
          </w:p>
        </w:tc>
        <w:tc>
          <w:tcPr>
            <w:tcW w:w="2122" w:type="dxa"/>
          </w:tcPr>
          <w:p w:rsidR="00B11A2C" w:rsidRDefault="00B11A2C" w:rsidP="000631AC">
            <w:pPr>
              <w:tabs>
                <w:tab w:val="left" w:pos="1418"/>
              </w:tabs>
              <w:jc w:val="center"/>
              <w:rPr>
                <w:sz w:val="22"/>
                <w:szCs w:val="22"/>
              </w:rPr>
            </w:pPr>
            <w:r>
              <w:rPr>
                <w:sz w:val="22"/>
                <w:szCs w:val="22"/>
              </w:rPr>
              <w:t>вул. Кобилянської, 24</w:t>
            </w:r>
          </w:p>
        </w:tc>
        <w:tc>
          <w:tcPr>
            <w:tcW w:w="1280" w:type="dxa"/>
          </w:tcPr>
          <w:p w:rsidR="00B11A2C" w:rsidRDefault="00B11A2C" w:rsidP="000631AC">
            <w:pPr>
              <w:tabs>
                <w:tab w:val="left" w:pos="1418"/>
              </w:tabs>
              <w:jc w:val="center"/>
              <w:rPr>
                <w:sz w:val="22"/>
                <w:szCs w:val="22"/>
              </w:rPr>
            </w:pPr>
            <w:r>
              <w:rPr>
                <w:sz w:val="22"/>
                <w:szCs w:val="22"/>
              </w:rPr>
              <w:t>0,3151</w:t>
            </w:r>
          </w:p>
        </w:tc>
        <w:tc>
          <w:tcPr>
            <w:tcW w:w="2690" w:type="dxa"/>
          </w:tcPr>
          <w:p w:rsidR="00B11A2C" w:rsidRDefault="00B11A2C" w:rsidP="000631AC">
            <w:pPr>
              <w:tabs>
                <w:tab w:val="left" w:pos="1418"/>
              </w:tabs>
              <w:jc w:val="center"/>
              <w:rPr>
                <w:sz w:val="22"/>
                <w:szCs w:val="22"/>
              </w:rPr>
            </w:pPr>
            <w:r>
              <w:rPr>
                <w:sz w:val="22"/>
                <w:szCs w:val="22"/>
              </w:rPr>
              <w:t xml:space="preserve">для розміщення та експлуатації основних, підсобних і допоміжних будівель і споруд </w:t>
            </w:r>
          </w:p>
        </w:tc>
        <w:tc>
          <w:tcPr>
            <w:tcW w:w="2978" w:type="dxa"/>
          </w:tcPr>
          <w:p w:rsidR="00B11A2C" w:rsidRDefault="00B11A2C" w:rsidP="000631AC">
            <w:pPr>
              <w:tabs>
                <w:tab w:val="left" w:pos="1418"/>
              </w:tabs>
              <w:jc w:val="center"/>
              <w:rPr>
                <w:sz w:val="22"/>
                <w:szCs w:val="22"/>
              </w:rPr>
            </w:pPr>
            <w:r>
              <w:rPr>
                <w:sz w:val="22"/>
                <w:szCs w:val="22"/>
              </w:rPr>
              <w:t>реєстрація права власності на нерухоме майно від 25.04.2018 року</w:t>
            </w:r>
          </w:p>
        </w:tc>
        <w:tc>
          <w:tcPr>
            <w:tcW w:w="3971" w:type="dxa"/>
          </w:tcPr>
          <w:p w:rsidR="00B11A2C" w:rsidRDefault="00B11A2C" w:rsidP="000631AC">
            <w:pPr>
              <w:tabs>
                <w:tab w:val="left" w:pos="1418"/>
              </w:tabs>
              <w:jc w:val="center"/>
              <w:rPr>
                <w:sz w:val="22"/>
                <w:szCs w:val="22"/>
              </w:rPr>
            </w:pPr>
            <w:r>
              <w:rPr>
                <w:sz w:val="22"/>
                <w:szCs w:val="22"/>
              </w:rPr>
              <w:t>довідка з МБК № 18424 (частина земельної ділянки в червоних лініях магістральної вулиці)</w:t>
            </w:r>
          </w:p>
        </w:tc>
      </w:tr>
      <w:tr w:rsidR="00B11A2C" w:rsidTr="00C41DA2">
        <w:trPr>
          <w:cantSplit/>
          <w:trHeight w:val="191"/>
        </w:trPr>
        <w:tc>
          <w:tcPr>
            <w:tcW w:w="563" w:type="dxa"/>
          </w:tcPr>
          <w:p w:rsidR="00B11A2C" w:rsidRDefault="00B11A2C">
            <w:pPr>
              <w:tabs>
                <w:tab w:val="left" w:pos="1418"/>
              </w:tabs>
              <w:jc w:val="center"/>
              <w:rPr>
                <w:sz w:val="22"/>
                <w:szCs w:val="22"/>
              </w:rPr>
            </w:pPr>
            <w:r>
              <w:rPr>
                <w:sz w:val="22"/>
                <w:szCs w:val="22"/>
              </w:rPr>
              <w:t>8</w:t>
            </w:r>
          </w:p>
        </w:tc>
        <w:tc>
          <w:tcPr>
            <w:tcW w:w="2131" w:type="dxa"/>
          </w:tcPr>
          <w:p w:rsidR="00B11A2C" w:rsidRDefault="00B11A2C" w:rsidP="000631AC">
            <w:pPr>
              <w:tabs>
                <w:tab w:val="left" w:pos="1418"/>
              </w:tabs>
              <w:ind w:right="-113"/>
              <w:jc w:val="center"/>
              <w:rPr>
                <w:sz w:val="22"/>
                <w:szCs w:val="22"/>
              </w:rPr>
            </w:pPr>
            <w:r>
              <w:rPr>
                <w:sz w:val="22"/>
                <w:szCs w:val="22"/>
              </w:rPr>
              <w:t>Приватне підприємство</w:t>
            </w:r>
          </w:p>
          <w:p w:rsidR="00B11A2C" w:rsidRDefault="00B11A2C" w:rsidP="000631AC">
            <w:pPr>
              <w:tabs>
                <w:tab w:val="left" w:pos="1418"/>
              </w:tabs>
              <w:ind w:right="-113"/>
              <w:jc w:val="center"/>
              <w:rPr>
                <w:sz w:val="22"/>
                <w:szCs w:val="22"/>
              </w:rPr>
            </w:pPr>
            <w:r>
              <w:rPr>
                <w:sz w:val="22"/>
                <w:szCs w:val="22"/>
              </w:rPr>
              <w:t> «Транскомавто»</w:t>
            </w:r>
          </w:p>
        </w:tc>
        <w:tc>
          <w:tcPr>
            <w:tcW w:w="2122" w:type="dxa"/>
          </w:tcPr>
          <w:p w:rsidR="00B11A2C" w:rsidRDefault="00B11A2C" w:rsidP="000631AC">
            <w:pPr>
              <w:tabs>
                <w:tab w:val="left" w:pos="1418"/>
              </w:tabs>
              <w:jc w:val="center"/>
              <w:rPr>
                <w:sz w:val="22"/>
                <w:szCs w:val="22"/>
              </w:rPr>
            </w:pPr>
            <w:r>
              <w:rPr>
                <w:sz w:val="22"/>
                <w:szCs w:val="22"/>
              </w:rPr>
              <w:t>вул. Василишина, 20</w:t>
            </w:r>
          </w:p>
        </w:tc>
        <w:tc>
          <w:tcPr>
            <w:tcW w:w="1280" w:type="dxa"/>
          </w:tcPr>
          <w:p w:rsidR="00B11A2C" w:rsidRDefault="00B11A2C" w:rsidP="000631AC">
            <w:pPr>
              <w:tabs>
                <w:tab w:val="left" w:pos="1418"/>
              </w:tabs>
              <w:jc w:val="center"/>
              <w:rPr>
                <w:sz w:val="22"/>
                <w:szCs w:val="22"/>
              </w:rPr>
            </w:pPr>
            <w:r>
              <w:rPr>
                <w:sz w:val="22"/>
                <w:szCs w:val="22"/>
              </w:rPr>
              <w:t>1,4181</w:t>
            </w:r>
          </w:p>
        </w:tc>
        <w:tc>
          <w:tcPr>
            <w:tcW w:w="2690" w:type="dxa"/>
          </w:tcPr>
          <w:p w:rsidR="00B11A2C" w:rsidRDefault="00B11A2C" w:rsidP="000631AC">
            <w:pPr>
              <w:tabs>
                <w:tab w:val="left" w:pos="1418"/>
              </w:tabs>
              <w:jc w:val="center"/>
              <w:rPr>
                <w:sz w:val="22"/>
                <w:szCs w:val="22"/>
              </w:rPr>
            </w:pPr>
            <w:r>
              <w:rPr>
                <w:sz w:val="22"/>
                <w:szCs w:val="22"/>
              </w:rPr>
              <w:t xml:space="preserve">для обслуговування нежитлових приміщень  </w:t>
            </w:r>
          </w:p>
        </w:tc>
        <w:tc>
          <w:tcPr>
            <w:tcW w:w="2978" w:type="dxa"/>
          </w:tcPr>
          <w:p w:rsidR="00B11A2C" w:rsidRDefault="009B24CD" w:rsidP="000631AC">
            <w:pPr>
              <w:tabs>
                <w:tab w:val="left" w:pos="1418"/>
              </w:tabs>
              <w:jc w:val="center"/>
              <w:rPr>
                <w:sz w:val="22"/>
                <w:szCs w:val="22"/>
              </w:rPr>
            </w:pPr>
            <w:r>
              <w:rPr>
                <w:sz w:val="22"/>
                <w:szCs w:val="22"/>
              </w:rPr>
              <w:t>д</w:t>
            </w:r>
            <w:r w:rsidR="00B11A2C">
              <w:rPr>
                <w:sz w:val="22"/>
                <w:szCs w:val="22"/>
              </w:rPr>
              <w:t>оговір купівлі-продажу нежитлових приміщень  від 14.02.2011 року</w:t>
            </w:r>
          </w:p>
        </w:tc>
        <w:tc>
          <w:tcPr>
            <w:tcW w:w="3971" w:type="dxa"/>
          </w:tcPr>
          <w:p w:rsidR="00B11A2C" w:rsidRDefault="00B11A2C" w:rsidP="000631AC">
            <w:pPr>
              <w:tabs>
                <w:tab w:val="left" w:pos="1418"/>
              </w:tabs>
              <w:jc w:val="center"/>
              <w:rPr>
                <w:sz w:val="22"/>
                <w:szCs w:val="22"/>
              </w:rPr>
            </w:pPr>
            <w:r>
              <w:rPr>
                <w:sz w:val="22"/>
                <w:szCs w:val="22"/>
              </w:rPr>
              <w:t>довідка з МБК № 14868 (частина земельної ділянки в червоних лініях магістральної вулиці)</w:t>
            </w:r>
          </w:p>
        </w:tc>
      </w:tr>
      <w:tr w:rsidR="00B11A2C" w:rsidTr="00C41DA2">
        <w:trPr>
          <w:cantSplit/>
          <w:trHeight w:val="191"/>
        </w:trPr>
        <w:tc>
          <w:tcPr>
            <w:tcW w:w="563" w:type="dxa"/>
          </w:tcPr>
          <w:p w:rsidR="00B11A2C" w:rsidRDefault="00B11A2C">
            <w:pPr>
              <w:tabs>
                <w:tab w:val="left" w:pos="1418"/>
              </w:tabs>
              <w:jc w:val="center"/>
              <w:rPr>
                <w:sz w:val="22"/>
                <w:szCs w:val="22"/>
              </w:rPr>
            </w:pPr>
            <w:r>
              <w:rPr>
                <w:sz w:val="22"/>
                <w:szCs w:val="22"/>
              </w:rPr>
              <w:t>9</w:t>
            </w:r>
          </w:p>
        </w:tc>
        <w:tc>
          <w:tcPr>
            <w:tcW w:w="2131" w:type="dxa"/>
          </w:tcPr>
          <w:p w:rsidR="008134C3" w:rsidRPr="00145FFA" w:rsidRDefault="008134C3" w:rsidP="008134C3">
            <w:pPr>
              <w:jc w:val="center"/>
              <w:rPr>
                <w:sz w:val="22"/>
                <w:szCs w:val="22"/>
              </w:rPr>
            </w:pPr>
            <w:r w:rsidRPr="00145FFA">
              <w:rPr>
                <w:sz w:val="22"/>
                <w:szCs w:val="22"/>
              </w:rPr>
              <w:t>Товариство з обмеженою відповідальністю</w:t>
            </w:r>
          </w:p>
          <w:p w:rsidR="00B11A2C" w:rsidRPr="00145FFA" w:rsidRDefault="00B11A2C" w:rsidP="000631AC">
            <w:pPr>
              <w:tabs>
                <w:tab w:val="left" w:pos="1418"/>
              </w:tabs>
              <w:jc w:val="center"/>
              <w:rPr>
                <w:sz w:val="22"/>
                <w:szCs w:val="22"/>
              </w:rPr>
            </w:pPr>
            <w:r w:rsidRPr="00145FFA">
              <w:rPr>
                <w:sz w:val="22"/>
                <w:szCs w:val="22"/>
              </w:rPr>
              <w:t xml:space="preserve"> «Арсенал Сіті»</w:t>
            </w:r>
          </w:p>
        </w:tc>
        <w:tc>
          <w:tcPr>
            <w:tcW w:w="2122" w:type="dxa"/>
          </w:tcPr>
          <w:p w:rsidR="00B11A2C" w:rsidRPr="00145FFA" w:rsidRDefault="00B11A2C" w:rsidP="000631AC">
            <w:pPr>
              <w:tabs>
                <w:tab w:val="left" w:pos="1418"/>
              </w:tabs>
              <w:jc w:val="center"/>
              <w:rPr>
                <w:sz w:val="22"/>
                <w:szCs w:val="22"/>
              </w:rPr>
            </w:pPr>
            <w:r w:rsidRPr="00145FFA">
              <w:rPr>
                <w:sz w:val="22"/>
                <w:szCs w:val="22"/>
              </w:rPr>
              <w:t>вул. Польова</w:t>
            </w:r>
          </w:p>
        </w:tc>
        <w:tc>
          <w:tcPr>
            <w:tcW w:w="1280" w:type="dxa"/>
          </w:tcPr>
          <w:p w:rsidR="00B11A2C" w:rsidRPr="00145FFA" w:rsidRDefault="00B11A2C" w:rsidP="000631AC">
            <w:pPr>
              <w:tabs>
                <w:tab w:val="left" w:pos="1418"/>
              </w:tabs>
              <w:jc w:val="center"/>
              <w:rPr>
                <w:sz w:val="22"/>
                <w:szCs w:val="22"/>
              </w:rPr>
            </w:pPr>
            <w:r w:rsidRPr="00145FFA">
              <w:rPr>
                <w:sz w:val="22"/>
                <w:szCs w:val="22"/>
              </w:rPr>
              <w:t>0,2329</w:t>
            </w:r>
          </w:p>
        </w:tc>
        <w:tc>
          <w:tcPr>
            <w:tcW w:w="2690" w:type="dxa"/>
          </w:tcPr>
          <w:p w:rsidR="00B11A2C" w:rsidRPr="00145FFA" w:rsidRDefault="00B11A2C" w:rsidP="000631AC">
            <w:pPr>
              <w:tabs>
                <w:tab w:val="left" w:pos="1418"/>
              </w:tabs>
              <w:jc w:val="center"/>
              <w:rPr>
                <w:sz w:val="22"/>
                <w:szCs w:val="22"/>
              </w:rPr>
            </w:pPr>
            <w:r w:rsidRPr="00145FFA">
              <w:rPr>
                <w:sz w:val="22"/>
                <w:szCs w:val="22"/>
              </w:rPr>
              <w:t>для будівництва електричної підстанції</w:t>
            </w:r>
          </w:p>
        </w:tc>
        <w:tc>
          <w:tcPr>
            <w:tcW w:w="2978" w:type="dxa"/>
          </w:tcPr>
          <w:p w:rsidR="00B11A2C" w:rsidRPr="00145FFA" w:rsidRDefault="00B11A2C" w:rsidP="000631AC">
            <w:pPr>
              <w:tabs>
                <w:tab w:val="left" w:pos="1418"/>
              </w:tabs>
              <w:jc w:val="center"/>
              <w:rPr>
                <w:sz w:val="22"/>
                <w:szCs w:val="22"/>
              </w:rPr>
            </w:pPr>
          </w:p>
        </w:tc>
        <w:tc>
          <w:tcPr>
            <w:tcW w:w="3971" w:type="dxa"/>
          </w:tcPr>
          <w:p w:rsidR="00B11A2C" w:rsidRPr="00145FFA" w:rsidRDefault="00B11A2C" w:rsidP="000631AC">
            <w:pPr>
              <w:tabs>
                <w:tab w:val="left" w:pos="1418"/>
              </w:tabs>
              <w:jc w:val="center"/>
              <w:rPr>
                <w:sz w:val="22"/>
                <w:szCs w:val="22"/>
              </w:rPr>
            </w:pPr>
            <w:r w:rsidRPr="00145FFA">
              <w:rPr>
                <w:sz w:val="22"/>
                <w:szCs w:val="22"/>
              </w:rPr>
              <w:t xml:space="preserve">довідка з МБК № </w:t>
            </w:r>
            <w:r w:rsidRPr="00145FFA">
              <w:t xml:space="preserve">17896 </w:t>
            </w:r>
            <w:r w:rsidRPr="00145FFA">
              <w:rPr>
                <w:sz w:val="22"/>
                <w:szCs w:val="22"/>
              </w:rPr>
              <w:t>(частина земельної ділянки в червоних лініях магістральної вулиці)</w:t>
            </w:r>
            <w:r w:rsidR="009B24CD" w:rsidRPr="00145FFA">
              <w:rPr>
                <w:sz w:val="22"/>
                <w:szCs w:val="22"/>
              </w:rPr>
              <w:t xml:space="preserve">  вільна земельна ділянка</w:t>
            </w:r>
          </w:p>
        </w:tc>
      </w:tr>
      <w:tr w:rsidR="00B11A2C" w:rsidTr="00C41DA2">
        <w:trPr>
          <w:cantSplit/>
          <w:trHeight w:val="191"/>
        </w:trPr>
        <w:tc>
          <w:tcPr>
            <w:tcW w:w="563" w:type="dxa"/>
          </w:tcPr>
          <w:p w:rsidR="00B11A2C" w:rsidRDefault="00B11A2C">
            <w:pPr>
              <w:tabs>
                <w:tab w:val="left" w:pos="1418"/>
              </w:tabs>
              <w:jc w:val="center"/>
              <w:rPr>
                <w:sz w:val="22"/>
                <w:szCs w:val="22"/>
              </w:rPr>
            </w:pPr>
            <w:r>
              <w:rPr>
                <w:sz w:val="22"/>
                <w:szCs w:val="22"/>
              </w:rPr>
              <w:t>10</w:t>
            </w:r>
          </w:p>
        </w:tc>
        <w:tc>
          <w:tcPr>
            <w:tcW w:w="2131" w:type="dxa"/>
          </w:tcPr>
          <w:p w:rsidR="00B11A2C" w:rsidRDefault="00B11A2C" w:rsidP="000631AC">
            <w:pPr>
              <w:tabs>
                <w:tab w:val="left" w:pos="1418"/>
              </w:tabs>
              <w:jc w:val="center"/>
              <w:rPr>
                <w:sz w:val="22"/>
                <w:szCs w:val="22"/>
              </w:rPr>
            </w:pPr>
            <w:r>
              <w:rPr>
                <w:sz w:val="22"/>
                <w:szCs w:val="22"/>
              </w:rPr>
              <w:t>Об’єднання співвласників багатоквартирного будинку «Панаса Мирного 4А»</w:t>
            </w:r>
          </w:p>
        </w:tc>
        <w:tc>
          <w:tcPr>
            <w:tcW w:w="2122" w:type="dxa"/>
          </w:tcPr>
          <w:p w:rsidR="00B11A2C" w:rsidRDefault="00B11A2C" w:rsidP="000631AC">
            <w:pPr>
              <w:tabs>
                <w:tab w:val="left" w:pos="1418"/>
              </w:tabs>
              <w:jc w:val="center"/>
              <w:rPr>
                <w:sz w:val="22"/>
                <w:szCs w:val="22"/>
              </w:rPr>
            </w:pPr>
            <w:r>
              <w:rPr>
                <w:sz w:val="22"/>
                <w:szCs w:val="22"/>
              </w:rPr>
              <w:t>вул. Панаса Мирного, 4А</w:t>
            </w:r>
          </w:p>
        </w:tc>
        <w:tc>
          <w:tcPr>
            <w:tcW w:w="1280" w:type="dxa"/>
          </w:tcPr>
          <w:p w:rsidR="00B11A2C" w:rsidRDefault="00B11A2C" w:rsidP="000631AC">
            <w:pPr>
              <w:tabs>
                <w:tab w:val="left" w:pos="1418"/>
              </w:tabs>
              <w:jc w:val="center"/>
              <w:rPr>
                <w:sz w:val="22"/>
                <w:szCs w:val="22"/>
              </w:rPr>
            </w:pPr>
          </w:p>
          <w:p w:rsidR="00B11A2C" w:rsidRDefault="00B11A2C" w:rsidP="000631AC">
            <w:pPr>
              <w:tabs>
                <w:tab w:val="left" w:pos="1418"/>
              </w:tabs>
              <w:jc w:val="center"/>
              <w:rPr>
                <w:sz w:val="22"/>
                <w:szCs w:val="22"/>
              </w:rPr>
            </w:pPr>
            <w:r>
              <w:rPr>
                <w:sz w:val="22"/>
                <w:szCs w:val="22"/>
              </w:rPr>
              <w:t>0,1303</w:t>
            </w:r>
          </w:p>
        </w:tc>
        <w:tc>
          <w:tcPr>
            <w:tcW w:w="2690" w:type="dxa"/>
          </w:tcPr>
          <w:p w:rsidR="00B11A2C" w:rsidRDefault="00B11A2C" w:rsidP="000631AC">
            <w:pPr>
              <w:tabs>
                <w:tab w:val="left" w:pos="1418"/>
              </w:tabs>
              <w:jc w:val="center"/>
              <w:rPr>
                <w:sz w:val="22"/>
                <w:szCs w:val="22"/>
              </w:rPr>
            </w:pPr>
            <w:r>
              <w:rPr>
                <w:sz w:val="22"/>
                <w:szCs w:val="22"/>
              </w:rPr>
              <w:t xml:space="preserve">для будівництва та  обслуговування багатоквартирного житлового будинку </w:t>
            </w:r>
          </w:p>
        </w:tc>
        <w:tc>
          <w:tcPr>
            <w:tcW w:w="2978" w:type="dxa"/>
          </w:tcPr>
          <w:p w:rsidR="00B11A2C" w:rsidRDefault="00B11A2C" w:rsidP="000631AC">
            <w:pPr>
              <w:tabs>
                <w:tab w:val="left" w:pos="1418"/>
              </w:tabs>
              <w:jc w:val="center"/>
              <w:rPr>
                <w:sz w:val="22"/>
                <w:szCs w:val="22"/>
              </w:rPr>
            </w:pPr>
          </w:p>
        </w:tc>
        <w:tc>
          <w:tcPr>
            <w:tcW w:w="3971" w:type="dxa"/>
          </w:tcPr>
          <w:p w:rsidR="00B11A2C" w:rsidRDefault="00B11A2C" w:rsidP="000631AC">
            <w:pPr>
              <w:tabs>
                <w:tab w:val="left" w:pos="1418"/>
              </w:tabs>
              <w:jc w:val="center"/>
              <w:rPr>
                <w:sz w:val="22"/>
                <w:szCs w:val="22"/>
              </w:rPr>
            </w:pPr>
            <w:r>
              <w:rPr>
                <w:sz w:val="22"/>
                <w:szCs w:val="22"/>
              </w:rPr>
              <w:t xml:space="preserve">довідка з МБК № 18339 </w:t>
            </w:r>
          </w:p>
        </w:tc>
      </w:tr>
      <w:tr w:rsidR="001C701E" w:rsidTr="00C41DA2">
        <w:trPr>
          <w:cantSplit/>
          <w:trHeight w:val="191"/>
        </w:trPr>
        <w:tc>
          <w:tcPr>
            <w:tcW w:w="563" w:type="dxa"/>
          </w:tcPr>
          <w:p w:rsidR="001C701E" w:rsidRDefault="001C701E">
            <w:pPr>
              <w:tabs>
                <w:tab w:val="left" w:pos="1418"/>
              </w:tabs>
              <w:jc w:val="center"/>
              <w:rPr>
                <w:sz w:val="22"/>
                <w:szCs w:val="22"/>
              </w:rPr>
            </w:pPr>
            <w:r>
              <w:rPr>
                <w:sz w:val="22"/>
                <w:szCs w:val="22"/>
              </w:rPr>
              <w:t>11</w:t>
            </w:r>
          </w:p>
        </w:tc>
        <w:tc>
          <w:tcPr>
            <w:tcW w:w="2131" w:type="dxa"/>
          </w:tcPr>
          <w:p w:rsidR="001C701E" w:rsidRDefault="001C701E" w:rsidP="001C701E">
            <w:pPr>
              <w:tabs>
                <w:tab w:val="left" w:pos="1418"/>
              </w:tabs>
              <w:jc w:val="center"/>
              <w:rPr>
                <w:sz w:val="22"/>
                <w:szCs w:val="22"/>
              </w:rPr>
            </w:pPr>
            <w:r>
              <w:rPr>
                <w:sz w:val="22"/>
                <w:szCs w:val="22"/>
              </w:rPr>
              <w:t>Голуб Світлана Володимирівна</w:t>
            </w:r>
          </w:p>
        </w:tc>
        <w:tc>
          <w:tcPr>
            <w:tcW w:w="2122" w:type="dxa"/>
          </w:tcPr>
          <w:p w:rsidR="001C701E" w:rsidRDefault="001C701E" w:rsidP="001C701E">
            <w:pPr>
              <w:tabs>
                <w:tab w:val="left" w:pos="1418"/>
              </w:tabs>
              <w:jc w:val="center"/>
              <w:rPr>
                <w:sz w:val="22"/>
                <w:szCs w:val="22"/>
              </w:rPr>
            </w:pPr>
            <w:r>
              <w:rPr>
                <w:sz w:val="22"/>
                <w:szCs w:val="22"/>
              </w:rPr>
              <w:t>вул. Республіканська, 15</w:t>
            </w:r>
          </w:p>
        </w:tc>
        <w:tc>
          <w:tcPr>
            <w:tcW w:w="1280" w:type="dxa"/>
          </w:tcPr>
          <w:p w:rsidR="001C701E" w:rsidRDefault="001C701E" w:rsidP="001C701E">
            <w:pPr>
              <w:tabs>
                <w:tab w:val="left" w:pos="1418"/>
              </w:tabs>
              <w:jc w:val="center"/>
              <w:rPr>
                <w:sz w:val="22"/>
                <w:szCs w:val="22"/>
              </w:rPr>
            </w:pPr>
            <w:r>
              <w:rPr>
                <w:sz w:val="22"/>
                <w:szCs w:val="22"/>
              </w:rPr>
              <w:t>0,0024</w:t>
            </w:r>
          </w:p>
        </w:tc>
        <w:tc>
          <w:tcPr>
            <w:tcW w:w="2690" w:type="dxa"/>
          </w:tcPr>
          <w:p w:rsidR="001C701E" w:rsidRDefault="001C701E" w:rsidP="001C701E">
            <w:pPr>
              <w:tabs>
                <w:tab w:val="left" w:pos="1418"/>
              </w:tabs>
              <w:jc w:val="center"/>
              <w:rPr>
                <w:sz w:val="22"/>
                <w:szCs w:val="22"/>
              </w:rPr>
            </w:pPr>
            <w:r>
              <w:rPr>
                <w:sz w:val="22"/>
                <w:szCs w:val="22"/>
              </w:rPr>
              <w:t>для обслуговування прибудови до квартири</w:t>
            </w:r>
          </w:p>
        </w:tc>
        <w:tc>
          <w:tcPr>
            <w:tcW w:w="2978" w:type="dxa"/>
          </w:tcPr>
          <w:p w:rsidR="001C701E" w:rsidRDefault="001C701E" w:rsidP="001C701E">
            <w:pPr>
              <w:tabs>
                <w:tab w:val="left" w:pos="1418"/>
              </w:tabs>
              <w:jc w:val="center"/>
              <w:rPr>
                <w:sz w:val="22"/>
                <w:szCs w:val="22"/>
              </w:rPr>
            </w:pPr>
            <w:r>
              <w:rPr>
                <w:sz w:val="22"/>
                <w:szCs w:val="22"/>
              </w:rPr>
              <w:t>свідоцтво про право власності на квартиру від 13.05.2005 року</w:t>
            </w:r>
          </w:p>
        </w:tc>
        <w:tc>
          <w:tcPr>
            <w:tcW w:w="3971" w:type="dxa"/>
          </w:tcPr>
          <w:p w:rsidR="001C701E" w:rsidRDefault="001C701E" w:rsidP="001C701E">
            <w:pPr>
              <w:tabs>
                <w:tab w:val="left" w:pos="1418"/>
              </w:tabs>
              <w:jc w:val="center"/>
              <w:rPr>
                <w:sz w:val="22"/>
                <w:szCs w:val="22"/>
              </w:rPr>
            </w:pPr>
            <w:r>
              <w:rPr>
                <w:sz w:val="22"/>
                <w:szCs w:val="22"/>
              </w:rPr>
              <w:t xml:space="preserve">довідка з МБК № 18268 </w:t>
            </w:r>
          </w:p>
        </w:tc>
      </w:tr>
      <w:tr w:rsidR="001C701E" w:rsidTr="00C41DA2">
        <w:trPr>
          <w:cantSplit/>
          <w:trHeight w:val="191"/>
        </w:trPr>
        <w:tc>
          <w:tcPr>
            <w:tcW w:w="563" w:type="dxa"/>
          </w:tcPr>
          <w:p w:rsidR="001C701E" w:rsidRDefault="001C701E">
            <w:pPr>
              <w:tabs>
                <w:tab w:val="left" w:pos="1418"/>
              </w:tabs>
              <w:jc w:val="center"/>
              <w:rPr>
                <w:sz w:val="22"/>
                <w:szCs w:val="22"/>
              </w:rPr>
            </w:pPr>
            <w:r>
              <w:rPr>
                <w:sz w:val="22"/>
                <w:szCs w:val="22"/>
              </w:rPr>
              <w:t>12</w:t>
            </w:r>
          </w:p>
        </w:tc>
        <w:tc>
          <w:tcPr>
            <w:tcW w:w="2131" w:type="dxa"/>
          </w:tcPr>
          <w:p w:rsidR="001C701E" w:rsidRPr="008134C3" w:rsidRDefault="001C701E" w:rsidP="001C701E">
            <w:pPr>
              <w:tabs>
                <w:tab w:val="left" w:pos="1418"/>
              </w:tabs>
              <w:jc w:val="center"/>
              <w:rPr>
                <w:sz w:val="22"/>
                <w:szCs w:val="22"/>
              </w:rPr>
            </w:pPr>
            <w:r w:rsidRPr="008134C3">
              <w:rPr>
                <w:sz w:val="22"/>
                <w:szCs w:val="22"/>
              </w:rPr>
              <w:t>Товариство з обмеженою відповідальністю</w:t>
            </w:r>
          </w:p>
          <w:p w:rsidR="001C701E" w:rsidRDefault="001C701E" w:rsidP="001C701E">
            <w:pPr>
              <w:tabs>
                <w:tab w:val="left" w:pos="1418"/>
              </w:tabs>
              <w:jc w:val="center"/>
              <w:rPr>
                <w:sz w:val="22"/>
                <w:szCs w:val="22"/>
              </w:rPr>
            </w:pPr>
            <w:r>
              <w:rPr>
                <w:sz w:val="22"/>
                <w:szCs w:val="22"/>
              </w:rPr>
              <w:t>«Екопродвін»</w:t>
            </w:r>
          </w:p>
        </w:tc>
        <w:tc>
          <w:tcPr>
            <w:tcW w:w="2122" w:type="dxa"/>
          </w:tcPr>
          <w:p w:rsidR="001C701E" w:rsidRDefault="001C701E" w:rsidP="001C701E">
            <w:pPr>
              <w:tabs>
                <w:tab w:val="left" w:pos="1418"/>
              </w:tabs>
              <w:jc w:val="center"/>
              <w:rPr>
                <w:sz w:val="22"/>
                <w:szCs w:val="22"/>
              </w:rPr>
            </w:pPr>
            <w:r>
              <w:rPr>
                <w:sz w:val="22"/>
                <w:szCs w:val="22"/>
              </w:rPr>
              <w:t>вул. Польова, 5г</w:t>
            </w:r>
          </w:p>
        </w:tc>
        <w:tc>
          <w:tcPr>
            <w:tcW w:w="1280" w:type="dxa"/>
          </w:tcPr>
          <w:p w:rsidR="001C701E" w:rsidRDefault="001C701E" w:rsidP="001C701E">
            <w:pPr>
              <w:tabs>
                <w:tab w:val="left" w:pos="1418"/>
              </w:tabs>
              <w:jc w:val="center"/>
              <w:rPr>
                <w:sz w:val="22"/>
                <w:szCs w:val="22"/>
              </w:rPr>
            </w:pPr>
            <w:r>
              <w:rPr>
                <w:sz w:val="22"/>
                <w:szCs w:val="22"/>
              </w:rPr>
              <w:t>0,1733</w:t>
            </w:r>
          </w:p>
        </w:tc>
        <w:tc>
          <w:tcPr>
            <w:tcW w:w="2690" w:type="dxa"/>
          </w:tcPr>
          <w:p w:rsidR="001C701E" w:rsidRDefault="001C701E" w:rsidP="001C701E">
            <w:pPr>
              <w:tabs>
                <w:tab w:val="left" w:pos="1418"/>
              </w:tabs>
              <w:jc w:val="center"/>
              <w:rPr>
                <w:sz w:val="22"/>
                <w:szCs w:val="22"/>
              </w:rPr>
            </w:pPr>
            <w:r>
              <w:rPr>
                <w:sz w:val="22"/>
                <w:szCs w:val="22"/>
              </w:rPr>
              <w:t>для обслуговування адміністративно-виробничих будівель</w:t>
            </w:r>
          </w:p>
        </w:tc>
        <w:tc>
          <w:tcPr>
            <w:tcW w:w="2978" w:type="dxa"/>
          </w:tcPr>
          <w:p w:rsidR="001C701E" w:rsidRDefault="001C701E" w:rsidP="001C701E">
            <w:pPr>
              <w:tabs>
                <w:tab w:val="left" w:pos="1418"/>
              </w:tabs>
              <w:jc w:val="center"/>
              <w:rPr>
                <w:sz w:val="22"/>
                <w:szCs w:val="22"/>
              </w:rPr>
            </w:pPr>
            <w:r>
              <w:rPr>
                <w:sz w:val="22"/>
                <w:szCs w:val="22"/>
              </w:rPr>
              <w:t>реєстрація права власності на нерухоме майно від 29.05.2018 року</w:t>
            </w: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r>
              <w:t xml:space="preserve">18155 </w:t>
            </w:r>
          </w:p>
        </w:tc>
      </w:tr>
      <w:tr w:rsidR="001C701E" w:rsidTr="00C41DA2">
        <w:trPr>
          <w:cantSplit/>
          <w:trHeight w:val="191"/>
        </w:trPr>
        <w:tc>
          <w:tcPr>
            <w:tcW w:w="563" w:type="dxa"/>
          </w:tcPr>
          <w:p w:rsidR="001C701E" w:rsidRDefault="001C701E">
            <w:pPr>
              <w:tabs>
                <w:tab w:val="left" w:pos="1418"/>
              </w:tabs>
              <w:jc w:val="center"/>
              <w:rPr>
                <w:sz w:val="22"/>
                <w:szCs w:val="22"/>
              </w:rPr>
            </w:pPr>
            <w:r>
              <w:rPr>
                <w:sz w:val="22"/>
                <w:szCs w:val="22"/>
              </w:rPr>
              <w:lastRenderedPageBreak/>
              <w:t>13</w:t>
            </w:r>
          </w:p>
        </w:tc>
        <w:tc>
          <w:tcPr>
            <w:tcW w:w="2131" w:type="dxa"/>
          </w:tcPr>
          <w:p w:rsidR="001C701E" w:rsidRDefault="001C701E" w:rsidP="001C701E">
            <w:pPr>
              <w:jc w:val="center"/>
              <w:rPr>
                <w:sz w:val="22"/>
                <w:szCs w:val="22"/>
              </w:rPr>
            </w:pPr>
            <w:r>
              <w:rPr>
                <w:sz w:val="22"/>
                <w:szCs w:val="22"/>
              </w:rPr>
              <w:t>Григорів Світлана Федорівна</w:t>
            </w:r>
          </w:p>
        </w:tc>
        <w:tc>
          <w:tcPr>
            <w:tcW w:w="2122" w:type="dxa"/>
          </w:tcPr>
          <w:p w:rsidR="001C701E" w:rsidRDefault="001C701E" w:rsidP="001C701E">
            <w:pPr>
              <w:tabs>
                <w:tab w:val="left" w:pos="1418"/>
              </w:tabs>
              <w:jc w:val="center"/>
              <w:rPr>
                <w:sz w:val="22"/>
                <w:szCs w:val="22"/>
              </w:rPr>
            </w:pPr>
            <w:r>
              <w:rPr>
                <w:sz w:val="22"/>
                <w:szCs w:val="22"/>
              </w:rPr>
              <w:t>вул. Медична, 1</w:t>
            </w:r>
          </w:p>
        </w:tc>
        <w:tc>
          <w:tcPr>
            <w:tcW w:w="1280" w:type="dxa"/>
          </w:tcPr>
          <w:p w:rsidR="001C701E" w:rsidRDefault="001C701E" w:rsidP="001C701E">
            <w:pPr>
              <w:tabs>
                <w:tab w:val="left" w:pos="1418"/>
              </w:tabs>
              <w:jc w:val="center"/>
              <w:rPr>
                <w:sz w:val="22"/>
                <w:szCs w:val="22"/>
              </w:rPr>
            </w:pPr>
            <w:r>
              <w:rPr>
                <w:sz w:val="22"/>
                <w:szCs w:val="22"/>
              </w:rPr>
              <w:t>0,0173</w:t>
            </w:r>
          </w:p>
        </w:tc>
        <w:tc>
          <w:tcPr>
            <w:tcW w:w="2690" w:type="dxa"/>
          </w:tcPr>
          <w:p w:rsidR="001C701E" w:rsidRDefault="001C701E" w:rsidP="001C701E">
            <w:pPr>
              <w:tabs>
                <w:tab w:val="left" w:pos="1418"/>
              </w:tabs>
              <w:jc w:val="center"/>
              <w:rPr>
                <w:sz w:val="22"/>
                <w:szCs w:val="22"/>
              </w:rPr>
            </w:pPr>
            <w:r>
              <w:rPr>
                <w:sz w:val="22"/>
                <w:szCs w:val="22"/>
              </w:rPr>
              <w:t>для ведення городництва</w:t>
            </w:r>
          </w:p>
        </w:tc>
        <w:tc>
          <w:tcPr>
            <w:tcW w:w="2978" w:type="dxa"/>
          </w:tcPr>
          <w:p w:rsidR="001C701E" w:rsidRDefault="001C701E" w:rsidP="001C701E">
            <w:pPr>
              <w:tabs>
                <w:tab w:val="left" w:pos="1418"/>
              </w:tabs>
              <w:jc w:val="center"/>
              <w:rPr>
                <w:sz w:val="22"/>
                <w:szCs w:val="22"/>
              </w:rPr>
            </w:pP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hyperlink r:id="rId11" w:history="1">
              <w:r w:rsidR="006D6776" w:rsidRPr="006D6776">
                <w:rPr>
                  <w:rStyle w:val="af5"/>
                </w:rPr>
                <w:t>\\Admin\uzv\3 Рішення сесій\Проекти рішень\2018\21 310718\ЕлВ\Юрособи 062018\дод1\п_52\11015_2000.jpg</w:t>
              </w:r>
            </w:hyperlink>
            <w:r>
              <w:t xml:space="preserve">1729 </w:t>
            </w:r>
            <w:r>
              <w:rPr>
                <w:sz w:val="22"/>
                <w:szCs w:val="22"/>
              </w:rPr>
              <w:t>(території сільськогосподарського використання; частина земельної ділянки розташована в межах червоних ліній вулиці)</w:t>
            </w:r>
          </w:p>
        </w:tc>
      </w:tr>
      <w:tr w:rsidR="001C701E" w:rsidTr="00C41DA2">
        <w:trPr>
          <w:cantSplit/>
          <w:trHeight w:val="191"/>
        </w:trPr>
        <w:tc>
          <w:tcPr>
            <w:tcW w:w="563" w:type="dxa"/>
          </w:tcPr>
          <w:p w:rsidR="001C701E" w:rsidRDefault="001C701E" w:rsidP="001C701E">
            <w:pPr>
              <w:tabs>
                <w:tab w:val="left" w:pos="1418"/>
              </w:tabs>
              <w:jc w:val="center"/>
              <w:rPr>
                <w:sz w:val="22"/>
                <w:szCs w:val="22"/>
              </w:rPr>
            </w:pPr>
            <w:r>
              <w:rPr>
                <w:sz w:val="22"/>
                <w:szCs w:val="22"/>
              </w:rPr>
              <w:t>14</w:t>
            </w:r>
          </w:p>
        </w:tc>
        <w:tc>
          <w:tcPr>
            <w:tcW w:w="2131" w:type="dxa"/>
          </w:tcPr>
          <w:p w:rsidR="001C701E" w:rsidRDefault="001C701E" w:rsidP="001C701E">
            <w:pPr>
              <w:tabs>
                <w:tab w:val="left" w:pos="1418"/>
              </w:tabs>
              <w:jc w:val="center"/>
              <w:rPr>
                <w:sz w:val="22"/>
                <w:szCs w:val="22"/>
              </w:rPr>
            </w:pPr>
            <w:r>
              <w:rPr>
                <w:sz w:val="22"/>
                <w:szCs w:val="22"/>
              </w:rPr>
              <w:t>Об’єднання співвласників багатоквартирного будинку «Бистриця - 4»</w:t>
            </w:r>
          </w:p>
        </w:tc>
        <w:tc>
          <w:tcPr>
            <w:tcW w:w="2122" w:type="dxa"/>
          </w:tcPr>
          <w:p w:rsidR="001C701E" w:rsidRDefault="001C701E" w:rsidP="001C701E">
            <w:pPr>
              <w:tabs>
                <w:tab w:val="left" w:pos="1418"/>
              </w:tabs>
              <w:jc w:val="center"/>
              <w:rPr>
                <w:sz w:val="22"/>
                <w:szCs w:val="22"/>
              </w:rPr>
            </w:pPr>
            <w:r>
              <w:rPr>
                <w:sz w:val="22"/>
                <w:szCs w:val="22"/>
              </w:rPr>
              <w:t>вул. Ярослава Барнича, 4а</w:t>
            </w:r>
          </w:p>
        </w:tc>
        <w:tc>
          <w:tcPr>
            <w:tcW w:w="1280" w:type="dxa"/>
          </w:tcPr>
          <w:p w:rsidR="001C701E" w:rsidRDefault="001C701E" w:rsidP="001C701E">
            <w:pPr>
              <w:tabs>
                <w:tab w:val="left" w:pos="1418"/>
              </w:tabs>
              <w:jc w:val="center"/>
              <w:rPr>
                <w:sz w:val="22"/>
                <w:szCs w:val="22"/>
              </w:rPr>
            </w:pPr>
          </w:p>
          <w:p w:rsidR="001C701E" w:rsidRDefault="001C701E" w:rsidP="001C701E">
            <w:pPr>
              <w:tabs>
                <w:tab w:val="left" w:pos="1418"/>
              </w:tabs>
              <w:jc w:val="center"/>
              <w:rPr>
                <w:sz w:val="22"/>
                <w:szCs w:val="22"/>
              </w:rPr>
            </w:pPr>
            <w:r>
              <w:rPr>
                <w:sz w:val="22"/>
                <w:szCs w:val="22"/>
              </w:rPr>
              <w:t>0,2703</w:t>
            </w:r>
          </w:p>
        </w:tc>
        <w:tc>
          <w:tcPr>
            <w:tcW w:w="2690" w:type="dxa"/>
          </w:tcPr>
          <w:p w:rsidR="001C701E" w:rsidRDefault="001C701E" w:rsidP="001C701E">
            <w:pPr>
              <w:tabs>
                <w:tab w:val="left" w:pos="1418"/>
              </w:tabs>
              <w:jc w:val="center"/>
              <w:rPr>
                <w:sz w:val="22"/>
                <w:szCs w:val="22"/>
              </w:rPr>
            </w:pPr>
            <w:r>
              <w:rPr>
                <w:sz w:val="22"/>
                <w:szCs w:val="22"/>
              </w:rPr>
              <w:t xml:space="preserve">для реконструкції малосімейного гуртожитку під багатоквартирний будинок </w:t>
            </w:r>
          </w:p>
        </w:tc>
        <w:tc>
          <w:tcPr>
            <w:tcW w:w="2978" w:type="dxa"/>
          </w:tcPr>
          <w:p w:rsidR="001C701E" w:rsidRDefault="001C701E" w:rsidP="001C701E">
            <w:pPr>
              <w:tabs>
                <w:tab w:val="left" w:pos="1418"/>
              </w:tabs>
              <w:jc w:val="center"/>
              <w:rPr>
                <w:sz w:val="22"/>
                <w:szCs w:val="22"/>
              </w:rPr>
            </w:pPr>
            <w:r>
              <w:rPr>
                <w:sz w:val="22"/>
                <w:szCs w:val="22"/>
              </w:rPr>
              <w:t>акт прийняття-передачі об’єкта в управління (з балансу)</w:t>
            </w: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r w:rsidRPr="00917853">
              <w:rPr>
                <w:sz w:val="22"/>
                <w:szCs w:val="22"/>
              </w:rPr>
              <w:t>1</w:t>
            </w:r>
            <w:r>
              <w:rPr>
                <w:sz w:val="22"/>
                <w:szCs w:val="22"/>
              </w:rPr>
              <w:t>8109</w:t>
            </w:r>
          </w:p>
        </w:tc>
      </w:tr>
      <w:tr w:rsidR="001C701E" w:rsidTr="00C41DA2">
        <w:trPr>
          <w:cantSplit/>
          <w:trHeight w:val="191"/>
        </w:trPr>
        <w:tc>
          <w:tcPr>
            <w:tcW w:w="563" w:type="dxa"/>
          </w:tcPr>
          <w:p w:rsidR="001C701E" w:rsidRDefault="001C701E" w:rsidP="001C701E">
            <w:pPr>
              <w:tabs>
                <w:tab w:val="left" w:pos="1418"/>
              </w:tabs>
              <w:jc w:val="center"/>
              <w:rPr>
                <w:sz w:val="22"/>
                <w:szCs w:val="22"/>
              </w:rPr>
            </w:pPr>
            <w:r>
              <w:rPr>
                <w:sz w:val="22"/>
                <w:szCs w:val="22"/>
              </w:rPr>
              <w:t>15</w:t>
            </w:r>
          </w:p>
        </w:tc>
        <w:tc>
          <w:tcPr>
            <w:tcW w:w="2131" w:type="dxa"/>
          </w:tcPr>
          <w:p w:rsidR="001C701E" w:rsidRDefault="001C701E" w:rsidP="001C701E">
            <w:pPr>
              <w:tabs>
                <w:tab w:val="left" w:pos="1418"/>
              </w:tabs>
              <w:jc w:val="center"/>
              <w:rPr>
                <w:sz w:val="22"/>
                <w:szCs w:val="22"/>
              </w:rPr>
            </w:pPr>
            <w:r>
              <w:rPr>
                <w:sz w:val="22"/>
                <w:szCs w:val="22"/>
              </w:rPr>
              <w:t>Тирінова Лілія Михайлівна</w:t>
            </w:r>
          </w:p>
        </w:tc>
        <w:tc>
          <w:tcPr>
            <w:tcW w:w="2122" w:type="dxa"/>
          </w:tcPr>
          <w:p w:rsidR="001C701E" w:rsidRDefault="001C701E" w:rsidP="001C701E">
            <w:pPr>
              <w:tabs>
                <w:tab w:val="left" w:pos="1418"/>
              </w:tabs>
              <w:jc w:val="center"/>
              <w:rPr>
                <w:sz w:val="22"/>
                <w:szCs w:val="22"/>
              </w:rPr>
            </w:pPr>
            <w:r>
              <w:rPr>
                <w:sz w:val="22"/>
                <w:szCs w:val="22"/>
              </w:rPr>
              <w:t>вул. Військових ветеранів, 4</w:t>
            </w:r>
          </w:p>
        </w:tc>
        <w:tc>
          <w:tcPr>
            <w:tcW w:w="1280" w:type="dxa"/>
          </w:tcPr>
          <w:p w:rsidR="001C701E" w:rsidRDefault="001C701E" w:rsidP="001C701E">
            <w:pPr>
              <w:tabs>
                <w:tab w:val="left" w:pos="1418"/>
              </w:tabs>
              <w:jc w:val="center"/>
              <w:rPr>
                <w:sz w:val="22"/>
                <w:szCs w:val="22"/>
              </w:rPr>
            </w:pPr>
            <w:r>
              <w:rPr>
                <w:sz w:val="22"/>
                <w:szCs w:val="22"/>
              </w:rPr>
              <w:t>0,0004</w:t>
            </w:r>
          </w:p>
        </w:tc>
        <w:tc>
          <w:tcPr>
            <w:tcW w:w="2690" w:type="dxa"/>
          </w:tcPr>
          <w:p w:rsidR="001C701E" w:rsidRDefault="001C701E" w:rsidP="001C701E">
            <w:pPr>
              <w:tabs>
                <w:tab w:val="left" w:pos="1418"/>
              </w:tabs>
              <w:jc w:val="center"/>
              <w:rPr>
                <w:sz w:val="22"/>
                <w:szCs w:val="22"/>
              </w:rPr>
            </w:pPr>
            <w:r>
              <w:rPr>
                <w:sz w:val="22"/>
                <w:szCs w:val="22"/>
              </w:rPr>
              <w:t>для добудови балкону</w:t>
            </w:r>
          </w:p>
        </w:tc>
        <w:tc>
          <w:tcPr>
            <w:tcW w:w="2978" w:type="dxa"/>
          </w:tcPr>
          <w:p w:rsidR="001C701E" w:rsidRDefault="001C701E" w:rsidP="001C701E">
            <w:pPr>
              <w:tabs>
                <w:tab w:val="left" w:pos="1418"/>
              </w:tabs>
              <w:jc w:val="center"/>
              <w:rPr>
                <w:sz w:val="22"/>
                <w:szCs w:val="22"/>
              </w:rPr>
            </w:pPr>
            <w:r>
              <w:rPr>
                <w:sz w:val="22"/>
                <w:szCs w:val="22"/>
              </w:rPr>
              <w:t>свідоцтво про право власності на житло від 16.01.2001 року</w:t>
            </w: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r w:rsidRPr="00917853">
              <w:rPr>
                <w:sz w:val="22"/>
                <w:szCs w:val="22"/>
              </w:rPr>
              <w:t>1</w:t>
            </w:r>
            <w:r>
              <w:rPr>
                <w:sz w:val="22"/>
                <w:szCs w:val="22"/>
              </w:rPr>
              <w:t>6439</w:t>
            </w:r>
          </w:p>
        </w:tc>
      </w:tr>
      <w:tr w:rsidR="001C701E" w:rsidTr="00C41DA2">
        <w:trPr>
          <w:cantSplit/>
          <w:trHeight w:val="191"/>
        </w:trPr>
        <w:tc>
          <w:tcPr>
            <w:tcW w:w="563" w:type="dxa"/>
          </w:tcPr>
          <w:p w:rsidR="001C701E" w:rsidRDefault="001C701E" w:rsidP="001C701E">
            <w:pPr>
              <w:tabs>
                <w:tab w:val="left" w:pos="1418"/>
              </w:tabs>
              <w:jc w:val="center"/>
              <w:rPr>
                <w:sz w:val="22"/>
                <w:szCs w:val="22"/>
              </w:rPr>
            </w:pPr>
            <w:r>
              <w:rPr>
                <w:sz w:val="22"/>
                <w:szCs w:val="22"/>
              </w:rPr>
              <w:t>16</w:t>
            </w:r>
          </w:p>
        </w:tc>
        <w:tc>
          <w:tcPr>
            <w:tcW w:w="2131" w:type="dxa"/>
          </w:tcPr>
          <w:p w:rsidR="001C701E" w:rsidRPr="007A4BFB" w:rsidRDefault="001C701E" w:rsidP="001C701E">
            <w:pPr>
              <w:tabs>
                <w:tab w:val="left" w:pos="1418"/>
              </w:tabs>
              <w:jc w:val="center"/>
              <w:rPr>
                <w:sz w:val="22"/>
                <w:szCs w:val="22"/>
              </w:rPr>
            </w:pPr>
            <w:r w:rsidRPr="007A4BFB">
              <w:rPr>
                <w:sz w:val="22"/>
                <w:szCs w:val="22"/>
              </w:rPr>
              <w:t>Товариство з обмеженою відповідальністю«Станіславспецбуд»</w:t>
            </w:r>
          </w:p>
        </w:tc>
        <w:tc>
          <w:tcPr>
            <w:tcW w:w="2122" w:type="dxa"/>
          </w:tcPr>
          <w:p w:rsidR="001C701E" w:rsidRPr="007A4BFB" w:rsidRDefault="001C701E" w:rsidP="001C701E">
            <w:pPr>
              <w:tabs>
                <w:tab w:val="left" w:pos="1418"/>
              </w:tabs>
              <w:jc w:val="center"/>
              <w:rPr>
                <w:sz w:val="22"/>
                <w:szCs w:val="22"/>
              </w:rPr>
            </w:pPr>
            <w:r w:rsidRPr="007A4BFB">
              <w:rPr>
                <w:sz w:val="22"/>
                <w:szCs w:val="22"/>
              </w:rPr>
              <w:t>вул. Чорновола, 155</w:t>
            </w:r>
          </w:p>
        </w:tc>
        <w:tc>
          <w:tcPr>
            <w:tcW w:w="1280" w:type="dxa"/>
          </w:tcPr>
          <w:p w:rsidR="001C701E" w:rsidRPr="007A4BFB" w:rsidRDefault="001C701E" w:rsidP="001C701E">
            <w:pPr>
              <w:tabs>
                <w:tab w:val="left" w:pos="1418"/>
              </w:tabs>
              <w:jc w:val="center"/>
              <w:rPr>
                <w:sz w:val="22"/>
                <w:szCs w:val="22"/>
              </w:rPr>
            </w:pPr>
            <w:r w:rsidRPr="007A4BFB">
              <w:rPr>
                <w:sz w:val="22"/>
                <w:szCs w:val="22"/>
              </w:rPr>
              <w:t>1,1961</w:t>
            </w:r>
          </w:p>
        </w:tc>
        <w:tc>
          <w:tcPr>
            <w:tcW w:w="2690" w:type="dxa"/>
          </w:tcPr>
          <w:p w:rsidR="001C701E" w:rsidRPr="007A4BFB" w:rsidRDefault="001C701E" w:rsidP="001C701E">
            <w:pPr>
              <w:tabs>
                <w:tab w:val="left" w:pos="1418"/>
              </w:tabs>
              <w:jc w:val="center"/>
              <w:rPr>
                <w:sz w:val="22"/>
                <w:szCs w:val="22"/>
              </w:rPr>
            </w:pPr>
            <w:r w:rsidRPr="007A4BFB">
              <w:rPr>
                <w:sz w:val="22"/>
                <w:szCs w:val="22"/>
              </w:rPr>
              <w:t>для обслуговування нежитлових приміщень</w:t>
            </w:r>
          </w:p>
        </w:tc>
        <w:tc>
          <w:tcPr>
            <w:tcW w:w="2978" w:type="dxa"/>
          </w:tcPr>
          <w:p w:rsidR="001C701E" w:rsidRPr="007A4BFB" w:rsidRDefault="001C701E" w:rsidP="001C701E">
            <w:pPr>
              <w:tabs>
                <w:tab w:val="left" w:pos="1418"/>
              </w:tabs>
              <w:jc w:val="center"/>
              <w:rPr>
                <w:sz w:val="22"/>
                <w:szCs w:val="22"/>
              </w:rPr>
            </w:pPr>
            <w:r w:rsidRPr="007A4BFB">
              <w:rPr>
                <w:sz w:val="22"/>
                <w:szCs w:val="22"/>
              </w:rPr>
              <w:t>реєстрація права власності на нерухоме майно 18.10.2016 року</w:t>
            </w:r>
          </w:p>
        </w:tc>
        <w:tc>
          <w:tcPr>
            <w:tcW w:w="3971" w:type="dxa"/>
          </w:tcPr>
          <w:p w:rsidR="001C701E" w:rsidRPr="007A4BFB" w:rsidRDefault="001C701E" w:rsidP="001C701E">
            <w:pPr>
              <w:tabs>
                <w:tab w:val="left" w:pos="1418"/>
              </w:tabs>
              <w:jc w:val="center"/>
              <w:rPr>
                <w:sz w:val="22"/>
                <w:szCs w:val="22"/>
              </w:rPr>
            </w:pPr>
            <w:r w:rsidRPr="007A4BFB">
              <w:rPr>
                <w:sz w:val="22"/>
                <w:szCs w:val="22"/>
              </w:rPr>
              <w:t xml:space="preserve">довідка з МБК № </w:t>
            </w:r>
            <w:r w:rsidRPr="007A4BFB">
              <w:t xml:space="preserve">14515 </w:t>
            </w:r>
          </w:p>
        </w:tc>
      </w:tr>
      <w:tr w:rsidR="001C701E" w:rsidTr="00C41DA2">
        <w:trPr>
          <w:cantSplit/>
          <w:trHeight w:val="191"/>
        </w:trPr>
        <w:tc>
          <w:tcPr>
            <w:tcW w:w="563" w:type="dxa"/>
          </w:tcPr>
          <w:p w:rsidR="001C701E" w:rsidRDefault="001C701E">
            <w:pPr>
              <w:tabs>
                <w:tab w:val="left" w:pos="1418"/>
              </w:tabs>
              <w:jc w:val="center"/>
              <w:rPr>
                <w:sz w:val="22"/>
                <w:szCs w:val="22"/>
              </w:rPr>
            </w:pPr>
            <w:r>
              <w:rPr>
                <w:sz w:val="22"/>
                <w:szCs w:val="22"/>
              </w:rPr>
              <w:t>17</w:t>
            </w:r>
          </w:p>
        </w:tc>
        <w:tc>
          <w:tcPr>
            <w:tcW w:w="2131" w:type="dxa"/>
          </w:tcPr>
          <w:p w:rsidR="001C701E" w:rsidRDefault="001C701E" w:rsidP="001C701E">
            <w:pPr>
              <w:tabs>
                <w:tab w:val="left" w:pos="1418"/>
              </w:tabs>
              <w:jc w:val="center"/>
              <w:rPr>
                <w:sz w:val="22"/>
                <w:szCs w:val="22"/>
              </w:rPr>
            </w:pPr>
            <w:r>
              <w:rPr>
                <w:sz w:val="22"/>
                <w:szCs w:val="22"/>
              </w:rPr>
              <w:t>Скоморохов Валерій Геннадійович</w:t>
            </w:r>
          </w:p>
        </w:tc>
        <w:tc>
          <w:tcPr>
            <w:tcW w:w="2122" w:type="dxa"/>
          </w:tcPr>
          <w:p w:rsidR="001C701E" w:rsidRDefault="001C701E" w:rsidP="001C701E">
            <w:pPr>
              <w:tabs>
                <w:tab w:val="left" w:pos="1418"/>
              </w:tabs>
              <w:jc w:val="center"/>
              <w:rPr>
                <w:sz w:val="22"/>
                <w:szCs w:val="22"/>
              </w:rPr>
            </w:pPr>
            <w:r>
              <w:rPr>
                <w:sz w:val="22"/>
                <w:szCs w:val="22"/>
              </w:rPr>
              <w:t>вул. Галицька, 47</w:t>
            </w:r>
          </w:p>
        </w:tc>
        <w:tc>
          <w:tcPr>
            <w:tcW w:w="1280" w:type="dxa"/>
          </w:tcPr>
          <w:p w:rsidR="001C701E" w:rsidRDefault="001C701E" w:rsidP="001C701E">
            <w:pPr>
              <w:tabs>
                <w:tab w:val="left" w:pos="1418"/>
              </w:tabs>
              <w:jc w:val="center"/>
              <w:rPr>
                <w:sz w:val="22"/>
                <w:szCs w:val="22"/>
              </w:rPr>
            </w:pPr>
            <w:r>
              <w:rPr>
                <w:sz w:val="22"/>
                <w:szCs w:val="22"/>
              </w:rPr>
              <w:t>0,0010</w:t>
            </w:r>
          </w:p>
        </w:tc>
        <w:tc>
          <w:tcPr>
            <w:tcW w:w="2690" w:type="dxa"/>
          </w:tcPr>
          <w:p w:rsidR="001C701E" w:rsidRDefault="001C701E" w:rsidP="001C701E">
            <w:pPr>
              <w:tabs>
                <w:tab w:val="left" w:pos="1418"/>
              </w:tabs>
              <w:jc w:val="center"/>
              <w:rPr>
                <w:sz w:val="22"/>
                <w:szCs w:val="22"/>
              </w:rPr>
            </w:pPr>
            <w:r>
              <w:rPr>
                <w:sz w:val="22"/>
                <w:szCs w:val="22"/>
              </w:rPr>
              <w:t>для влаштування входу в приміщення</w:t>
            </w:r>
          </w:p>
        </w:tc>
        <w:tc>
          <w:tcPr>
            <w:tcW w:w="2978" w:type="dxa"/>
          </w:tcPr>
          <w:p w:rsidR="001C701E" w:rsidRDefault="001C701E" w:rsidP="001C701E">
            <w:pPr>
              <w:tabs>
                <w:tab w:val="left" w:pos="1418"/>
              </w:tabs>
              <w:jc w:val="center"/>
              <w:rPr>
                <w:sz w:val="22"/>
                <w:szCs w:val="22"/>
              </w:rPr>
            </w:pPr>
            <w:r>
              <w:rPr>
                <w:sz w:val="22"/>
                <w:szCs w:val="22"/>
              </w:rPr>
              <w:t>державна реєстрація права власності на квартиру від 27.04.2012 року</w:t>
            </w: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r>
              <w:t>16166</w:t>
            </w:r>
          </w:p>
        </w:tc>
      </w:tr>
      <w:tr w:rsidR="001C701E" w:rsidTr="00C41DA2">
        <w:trPr>
          <w:cantSplit/>
          <w:trHeight w:val="191"/>
        </w:trPr>
        <w:tc>
          <w:tcPr>
            <w:tcW w:w="563" w:type="dxa"/>
          </w:tcPr>
          <w:p w:rsidR="001C701E" w:rsidRDefault="001C701E">
            <w:pPr>
              <w:tabs>
                <w:tab w:val="left" w:pos="1418"/>
              </w:tabs>
              <w:jc w:val="center"/>
              <w:rPr>
                <w:sz w:val="22"/>
                <w:szCs w:val="22"/>
              </w:rPr>
            </w:pPr>
            <w:r>
              <w:rPr>
                <w:sz w:val="22"/>
                <w:szCs w:val="22"/>
              </w:rPr>
              <w:t>18</w:t>
            </w:r>
          </w:p>
        </w:tc>
        <w:tc>
          <w:tcPr>
            <w:tcW w:w="2131" w:type="dxa"/>
          </w:tcPr>
          <w:p w:rsidR="001C701E" w:rsidRPr="007A4BFB" w:rsidRDefault="001C701E" w:rsidP="001C701E">
            <w:pPr>
              <w:tabs>
                <w:tab w:val="left" w:pos="1418"/>
              </w:tabs>
              <w:jc w:val="center"/>
              <w:rPr>
                <w:sz w:val="22"/>
                <w:szCs w:val="22"/>
              </w:rPr>
            </w:pPr>
            <w:r w:rsidRPr="007A4BFB">
              <w:rPr>
                <w:sz w:val="22"/>
                <w:szCs w:val="22"/>
              </w:rPr>
              <w:t>Островська Вероніка Любомирівна</w:t>
            </w:r>
          </w:p>
        </w:tc>
        <w:tc>
          <w:tcPr>
            <w:tcW w:w="2122" w:type="dxa"/>
          </w:tcPr>
          <w:p w:rsidR="001C701E" w:rsidRPr="007A4BFB" w:rsidRDefault="001C701E" w:rsidP="001C701E">
            <w:pPr>
              <w:tabs>
                <w:tab w:val="left" w:pos="1418"/>
              </w:tabs>
              <w:jc w:val="center"/>
              <w:rPr>
                <w:sz w:val="22"/>
                <w:szCs w:val="22"/>
              </w:rPr>
            </w:pPr>
            <w:r w:rsidRPr="007A4BFB">
              <w:rPr>
                <w:sz w:val="22"/>
                <w:szCs w:val="22"/>
              </w:rPr>
              <w:t>вул. Манюха, 2</w:t>
            </w:r>
          </w:p>
        </w:tc>
        <w:tc>
          <w:tcPr>
            <w:tcW w:w="1280" w:type="dxa"/>
          </w:tcPr>
          <w:p w:rsidR="001C701E" w:rsidRPr="007A4BFB" w:rsidRDefault="001C701E" w:rsidP="001C701E">
            <w:pPr>
              <w:tabs>
                <w:tab w:val="left" w:pos="1418"/>
              </w:tabs>
              <w:jc w:val="center"/>
              <w:rPr>
                <w:sz w:val="22"/>
                <w:szCs w:val="22"/>
              </w:rPr>
            </w:pPr>
            <w:r w:rsidRPr="007A4BFB">
              <w:rPr>
                <w:sz w:val="22"/>
                <w:szCs w:val="22"/>
              </w:rPr>
              <w:t>0,0061</w:t>
            </w:r>
          </w:p>
        </w:tc>
        <w:tc>
          <w:tcPr>
            <w:tcW w:w="2690" w:type="dxa"/>
          </w:tcPr>
          <w:p w:rsidR="001C701E" w:rsidRPr="007A4BFB" w:rsidRDefault="001C701E" w:rsidP="001C701E">
            <w:pPr>
              <w:tabs>
                <w:tab w:val="left" w:pos="1418"/>
              </w:tabs>
              <w:jc w:val="center"/>
              <w:rPr>
                <w:sz w:val="22"/>
                <w:szCs w:val="22"/>
              </w:rPr>
            </w:pPr>
            <w:r w:rsidRPr="007A4BFB">
              <w:rPr>
                <w:sz w:val="22"/>
                <w:szCs w:val="22"/>
              </w:rPr>
              <w:t>для влаштування входу в приміщення</w:t>
            </w:r>
          </w:p>
        </w:tc>
        <w:tc>
          <w:tcPr>
            <w:tcW w:w="2978" w:type="dxa"/>
          </w:tcPr>
          <w:p w:rsidR="001C701E" w:rsidRPr="007A4BFB" w:rsidRDefault="001C701E" w:rsidP="001C701E">
            <w:pPr>
              <w:tabs>
                <w:tab w:val="left" w:pos="1418"/>
              </w:tabs>
              <w:jc w:val="center"/>
              <w:rPr>
                <w:sz w:val="22"/>
                <w:szCs w:val="22"/>
              </w:rPr>
            </w:pPr>
            <w:r w:rsidRPr="007A4BFB">
              <w:rPr>
                <w:sz w:val="22"/>
                <w:szCs w:val="22"/>
              </w:rPr>
              <w:t>реєстрація права власності на нерухоме майно 26.04.2018 року</w:t>
            </w:r>
          </w:p>
        </w:tc>
        <w:tc>
          <w:tcPr>
            <w:tcW w:w="3971" w:type="dxa"/>
          </w:tcPr>
          <w:p w:rsidR="001C701E" w:rsidRPr="007A4BFB" w:rsidRDefault="001C701E" w:rsidP="001C701E">
            <w:pPr>
              <w:tabs>
                <w:tab w:val="left" w:pos="1418"/>
              </w:tabs>
              <w:jc w:val="center"/>
              <w:rPr>
                <w:sz w:val="22"/>
                <w:szCs w:val="22"/>
              </w:rPr>
            </w:pPr>
            <w:r w:rsidRPr="007A4BFB">
              <w:rPr>
                <w:sz w:val="22"/>
                <w:szCs w:val="22"/>
              </w:rPr>
              <w:t xml:space="preserve">довідка з МБК № </w:t>
            </w:r>
            <w:r w:rsidRPr="007A4BFB">
              <w:t>18428</w:t>
            </w:r>
          </w:p>
        </w:tc>
      </w:tr>
      <w:tr w:rsidR="001C701E" w:rsidTr="00C41DA2">
        <w:trPr>
          <w:cantSplit/>
          <w:trHeight w:val="191"/>
        </w:trPr>
        <w:tc>
          <w:tcPr>
            <w:tcW w:w="563" w:type="dxa"/>
          </w:tcPr>
          <w:p w:rsidR="001C701E" w:rsidRDefault="001C701E">
            <w:pPr>
              <w:tabs>
                <w:tab w:val="left" w:pos="1418"/>
              </w:tabs>
              <w:jc w:val="center"/>
              <w:rPr>
                <w:sz w:val="22"/>
                <w:szCs w:val="22"/>
              </w:rPr>
            </w:pPr>
            <w:r>
              <w:rPr>
                <w:sz w:val="22"/>
                <w:szCs w:val="22"/>
              </w:rPr>
              <w:t>19</w:t>
            </w:r>
          </w:p>
        </w:tc>
        <w:tc>
          <w:tcPr>
            <w:tcW w:w="2131" w:type="dxa"/>
          </w:tcPr>
          <w:p w:rsidR="001C701E" w:rsidRDefault="001C701E" w:rsidP="001C701E">
            <w:pPr>
              <w:tabs>
                <w:tab w:val="left" w:pos="1418"/>
              </w:tabs>
              <w:jc w:val="center"/>
              <w:rPr>
                <w:sz w:val="22"/>
                <w:szCs w:val="22"/>
              </w:rPr>
            </w:pPr>
            <w:r>
              <w:rPr>
                <w:sz w:val="22"/>
                <w:szCs w:val="22"/>
              </w:rPr>
              <w:t>Об’єднання співвласників багатоквартирного будинку «Цегельник-2»</w:t>
            </w:r>
          </w:p>
        </w:tc>
        <w:tc>
          <w:tcPr>
            <w:tcW w:w="2122" w:type="dxa"/>
          </w:tcPr>
          <w:p w:rsidR="001C701E" w:rsidRDefault="001C701E" w:rsidP="001C701E">
            <w:pPr>
              <w:tabs>
                <w:tab w:val="left" w:pos="1418"/>
              </w:tabs>
              <w:jc w:val="center"/>
              <w:rPr>
                <w:sz w:val="22"/>
                <w:szCs w:val="22"/>
              </w:rPr>
            </w:pPr>
            <w:r>
              <w:rPr>
                <w:sz w:val="22"/>
                <w:szCs w:val="22"/>
              </w:rPr>
              <w:t>вул. Мазепи, 160</w:t>
            </w:r>
          </w:p>
        </w:tc>
        <w:tc>
          <w:tcPr>
            <w:tcW w:w="1280" w:type="dxa"/>
          </w:tcPr>
          <w:p w:rsidR="001C701E" w:rsidRDefault="001C701E" w:rsidP="001C701E">
            <w:pPr>
              <w:tabs>
                <w:tab w:val="left" w:pos="1418"/>
              </w:tabs>
              <w:jc w:val="center"/>
              <w:rPr>
                <w:sz w:val="22"/>
                <w:szCs w:val="22"/>
              </w:rPr>
            </w:pPr>
          </w:p>
          <w:p w:rsidR="001C701E" w:rsidRDefault="001C701E" w:rsidP="001C701E">
            <w:pPr>
              <w:tabs>
                <w:tab w:val="left" w:pos="1418"/>
              </w:tabs>
              <w:jc w:val="center"/>
              <w:rPr>
                <w:sz w:val="22"/>
                <w:szCs w:val="22"/>
              </w:rPr>
            </w:pPr>
            <w:r>
              <w:rPr>
                <w:sz w:val="22"/>
                <w:szCs w:val="22"/>
              </w:rPr>
              <w:t>0,1587</w:t>
            </w:r>
          </w:p>
        </w:tc>
        <w:tc>
          <w:tcPr>
            <w:tcW w:w="2690" w:type="dxa"/>
          </w:tcPr>
          <w:p w:rsidR="001C701E" w:rsidRDefault="001C701E" w:rsidP="001C701E">
            <w:pPr>
              <w:tabs>
                <w:tab w:val="left" w:pos="1418"/>
              </w:tabs>
              <w:jc w:val="center"/>
              <w:rPr>
                <w:sz w:val="22"/>
                <w:szCs w:val="22"/>
              </w:rPr>
            </w:pPr>
            <w:r>
              <w:rPr>
                <w:sz w:val="22"/>
                <w:szCs w:val="22"/>
              </w:rPr>
              <w:t xml:space="preserve">для будівництва і обслуговування багатоквартирного житлового будинку </w:t>
            </w:r>
          </w:p>
        </w:tc>
        <w:tc>
          <w:tcPr>
            <w:tcW w:w="2978" w:type="dxa"/>
          </w:tcPr>
          <w:p w:rsidR="001C701E" w:rsidRDefault="001C701E" w:rsidP="001C701E">
            <w:pPr>
              <w:tabs>
                <w:tab w:val="left" w:pos="1418"/>
              </w:tabs>
              <w:jc w:val="center"/>
              <w:rPr>
                <w:sz w:val="22"/>
                <w:szCs w:val="22"/>
              </w:rPr>
            </w:pPr>
          </w:p>
        </w:tc>
        <w:tc>
          <w:tcPr>
            <w:tcW w:w="3971" w:type="dxa"/>
          </w:tcPr>
          <w:p w:rsidR="001C701E" w:rsidRDefault="001C701E" w:rsidP="001C701E">
            <w:pPr>
              <w:tabs>
                <w:tab w:val="left" w:pos="1418"/>
              </w:tabs>
              <w:jc w:val="center"/>
              <w:rPr>
                <w:sz w:val="22"/>
                <w:szCs w:val="22"/>
              </w:rPr>
            </w:pPr>
            <w:r>
              <w:rPr>
                <w:sz w:val="22"/>
                <w:szCs w:val="22"/>
              </w:rPr>
              <w:t>довідка з МБК № 17920</w:t>
            </w:r>
          </w:p>
        </w:tc>
      </w:tr>
      <w:tr w:rsidR="001C701E" w:rsidTr="00C41DA2">
        <w:trPr>
          <w:cantSplit/>
          <w:trHeight w:val="191"/>
        </w:trPr>
        <w:tc>
          <w:tcPr>
            <w:tcW w:w="563" w:type="dxa"/>
          </w:tcPr>
          <w:p w:rsidR="001C701E" w:rsidRDefault="001C701E">
            <w:pPr>
              <w:tabs>
                <w:tab w:val="left" w:pos="1418"/>
              </w:tabs>
              <w:jc w:val="center"/>
              <w:rPr>
                <w:sz w:val="22"/>
                <w:szCs w:val="22"/>
              </w:rPr>
            </w:pPr>
            <w:r>
              <w:rPr>
                <w:sz w:val="22"/>
                <w:szCs w:val="22"/>
              </w:rPr>
              <w:t>20</w:t>
            </w:r>
          </w:p>
        </w:tc>
        <w:tc>
          <w:tcPr>
            <w:tcW w:w="2131" w:type="dxa"/>
          </w:tcPr>
          <w:p w:rsidR="001C701E" w:rsidRDefault="001C701E" w:rsidP="001C701E">
            <w:pPr>
              <w:tabs>
                <w:tab w:val="left" w:pos="1418"/>
              </w:tabs>
              <w:jc w:val="center"/>
              <w:rPr>
                <w:sz w:val="22"/>
                <w:szCs w:val="22"/>
              </w:rPr>
            </w:pPr>
            <w:r>
              <w:rPr>
                <w:sz w:val="22"/>
                <w:szCs w:val="22"/>
              </w:rPr>
              <w:t>Громадська організація «Інваліди, ветерани, учасники, волонтери АТО «Воїн України»</w:t>
            </w:r>
          </w:p>
        </w:tc>
        <w:tc>
          <w:tcPr>
            <w:tcW w:w="2122" w:type="dxa"/>
          </w:tcPr>
          <w:p w:rsidR="001C701E" w:rsidRDefault="001C701E" w:rsidP="001C701E">
            <w:pPr>
              <w:tabs>
                <w:tab w:val="left" w:pos="1418"/>
              </w:tabs>
              <w:jc w:val="center"/>
              <w:rPr>
                <w:sz w:val="22"/>
                <w:szCs w:val="22"/>
              </w:rPr>
            </w:pPr>
            <w:r>
              <w:rPr>
                <w:sz w:val="22"/>
                <w:szCs w:val="22"/>
              </w:rPr>
              <w:t>вул. Євгена Коновальця, поруч будинків № 130-а та № 136-д</w:t>
            </w:r>
          </w:p>
        </w:tc>
        <w:tc>
          <w:tcPr>
            <w:tcW w:w="1280" w:type="dxa"/>
          </w:tcPr>
          <w:p w:rsidR="001C701E" w:rsidRDefault="001C701E" w:rsidP="001C701E">
            <w:pPr>
              <w:tabs>
                <w:tab w:val="left" w:pos="1418"/>
              </w:tabs>
              <w:jc w:val="center"/>
              <w:rPr>
                <w:sz w:val="22"/>
                <w:szCs w:val="22"/>
              </w:rPr>
            </w:pPr>
            <w:r>
              <w:rPr>
                <w:sz w:val="22"/>
                <w:szCs w:val="22"/>
              </w:rPr>
              <w:t>0.3058</w:t>
            </w:r>
          </w:p>
        </w:tc>
        <w:tc>
          <w:tcPr>
            <w:tcW w:w="2690" w:type="dxa"/>
          </w:tcPr>
          <w:p w:rsidR="001C701E" w:rsidRDefault="001C701E" w:rsidP="001C701E">
            <w:pPr>
              <w:tabs>
                <w:tab w:val="left" w:pos="1418"/>
              </w:tabs>
              <w:jc w:val="center"/>
              <w:rPr>
                <w:sz w:val="22"/>
                <w:szCs w:val="22"/>
              </w:rPr>
            </w:pPr>
            <w:r>
              <w:rPr>
                <w:sz w:val="22"/>
                <w:szCs w:val="22"/>
              </w:rPr>
              <w:t>для будівництва і обслуговування багатоквартирного житлового будинку для інвалідів та учасників АТО</w:t>
            </w:r>
          </w:p>
        </w:tc>
        <w:tc>
          <w:tcPr>
            <w:tcW w:w="2978" w:type="dxa"/>
          </w:tcPr>
          <w:p w:rsidR="001C701E" w:rsidRDefault="001C701E" w:rsidP="001C701E">
            <w:pPr>
              <w:tabs>
                <w:tab w:val="left" w:pos="1418"/>
              </w:tabs>
              <w:jc w:val="center"/>
              <w:rPr>
                <w:sz w:val="22"/>
                <w:szCs w:val="22"/>
              </w:rPr>
            </w:pP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hyperlink r:id="rId12" w:history="1">
              <w:r>
                <w:rPr>
                  <w:rStyle w:val="af5"/>
                  <w:sz w:val="22"/>
                  <w:szCs w:val="22"/>
                </w:rPr>
                <w:t>16554</w:t>
              </w:r>
            </w:hyperlink>
            <w:r>
              <w:rPr>
                <w:sz w:val="22"/>
                <w:szCs w:val="22"/>
              </w:rPr>
              <w:t xml:space="preserve"> (території, що реконструюються); </w:t>
            </w:r>
          </w:p>
          <w:p w:rsidR="001C701E" w:rsidRDefault="001C701E" w:rsidP="001C701E">
            <w:pPr>
              <w:tabs>
                <w:tab w:val="left" w:pos="1418"/>
              </w:tabs>
              <w:jc w:val="center"/>
              <w:rPr>
                <w:sz w:val="22"/>
                <w:szCs w:val="22"/>
              </w:rPr>
            </w:pPr>
            <w:r>
              <w:rPr>
                <w:sz w:val="22"/>
                <w:szCs w:val="22"/>
              </w:rPr>
              <w:t>лист ПАТ «Прикарпаттяобленерго» від 18.05.2018 року № 089/3240 щодо погодження відведення вказаної земельної ділянки</w:t>
            </w:r>
          </w:p>
        </w:tc>
      </w:tr>
      <w:tr w:rsidR="001C701E" w:rsidTr="00C41DA2">
        <w:trPr>
          <w:cantSplit/>
          <w:trHeight w:val="191"/>
        </w:trPr>
        <w:tc>
          <w:tcPr>
            <w:tcW w:w="563" w:type="dxa"/>
          </w:tcPr>
          <w:p w:rsidR="001C701E" w:rsidRDefault="001C701E">
            <w:pPr>
              <w:tabs>
                <w:tab w:val="left" w:pos="1418"/>
              </w:tabs>
              <w:jc w:val="center"/>
              <w:rPr>
                <w:sz w:val="22"/>
                <w:szCs w:val="22"/>
              </w:rPr>
            </w:pPr>
            <w:r>
              <w:rPr>
                <w:sz w:val="22"/>
                <w:szCs w:val="22"/>
              </w:rPr>
              <w:lastRenderedPageBreak/>
              <w:t>21</w:t>
            </w:r>
          </w:p>
        </w:tc>
        <w:tc>
          <w:tcPr>
            <w:tcW w:w="2131" w:type="dxa"/>
          </w:tcPr>
          <w:p w:rsidR="001C701E" w:rsidRPr="008134C3" w:rsidRDefault="001C701E" w:rsidP="001C701E">
            <w:pPr>
              <w:tabs>
                <w:tab w:val="left" w:pos="1418"/>
              </w:tabs>
              <w:jc w:val="center"/>
              <w:rPr>
                <w:sz w:val="22"/>
                <w:szCs w:val="22"/>
              </w:rPr>
            </w:pPr>
            <w:r w:rsidRPr="008134C3">
              <w:rPr>
                <w:sz w:val="22"/>
                <w:szCs w:val="22"/>
              </w:rPr>
              <w:t>Товариство з обмеженою відповідальністю</w:t>
            </w:r>
          </w:p>
          <w:p w:rsidR="001C701E" w:rsidRDefault="001C701E" w:rsidP="001C701E">
            <w:pPr>
              <w:tabs>
                <w:tab w:val="left" w:pos="1418"/>
              </w:tabs>
              <w:jc w:val="center"/>
              <w:rPr>
                <w:sz w:val="22"/>
                <w:szCs w:val="22"/>
              </w:rPr>
            </w:pPr>
            <w:r>
              <w:rPr>
                <w:sz w:val="22"/>
                <w:szCs w:val="22"/>
              </w:rPr>
              <w:t>«Станіславська торгова компанія»</w:t>
            </w:r>
          </w:p>
        </w:tc>
        <w:tc>
          <w:tcPr>
            <w:tcW w:w="2122" w:type="dxa"/>
          </w:tcPr>
          <w:p w:rsidR="001C701E" w:rsidRDefault="001C701E" w:rsidP="001C701E">
            <w:pPr>
              <w:tabs>
                <w:tab w:val="left" w:pos="1418"/>
              </w:tabs>
              <w:jc w:val="center"/>
              <w:rPr>
                <w:sz w:val="22"/>
                <w:szCs w:val="22"/>
              </w:rPr>
            </w:pPr>
            <w:r>
              <w:rPr>
                <w:sz w:val="22"/>
                <w:szCs w:val="22"/>
              </w:rPr>
              <w:t>вул. Пилипа Орлика, 4</w:t>
            </w:r>
          </w:p>
        </w:tc>
        <w:tc>
          <w:tcPr>
            <w:tcW w:w="1280" w:type="dxa"/>
          </w:tcPr>
          <w:p w:rsidR="001C701E" w:rsidRDefault="001C701E" w:rsidP="001C701E">
            <w:pPr>
              <w:tabs>
                <w:tab w:val="left" w:pos="1418"/>
              </w:tabs>
              <w:jc w:val="center"/>
              <w:rPr>
                <w:sz w:val="22"/>
                <w:szCs w:val="22"/>
              </w:rPr>
            </w:pPr>
            <w:r>
              <w:rPr>
                <w:sz w:val="22"/>
                <w:szCs w:val="22"/>
              </w:rPr>
              <w:t>0,0263</w:t>
            </w:r>
          </w:p>
        </w:tc>
        <w:tc>
          <w:tcPr>
            <w:tcW w:w="2690" w:type="dxa"/>
          </w:tcPr>
          <w:p w:rsidR="001C701E" w:rsidRDefault="001C701E" w:rsidP="001C701E">
            <w:pPr>
              <w:tabs>
                <w:tab w:val="left" w:pos="1418"/>
              </w:tabs>
              <w:jc w:val="center"/>
              <w:rPr>
                <w:sz w:val="22"/>
                <w:szCs w:val="22"/>
              </w:rPr>
            </w:pPr>
            <w:r>
              <w:rPr>
                <w:sz w:val="22"/>
                <w:szCs w:val="22"/>
              </w:rPr>
              <w:t>для обслуговування нежитлового приміщення</w:t>
            </w:r>
          </w:p>
        </w:tc>
        <w:tc>
          <w:tcPr>
            <w:tcW w:w="2978" w:type="dxa"/>
          </w:tcPr>
          <w:p w:rsidR="001C701E" w:rsidRDefault="001C701E" w:rsidP="001C701E">
            <w:pPr>
              <w:tabs>
                <w:tab w:val="left" w:pos="1418"/>
              </w:tabs>
              <w:jc w:val="center"/>
              <w:rPr>
                <w:sz w:val="22"/>
                <w:szCs w:val="22"/>
              </w:rPr>
            </w:pPr>
            <w:r>
              <w:rPr>
                <w:sz w:val="22"/>
                <w:szCs w:val="22"/>
              </w:rPr>
              <w:t>реєстрація права власності на нерухоме майно 04.07.2013 року</w:t>
            </w: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r>
              <w:t>18593</w:t>
            </w:r>
          </w:p>
        </w:tc>
      </w:tr>
      <w:tr w:rsidR="001C701E" w:rsidTr="00C41DA2">
        <w:trPr>
          <w:cantSplit/>
          <w:trHeight w:val="191"/>
        </w:trPr>
        <w:tc>
          <w:tcPr>
            <w:tcW w:w="563" w:type="dxa"/>
          </w:tcPr>
          <w:p w:rsidR="001C701E" w:rsidRDefault="001C701E" w:rsidP="00BC0127">
            <w:pPr>
              <w:tabs>
                <w:tab w:val="left" w:pos="1418"/>
              </w:tabs>
              <w:jc w:val="center"/>
              <w:rPr>
                <w:sz w:val="22"/>
                <w:szCs w:val="22"/>
              </w:rPr>
            </w:pPr>
            <w:r>
              <w:rPr>
                <w:sz w:val="22"/>
                <w:szCs w:val="22"/>
              </w:rPr>
              <w:t>22</w:t>
            </w:r>
          </w:p>
        </w:tc>
        <w:tc>
          <w:tcPr>
            <w:tcW w:w="2131" w:type="dxa"/>
          </w:tcPr>
          <w:p w:rsidR="001C701E" w:rsidRDefault="001C701E" w:rsidP="001C701E">
            <w:pPr>
              <w:tabs>
                <w:tab w:val="left" w:pos="1418"/>
              </w:tabs>
              <w:jc w:val="center"/>
              <w:rPr>
                <w:sz w:val="22"/>
                <w:szCs w:val="22"/>
              </w:rPr>
            </w:pPr>
            <w:r>
              <w:rPr>
                <w:sz w:val="22"/>
                <w:szCs w:val="22"/>
              </w:rPr>
              <w:t>Об’єднання співвласників багатоквартирного будинку «Арка - Вали»</w:t>
            </w:r>
          </w:p>
        </w:tc>
        <w:tc>
          <w:tcPr>
            <w:tcW w:w="2122" w:type="dxa"/>
          </w:tcPr>
          <w:p w:rsidR="001C701E" w:rsidRDefault="001C701E" w:rsidP="001C701E">
            <w:pPr>
              <w:tabs>
                <w:tab w:val="left" w:pos="1418"/>
              </w:tabs>
              <w:jc w:val="center"/>
              <w:rPr>
                <w:sz w:val="22"/>
                <w:szCs w:val="22"/>
              </w:rPr>
            </w:pPr>
            <w:r>
              <w:rPr>
                <w:sz w:val="22"/>
                <w:szCs w:val="22"/>
              </w:rPr>
              <w:t>вул. Грушевського, 40</w:t>
            </w:r>
          </w:p>
        </w:tc>
        <w:tc>
          <w:tcPr>
            <w:tcW w:w="1280" w:type="dxa"/>
          </w:tcPr>
          <w:p w:rsidR="001C701E" w:rsidRDefault="001C701E" w:rsidP="001C701E">
            <w:pPr>
              <w:tabs>
                <w:tab w:val="left" w:pos="1418"/>
              </w:tabs>
              <w:jc w:val="center"/>
              <w:rPr>
                <w:sz w:val="22"/>
                <w:szCs w:val="22"/>
              </w:rPr>
            </w:pPr>
            <w:r>
              <w:rPr>
                <w:sz w:val="22"/>
                <w:szCs w:val="22"/>
              </w:rPr>
              <w:t>0,1042</w:t>
            </w:r>
          </w:p>
        </w:tc>
        <w:tc>
          <w:tcPr>
            <w:tcW w:w="2690" w:type="dxa"/>
          </w:tcPr>
          <w:p w:rsidR="001C701E" w:rsidRDefault="001C701E" w:rsidP="001C701E">
            <w:pPr>
              <w:tabs>
                <w:tab w:val="left" w:pos="1418"/>
              </w:tabs>
              <w:jc w:val="center"/>
              <w:rPr>
                <w:sz w:val="22"/>
                <w:szCs w:val="22"/>
              </w:rPr>
            </w:pPr>
            <w:r>
              <w:rPr>
                <w:sz w:val="22"/>
                <w:szCs w:val="22"/>
              </w:rPr>
              <w:t>для будівництва і обслуговування багатоквартирного житлового будинку</w:t>
            </w:r>
          </w:p>
        </w:tc>
        <w:tc>
          <w:tcPr>
            <w:tcW w:w="2978" w:type="dxa"/>
          </w:tcPr>
          <w:p w:rsidR="001C701E" w:rsidRDefault="001C701E" w:rsidP="001C701E">
            <w:pPr>
              <w:tabs>
                <w:tab w:val="left" w:pos="1418"/>
              </w:tabs>
              <w:jc w:val="center"/>
              <w:rPr>
                <w:sz w:val="22"/>
                <w:szCs w:val="22"/>
              </w:rPr>
            </w:pPr>
            <w:r>
              <w:rPr>
                <w:sz w:val="22"/>
                <w:szCs w:val="22"/>
              </w:rPr>
              <w:t xml:space="preserve">акт прийняття-передачі об’єкта в управління (з балансу) </w:t>
            </w: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r>
              <w:t>18161</w:t>
            </w:r>
          </w:p>
        </w:tc>
      </w:tr>
      <w:tr w:rsidR="001C701E" w:rsidTr="00C41DA2">
        <w:trPr>
          <w:cantSplit/>
          <w:trHeight w:val="191"/>
        </w:trPr>
        <w:tc>
          <w:tcPr>
            <w:tcW w:w="563" w:type="dxa"/>
          </w:tcPr>
          <w:p w:rsidR="001C701E" w:rsidRDefault="001C701E" w:rsidP="00BC0127">
            <w:pPr>
              <w:tabs>
                <w:tab w:val="left" w:pos="1418"/>
              </w:tabs>
              <w:jc w:val="center"/>
              <w:rPr>
                <w:sz w:val="22"/>
                <w:szCs w:val="22"/>
              </w:rPr>
            </w:pPr>
            <w:r>
              <w:rPr>
                <w:sz w:val="22"/>
                <w:szCs w:val="22"/>
              </w:rPr>
              <w:t>23</w:t>
            </w:r>
          </w:p>
        </w:tc>
        <w:tc>
          <w:tcPr>
            <w:tcW w:w="2131" w:type="dxa"/>
          </w:tcPr>
          <w:p w:rsidR="001C701E" w:rsidRDefault="001C701E" w:rsidP="001C701E">
            <w:pPr>
              <w:tabs>
                <w:tab w:val="left" w:pos="1418"/>
              </w:tabs>
              <w:jc w:val="center"/>
              <w:rPr>
                <w:sz w:val="22"/>
                <w:szCs w:val="22"/>
              </w:rPr>
            </w:pPr>
            <w:r>
              <w:rPr>
                <w:sz w:val="22"/>
                <w:szCs w:val="22"/>
              </w:rPr>
              <w:t>Об’єднання співвласників багатоквартирного будинку «Шевченка 52»</w:t>
            </w:r>
          </w:p>
        </w:tc>
        <w:tc>
          <w:tcPr>
            <w:tcW w:w="2122" w:type="dxa"/>
          </w:tcPr>
          <w:p w:rsidR="001C701E" w:rsidRDefault="001C701E" w:rsidP="001C701E">
            <w:pPr>
              <w:tabs>
                <w:tab w:val="left" w:pos="1418"/>
              </w:tabs>
              <w:jc w:val="center"/>
              <w:rPr>
                <w:sz w:val="22"/>
                <w:szCs w:val="22"/>
              </w:rPr>
            </w:pPr>
            <w:r>
              <w:rPr>
                <w:sz w:val="22"/>
                <w:szCs w:val="22"/>
              </w:rPr>
              <w:t>вул. Шевченка, 52</w:t>
            </w:r>
          </w:p>
        </w:tc>
        <w:tc>
          <w:tcPr>
            <w:tcW w:w="1280" w:type="dxa"/>
          </w:tcPr>
          <w:p w:rsidR="001C701E" w:rsidRDefault="001C701E" w:rsidP="001C701E">
            <w:pPr>
              <w:tabs>
                <w:tab w:val="left" w:pos="1418"/>
              </w:tabs>
              <w:jc w:val="center"/>
              <w:rPr>
                <w:sz w:val="22"/>
                <w:szCs w:val="22"/>
              </w:rPr>
            </w:pPr>
            <w:r>
              <w:rPr>
                <w:sz w:val="22"/>
                <w:szCs w:val="22"/>
              </w:rPr>
              <w:t>0,0420</w:t>
            </w:r>
          </w:p>
        </w:tc>
        <w:tc>
          <w:tcPr>
            <w:tcW w:w="2690" w:type="dxa"/>
          </w:tcPr>
          <w:p w:rsidR="001C701E" w:rsidRDefault="001C701E" w:rsidP="001C701E">
            <w:pPr>
              <w:tabs>
                <w:tab w:val="left" w:pos="1418"/>
              </w:tabs>
              <w:jc w:val="center"/>
              <w:rPr>
                <w:sz w:val="22"/>
                <w:szCs w:val="22"/>
              </w:rPr>
            </w:pPr>
            <w:r>
              <w:rPr>
                <w:sz w:val="22"/>
                <w:szCs w:val="22"/>
              </w:rPr>
              <w:t>для обслуговування багатоквартирного житлового будинку</w:t>
            </w:r>
          </w:p>
        </w:tc>
        <w:tc>
          <w:tcPr>
            <w:tcW w:w="2978" w:type="dxa"/>
          </w:tcPr>
          <w:p w:rsidR="001C701E" w:rsidRDefault="001C701E" w:rsidP="001C701E">
            <w:pPr>
              <w:tabs>
                <w:tab w:val="left" w:pos="1418"/>
              </w:tabs>
              <w:jc w:val="center"/>
              <w:rPr>
                <w:sz w:val="22"/>
                <w:szCs w:val="22"/>
              </w:rPr>
            </w:pPr>
            <w:r>
              <w:rPr>
                <w:sz w:val="22"/>
                <w:szCs w:val="22"/>
              </w:rPr>
              <w:t>державна реєстрація права власності на нерухоме майно від: 31.01.2017р. (кв.№1); 22.02.2016р. (кв.№2, кв.№3);</w:t>
            </w:r>
          </w:p>
          <w:p w:rsidR="001C701E" w:rsidRDefault="001C701E" w:rsidP="001C701E">
            <w:pPr>
              <w:tabs>
                <w:tab w:val="left" w:pos="1418"/>
              </w:tabs>
              <w:jc w:val="center"/>
              <w:rPr>
                <w:sz w:val="22"/>
                <w:szCs w:val="22"/>
              </w:rPr>
            </w:pPr>
            <w:r>
              <w:rPr>
                <w:sz w:val="22"/>
                <w:szCs w:val="22"/>
              </w:rPr>
              <w:t>14.11.2016р. (кв.№4)</w:t>
            </w:r>
          </w:p>
        </w:tc>
        <w:tc>
          <w:tcPr>
            <w:tcW w:w="3971" w:type="dxa"/>
          </w:tcPr>
          <w:p w:rsidR="001C701E" w:rsidRDefault="001C701E" w:rsidP="001C701E">
            <w:pPr>
              <w:tabs>
                <w:tab w:val="left" w:pos="1418"/>
              </w:tabs>
              <w:jc w:val="center"/>
              <w:rPr>
                <w:sz w:val="22"/>
                <w:szCs w:val="22"/>
              </w:rPr>
            </w:pPr>
            <w:r>
              <w:rPr>
                <w:sz w:val="22"/>
                <w:szCs w:val="22"/>
              </w:rPr>
              <w:t xml:space="preserve">довідка з МБК № </w:t>
            </w:r>
            <w:r>
              <w:t>18502</w:t>
            </w:r>
          </w:p>
        </w:tc>
      </w:tr>
    </w:tbl>
    <w:p w:rsidR="0076112F" w:rsidRDefault="0076112F"/>
    <w:p w:rsidR="0076112F" w:rsidRDefault="0076112F"/>
    <w:p w:rsidR="0091305C" w:rsidRDefault="0099296B">
      <w:pPr>
        <w:tabs>
          <w:tab w:val="left" w:pos="1418"/>
          <w:tab w:val="left" w:pos="2127"/>
          <w:tab w:val="left" w:pos="2832"/>
          <w:tab w:val="left" w:pos="3540"/>
          <w:tab w:val="left" w:pos="4248"/>
          <w:tab w:val="left" w:pos="4956"/>
          <w:tab w:val="left" w:pos="5664"/>
          <w:tab w:val="left" w:pos="6372"/>
          <w:tab w:val="left" w:pos="7080"/>
          <w:tab w:val="left" w:pos="7788"/>
          <w:tab w:val="center" w:pos="7938"/>
          <w:tab w:val="left" w:pos="8496"/>
          <w:tab w:val="left" w:pos="9204"/>
          <w:tab w:val="left" w:pos="9912"/>
          <w:tab w:val="left" w:pos="10620"/>
          <w:tab w:val="left" w:pos="11328"/>
          <w:tab w:val="left" w:pos="12036"/>
          <w:tab w:val="left" w:pos="12744"/>
          <w:tab w:val="left" w:pos="13452"/>
          <w:tab w:val="left" w:pos="14801"/>
          <w:tab w:val="right" w:pos="15876"/>
        </w:tabs>
        <w:rPr>
          <w:sz w:val="28"/>
          <w:szCs w:val="28"/>
        </w:rPr>
      </w:pPr>
      <w:r>
        <w:rPr>
          <w:sz w:val="28"/>
          <w:szCs w:val="28"/>
        </w:rPr>
        <w:tab/>
      </w:r>
      <w:r>
        <w:rPr>
          <w:sz w:val="28"/>
          <w:szCs w:val="28"/>
        </w:rPr>
        <w:tab/>
      </w:r>
    </w:p>
    <w:p w:rsidR="001C701E" w:rsidRDefault="001C701E">
      <w:pPr>
        <w:tabs>
          <w:tab w:val="left" w:pos="1418"/>
          <w:tab w:val="left" w:pos="2127"/>
          <w:tab w:val="left" w:pos="2832"/>
          <w:tab w:val="left" w:pos="3540"/>
          <w:tab w:val="left" w:pos="4248"/>
          <w:tab w:val="left" w:pos="4956"/>
          <w:tab w:val="left" w:pos="5664"/>
          <w:tab w:val="left" w:pos="6372"/>
          <w:tab w:val="left" w:pos="7080"/>
          <w:tab w:val="left" w:pos="7788"/>
          <w:tab w:val="center" w:pos="7938"/>
          <w:tab w:val="left" w:pos="8496"/>
          <w:tab w:val="left" w:pos="9204"/>
          <w:tab w:val="left" w:pos="9912"/>
          <w:tab w:val="left" w:pos="10620"/>
          <w:tab w:val="left" w:pos="11328"/>
          <w:tab w:val="left" w:pos="12036"/>
          <w:tab w:val="left" w:pos="12744"/>
          <w:tab w:val="left" w:pos="13452"/>
          <w:tab w:val="left" w:pos="14801"/>
          <w:tab w:val="right" w:pos="15876"/>
        </w:tabs>
        <w:rPr>
          <w:sz w:val="28"/>
          <w:szCs w:val="28"/>
        </w:rPr>
      </w:pPr>
    </w:p>
    <w:p w:rsidR="0091305C" w:rsidRDefault="0099296B">
      <w:pPr>
        <w:tabs>
          <w:tab w:val="left" w:pos="1418"/>
          <w:tab w:val="left" w:pos="2127"/>
          <w:tab w:val="left" w:pos="2832"/>
          <w:tab w:val="left" w:pos="3540"/>
          <w:tab w:val="left" w:pos="4248"/>
          <w:tab w:val="left" w:pos="4956"/>
          <w:tab w:val="left" w:pos="5664"/>
          <w:tab w:val="left" w:pos="6372"/>
          <w:tab w:val="left" w:pos="7080"/>
          <w:tab w:val="left" w:pos="7788"/>
          <w:tab w:val="center" w:pos="7938"/>
          <w:tab w:val="left" w:pos="8496"/>
          <w:tab w:val="left" w:pos="9204"/>
          <w:tab w:val="left" w:pos="9912"/>
          <w:tab w:val="left" w:pos="10620"/>
          <w:tab w:val="left" w:pos="11328"/>
          <w:tab w:val="left" w:pos="12036"/>
          <w:tab w:val="left" w:pos="12744"/>
          <w:tab w:val="left" w:pos="13452"/>
          <w:tab w:val="left" w:pos="14801"/>
          <w:tab w:val="right" w:pos="15876"/>
        </w:tabs>
        <w:rPr>
          <w:sz w:val="28"/>
          <w:szCs w:val="28"/>
        </w:rPr>
      </w:pPr>
      <w:r>
        <w:rPr>
          <w:sz w:val="28"/>
          <w:szCs w:val="28"/>
        </w:rPr>
        <w:tab/>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r>
        <w:rPr>
          <w:sz w:val="28"/>
          <w:szCs w:val="28"/>
        </w:rPr>
        <w:tab/>
      </w:r>
      <w:r>
        <w:rPr>
          <w:sz w:val="28"/>
          <w:szCs w:val="28"/>
        </w:rPr>
        <w:tab/>
      </w:r>
      <w:r>
        <w:rPr>
          <w:sz w:val="28"/>
          <w:szCs w:val="28"/>
        </w:rPr>
        <w:tab/>
      </w:r>
    </w:p>
    <w:p w:rsidR="0091305C" w:rsidRDefault="0091305C">
      <w:pPr>
        <w:tabs>
          <w:tab w:val="left" w:pos="5805"/>
        </w:tabs>
        <w:ind w:left="9912"/>
        <w:rPr>
          <w:sz w:val="28"/>
          <w:szCs w:val="28"/>
        </w:rPr>
      </w:pPr>
    </w:p>
    <w:p w:rsidR="0091305C" w:rsidRDefault="0091305C">
      <w:pPr>
        <w:tabs>
          <w:tab w:val="left" w:pos="5805"/>
        </w:tabs>
        <w:ind w:left="9912"/>
        <w:rPr>
          <w:sz w:val="28"/>
          <w:szCs w:val="28"/>
        </w:rPr>
      </w:pPr>
    </w:p>
    <w:p w:rsidR="0091305C" w:rsidRDefault="0091305C">
      <w:pPr>
        <w:tabs>
          <w:tab w:val="left" w:pos="5805"/>
        </w:tabs>
        <w:ind w:left="9912"/>
        <w:rPr>
          <w:sz w:val="28"/>
          <w:szCs w:val="28"/>
        </w:rPr>
      </w:pPr>
    </w:p>
    <w:p w:rsidR="0091305C" w:rsidRDefault="0091305C">
      <w:pPr>
        <w:tabs>
          <w:tab w:val="left" w:pos="5805"/>
        </w:tabs>
        <w:ind w:left="9912"/>
        <w:rPr>
          <w:sz w:val="28"/>
          <w:szCs w:val="28"/>
        </w:rPr>
      </w:pPr>
    </w:p>
    <w:p w:rsidR="0091305C" w:rsidRDefault="0091305C">
      <w:pPr>
        <w:tabs>
          <w:tab w:val="left" w:pos="5805"/>
        </w:tabs>
        <w:ind w:left="9912"/>
        <w:rPr>
          <w:sz w:val="28"/>
          <w:szCs w:val="28"/>
        </w:rPr>
      </w:pPr>
    </w:p>
    <w:p w:rsidR="0076112F" w:rsidRDefault="0076112F">
      <w:pPr>
        <w:tabs>
          <w:tab w:val="left" w:pos="5805"/>
        </w:tabs>
        <w:ind w:left="9912"/>
        <w:rPr>
          <w:sz w:val="28"/>
          <w:szCs w:val="28"/>
        </w:rPr>
      </w:pPr>
    </w:p>
    <w:p w:rsidR="003375C3" w:rsidRDefault="003375C3">
      <w:pPr>
        <w:tabs>
          <w:tab w:val="left" w:pos="5805"/>
        </w:tabs>
        <w:ind w:left="9912"/>
        <w:rPr>
          <w:sz w:val="28"/>
          <w:szCs w:val="28"/>
        </w:rPr>
      </w:pPr>
    </w:p>
    <w:p w:rsidR="001C701E" w:rsidRDefault="001C701E">
      <w:pPr>
        <w:tabs>
          <w:tab w:val="left" w:pos="5805"/>
        </w:tabs>
        <w:ind w:left="9912"/>
        <w:rPr>
          <w:sz w:val="28"/>
          <w:szCs w:val="28"/>
        </w:rPr>
      </w:pPr>
    </w:p>
    <w:p w:rsidR="001C701E" w:rsidRDefault="001C701E">
      <w:pPr>
        <w:tabs>
          <w:tab w:val="left" w:pos="5805"/>
        </w:tabs>
        <w:ind w:left="9912"/>
        <w:rPr>
          <w:sz w:val="28"/>
          <w:szCs w:val="28"/>
        </w:rPr>
      </w:pPr>
    </w:p>
    <w:p w:rsidR="001C701E" w:rsidRDefault="001C701E">
      <w:pPr>
        <w:tabs>
          <w:tab w:val="left" w:pos="5805"/>
        </w:tabs>
        <w:ind w:left="9912"/>
        <w:rPr>
          <w:sz w:val="28"/>
          <w:szCs w:val="28"/>
        </w:rPr>
      </w:pPr>
    </w:p>
    <w:p w:rsidR="001C701E" w:rsidRDefault="001C701E">
      <w:pPr>
        <w:tabs>
          <w:tab w:val="left" w:pos="5805"/>
        </w:tabs>
        <w:ind w:left="9912"/>
        <w:rPr>
          <w:sz w:val="28"/>
          <w:szCs w:val="28"/>
        </w:rPr>
      </w:pPr>
    </w:p>
    <w:p w:rsidR="001C701E" w:rsidRDefault="001C701E">
      <w:pPr>
        <w:tabs>
          <w:tab w:val="left" w:pos="5805"/>
        </w:tabs>
        <w:ind w:left="9912"/>
        <w:rPr>
          <w:sz w:val="28"/>
          <w:szCs w:val="28"/>
        </w:rPr>
      </w:pPr>
    </w:p>
    <w:p w:rsidR="001C701E" w:rsidRDefault="001C701E">
      <w:pPr>
        <w:tabs>
          <w:tab w:val="left" w:pos="5805"/>
        </w:tabs>
        <w:ind w:left="9912"/>
        <w:rPr>
          <w:sz w:val="28"/>
          <w:szCs w:val="28"/>
        </w:rPr>
      </w:pPr>
    </w:p>
    <w:p w:rsidR="001C701E" w:rsidRDefault="001C701E">
      <w:pPr>
        <w:tabs>
          <w:tab w:val="left" w:pos="5805"/>
        </w:tabs>
        <w:ind w:left="9912"/>
        <w:rPr>
          <w:sz w:val="28"/>
          <w:szCs w:val="28"/>
        </w:rPr>
      </w:pPr>
    </w:p>
    <w:p w:rsidR="001C701E" w:rsidRDefault="001C701E">
      <w:pPr>
        <w:tabs>
          <w:tab w:val="left" w:pos="5805"/>
        </w:tabs>
        <w:ind w:left="9912"/>
        <w:rPr>
          <w:sz w:val="28"/>
          <w:szCs w:val="28"/>
        </w:rPr>
      </w:pPr>
    </w:p>
    <w:p w:rsidR="001C701E" w:rsidRDefault="001C701E">
      <w:pPr>
        <w:tabs>
          <w:tab w:val="left" w:pos="5805"/>
        </w:tabs>
        <w:ind w:left="9912"/>
        <w:rPr>
          <w:sz w:val="28"/>
          <w:szCs w:val="28"/>
        </w:rPr>
      </w:pPr>
    </w:p>
    <w:p w:rsidR="0091305C" w:rsidRDefault="0099296B">
      <w:pPr>
        <w:tabs>
          <w:tab w:val="left" w:pos="5805"/>
        </w:tabs>
        <w:ind w:left="9912"/>
        <w:rPr>
          <w:sz w:val="28"/>
          <w:szCs w:val="28"/>
        </w:rPr>
      </w:pPr>
      <w:r>
        <w:rPr>
          <w:sz w:val="28"/>
          <w:szCs w:val="28"/>
        </w:rPr>
        <w:lastRenderedPageBreak/>
        <w:tab/>
      </w:r>
      <w:r>
        <w:rPr>
          <w:sz w:val="28"/>
          <w:szCs w:val="28"/>
        </w:rPr>
        <w:tab/>
        <w:t>Додаток 2</w:t>
      </w:r>
    </w:p>
    <w:p w:rsidR="0091305C" w:rsidRDefault="0099296B">
      <w:pPr>
        <w:ind w:left="11328" w:right="-314" w:firstLine="12"/>
        <w:rPr>
          <w:sz w:val="28"/>
          <w:szCs w:val="28"/>
        </w:rPr>
      </w:pPr>
      <w:r>
        <w:rPr>
          <w:sz w:val="28"/>
          <w:szCs w:val="28"/>
        </w:rPr>
        <w:t>до рішення ___ сесії міської ради</w:t>
      </w:r>
    </w:p>
    <w:p w:rsidR="0091305C" w:rsidRDefault="0099296B">
      <w:pPr>
        <w:ind w:left="11328" w:firstLine="12"/>
        <w:jc w:val="both"/>
        <w:rPr>
          <w:sz w:val="28"/>
          <w:szCs w:val="28"/>
        </w:rPr>
      </w:pPr>
      <w:r>
        <w:rPr>
          <w:sz w:val="28"/>
          <w:szCs w:val="28"/>
        </w:rPr>
        <w:t>від _________ 2018 року № ____</w:t>
      </w:r>
    </w:p>
    <w:p w:rsidR="0091305C" w:rsidRDefault="0099296B">
      <w:pPr>
        <w:tabs>
          <w:tab w:val="left" w:pos="1418"/>
        </w:tabs>
        <w:ind w:left="567"/>
        <w:jc w:val="center"/>
        <w:rPr>
          <w:sz w:val="28"/>
          <w:szCs w:val="28"/>
        </w:rPr>
      </w:pPr>
      <w:r>
        <w:rPr>
          <w:sz w:val="28"/>
          <w:szCs w:val="28"/>
        </w:rPr>
        <w:t>Перелік</w:t>
      </w:r>
    </w:p>
    <w:p w:rsidR="0091305C" w:rsidRDefault="0099296B">
      <w:pPr>
        <w:tabs>
          <w:tab w:val="left" w:pos="1418"/>
        </w:tabs>
        <w:ind w:left="567"/>
        <w:jc w:val="center"/>
        <w:rPr>
          <w:sz w:val="28"/>
          <w:szCs w:val="28"/>
        </w:rPr>
      </w:pPr>
      <w:r>
        <w:rPr>
          <w:sz w:val="28"/>
          <w:szCs w:val="28"/>
        </w:rPr>
        <w:t xml:space="preserve">осіб землекористування, яким надано дозвіл на складання технічних документацій із землеустрою </w:t>
      </w:r>
    </w:p>
    <w:p w:rsidR="0091305C" w:rsidRDefault="0099296B">
      <w:pPr>
        <w:tabs>
          <w:tab w:val="left" w:pos="1418"/>
        </w:tabs>
        <w:ind w:left="567"/>
        <w:jc w:val="center"/>
        <w:rPr>
          <w:sz w:val="28"/>
          <w:szCs w:val="28"/>
        </w:rPr>
      </w:pPr>
      <w:r>
        <w:rPr>
          <w:sz w:val="28"/>
          <w:szCs w:val="28"/>
        </w:rPr>
        <w:t>щодо встановлення меж земельних ділянок в натурі (на місцевості)</w:t>
      </w:r>
    </w:p>
    <w:p w:rsidR="00C2494B" w:rsidRDefault="00C2494B">
      <w:pPr>
        <w:tabs>
          <w:tab w:val="left" w:pos="1418"/>
        </w:tabs>
        <w:ind w:left="567"/>
        <w:jc w:val="center"/>
        <w:rPr>
          <w:sz w:val="28"/>
          <w:szCs w:val="28"/>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2126"/>
        <w:gridCol w:w="1418"/>
        <w:gridCol w:w="2693"/>
        <w:gridCol w:w="2977"/>
        <w:gridCol w:w="3969"/>
      </w:tblGrid>
      <w:tr w:rsidR="0091305C">
        <w:trPr>
          <w:cantSplit/>
          <w:trHeight w:val="1094"/>
        </w:trPr>
        <w:tc>
          <w:tcPr>
            <w:tcW w:w="567" w:type="dxa"/>
            <w:vAlign w:val="center"/>
          </w:tcPr>
          <w:p w:rsidR="0091305C" w:rsidRDefault="0099296B">
            <w:pPr>
              <w:tabs>
                <w:tab w:val="left" w:pos="1418"/>
              </w:tabs>
              <w:jc w:val="center"/>
              <w:rPr>
                <w:sz w:val="22"/>
                <w:szCs w:val="22"/>
              </w:rPr>
            </w:pPr>
            <w:r>
              <w:rPr>
                <w:sz w:val="22"/>
                <w:szCs w:val="22"/>
              </w:rPr>
              <w:t>№</w:t>
            </w:r>
          </w:p>
          <w:p w:rsidR="0091305C" w:rsidRDefault="0099296B">
            <w:pPr>
              <w:tabs>
                <w:tab w:val="left" w:pos="1418"/>
              </w:tabs>
              <w:jc w:val="center"/>
              <w:rPr>
                <w:sz w:val="22"/>
                <w:szCs w:val="22"/>
              </w:rPr>
            </w:pPr>
            <w:r>
              <w:rPr>
                <w:sz w:val="22"/>
                <w:szCs w:val="22"/>
              </w:rPr>
              <w:t>з/п</w:t>
            </w:r>
          </w:p>
        </w:tc>
        <w:tc>
          <w:tcPr>
            <w:tcW w:w="1985" w:type="dxa"/>
            <w:vAlign w:val="center"/>
          </w:tcPr>
          <w:p w:rsidR="0091305C" w:rsidRDefault="0099296B">
            <w:pPr>
              <w:tabs>
                <w:tab w:val="left" w:pos="1418"/>
              </w:tabs>
              <w:jc w:val="center"/>
              <w:rPr>
                <w:sz w:val="22"/>
                <w:szCs w:val="22"/>
              </w:rPr>
            </w:pPr>
            <w:r>
              <w:rPr>
                <w:sz w:val="22"/>
                <w:szCs w:val="22"/>
              </w:rPr>
              <w:t>Назва особи</w:t>
            </w:r>
          </w:p>
        </w:tc>
        <w:tc>
          <w:tcPr>
            <w:tcW w:w="2126" w:type="dxa"/>
            <w:vAlign w:val="center"/>
          </w:tcPr>
          <w:p w:rsidR="0091305C" w:rsidRDefault="0099296B">
            <w:pPr>
              <w:tabs>
                <w:tab w:val="left" w:pos="1418"/>
              </w:tabs>
              <w:jc w:val="center"/>
              <w:rPr>
                <w:sz w:val="22"/>
                <w:szCs w:val="22"/>
              </w:rPr>
            </w:pPr>
            <w:r>
              <w:rPr>
                <w:sz w:val="22"/>
                <w:szCs w:val="22"/>
              </w:rPr>
              <w:t>Адреса земельної ділянки</w:t>
            </w:r>
          </w:p>
        </w:tc>
        <w:tc>
          <w:tcPr>
            <w:tcW w:w="1418" w:type="dxa"/>
            <w:vAlign w:val="center"/>
          </w:tcPr>
          <w:p w:rsidR="0091305C" w:rsidRDefault="0099296B">
            <w:pPr>
              <w:tabs>
                <w:tab w:val="left" w:pos="1418"/>
              </w:tabs>
              <w:jc w:val="center"/>
              <w:rPr>
                <w:sz w:val="22"/>
                <w:szCs w:val="22"/>
              </w:rPr>
            </w:pPr>
            <w:r>
              <w:rPr>
                <w:sz w:val="22"/>
                <w:szCs w:val="22"/>
              </w:rPr>
              <w:t>Орієнтовна площа,</w:t>
            </w:r>
          </w:p>
          <w:p w:rsidR="0091305C" w:rsidRDefault="0099296B">
            <w:pPr>
              <w:tabs>
                <w:tab w:val="left" w:pos="1418"/>
              </w:tabs>
              <w:jc w:val="center"/>
              <w:rPr>
                <w:sz w:val="22"/>
                <w:szCs w:val="22"/>
              </w:rPr>
            </w:pPr>
            <w:r>
              <w:rPr>
                <w:sz w:val="22"/>
                <w:szCs w:val="22"/>
              </w:rPr>
              <w:t>га</w:t>
            </w:r>
          </w:p>
        </w:tc>
        <w:tc>
          <w:tcPr>
            <w:tcW w:w="2693" w:type="dxa"/>
            <w:vAlign w:val="center"/>
          </w:tcPr>
          <w:p w:rsidR="0091305C" w:rsidRDefault="0099296B">
            <w:pPr>
              <w:tabs>
                <w:tab w:val="left" w:pos="1418"/>
              </w:tabs>
              <w:jc w:val="center"/>
              <w:rPr>
                <w:sz w:val="22"/>
                <w:szCs w:val="22"/>
              </w:rPr>
            </w:pPr>
            <w:r>
              <w:rPr>
                <w:sz w:val="22"/>
                <w:szCs w:val="22"/>
              </w:rPr>
              <w:t>Вид використання земельної ділянки</w:t>
            </w:r>
          </w:p>
          <w:p w:rsidR="0091305C" w:rsidRDefault="0099296B">
            <w:pPr>
              <w:tabs>
                <w:tab w:val="left" w:pos="1418"/>
              </w:tabs>
              <w:jc w:val="center"/>
              <w:rPr>
                <w:sz w:val="22"/>
                <w:szCs w:val="22"/>
              </w:rPr>
            </w:pPr>
            <w:r>
              <w:rPr>
                <w:sz w:val="22"/>
                <w:szCs w:val="22"/>
              </w:rPr>
              <w:t>(функціональне призначення)</w:t>
            </w:r>
          </w:p>
        </w:tc>
        <w:tc>
          <w:tcPr>
            <w:tcW w:w="2977" w:type="dxa"/>
            <w:vAlign w:val="center"/>
          </w:tcPr>
          <w:p w:rsidR="0091305C" w:rsidRDefault="0099296B">
            <w:pPr>
              <w:tabs>
                <w:tab w:val="left" w:pos="1418"/>
              </w:tabs>
              <w:jc w:val="center"/>
              <w:rPr>
                <w:sz w:val="22"/>
                <w:szCs w:val="22"/>
              </w:rPr>
            </w:pPr>
            <w:r>
              <w:rPr>
                <w:sz w:val="22"/>
                <w:szCs w:val="22"/>
              </w:rPr>
              <w:t>Документ на об'єкт</w:t>
            </w:r>
          </w:p>
          <w:p w:rsidR="0091305C" w:rsidRDefault="0099296B">
            <w:pPr>
              <w:tabs>
                <w:tab w:val="left" w:pos="1418"/>
              </w:tabs>
              <w:jc w:val="center"/>
              <w:rPr>
                <w:sz w:val="22"/>
                <w:szCs w:val="22"/>
              </w:rPr>
            </w:pPr>
            <w:r>
              <w:rPr>
                <w:sz w:val="22"/>
                <w:szCs w:val="22"/>
              </w:rPr>
              <w:t>нерухомого майна</w:t>
            </w:r>
          </w:p>
        </w:tc>
        <w:tc>
          <w:tcPr>
            <w:tcW w:w="3969" w:type="dxa"/>
            <w:vAlign w:val="center"/>
          </w:tcPr>
          <w:p w:rsidR="0091305C" w:rsidRDefault="0099296B">
            <w:pPr>
              <w:tabs>
                <w:tab w:val="left" w:pos="1418"/>
              </w:tabs>
              <w:jc w:val="center"/>
              <w:rPr>
                <w:sz w:val="22"/>
                <w:szCs w:val="22"/>
              </w:rPr>
            </w:pPr>
            <w:r>
              <w:rPr>
                <w:sz w:val="22"/>
                <w:szCs w:val="22"/>
              </w:rPr>
              <w:t>Примітка</w:t>
            </w:r>
          </w:p>
        </w:tc>
      </w:tr>
      <w:tr w:rsidR="0091305C">
        <w:trPr>
          <w:cantSplit/>
          <w:trHeight w:val="419"/>
        </w:trPr>
        <w:tc>
          <w:tcPr>
            <w:tcW w:w="567" w:type="dxa"/>
          </w:tcPr>
          <w:p w:rsidR="0091305C" w:rsidRDefault="0099296B">
            <w:pPr>
              <w:tabs>
                <w:tab w:val="left" w:pos="1418"/>
              </w:tabs>
              <w:jc w:val="center"/>
              <w:rPr>
                <w:sz w:val="22"/>
                <w:szCs w:val="22"/>
              </w:rPr>
            </w:pPr>
            <w:r>
              <w:rPr>
                <w:sz w:val="22"/>
                <w:szCs w:val="22"/>
              </w:rPr>
              <w:t>1</w:t>
            </w:r>
          </w:p>
        </w:tc>
        <w:tc>
          <w:tcPr>
            <w:tcW w:w="1985" w:type="dxa"/>
          </w:tcPr>
          <w:p w:rsidR="0091305C" w:rsidRDefault="0099296B">
            <w:pPr>
              <w:tabs>
                <w:tab w:val="left" w:pos="1418"/>
              </w:tabs>
              <w:jc w:val="center"/>
              <w:rPr>
                <w:sz w:val="22"/>
                <w:szCs w:val="22"/>
              </w:rPr>
            </w:pPr>
            <w:r>
              <w:rPr>
                <w:sz w:val="22"/>
                <w:szCs w:val="22"/>
              </w:rPr>
              <w:t>2</w:t>
            </w:r>
          </w:p>
        </w:tc>
        <w:tc>
          <w:tcPr>
            <w:tcW w:w="2126" w:type="dxa"/>
          </w:tcPr>
          <w:p w:rsidR="0091305C" w:rsidRDefault="0099296B">
            <w:pPr>
              <w:tabs>
                <w:tab w:val="left" w:pos="1418"/>
              </w:tabs>
              <w:jc w:val="center"/>
              <w:rPr>
                <w:sz w:val="22"/>
                <w:szCs w:val="22"/>
              </w:rPr>
            </w:pPr>
            <w:r>
              <w:rPr>
                <w:sz w:val="22"/>
                <w:szCs w:val="22"/>
              </w:rPr>
              <w:t>3</w:t>
            </w:r>
          </w:p>
        </w:tc>
        <w:tc>
          <w:tcPr>
            <w:tcW w:w="1418" w:type="dxa"/>
          </w:tcPr>
          <w:p w:rsidR="0091305C" w:rsidRDefault="0099296B">
            <w:pPr>
              <w:tabs>
                <w:tab w:val="left" w:pos="1418"/>
              </w:tabs>
              <w:jc w:val="center"/>
              <w:rPr>
                <w:sz w:val="22"/>
                <w:szCs w:val="22"/>
              </w:rPr>
            </w:pPr>
            <w:r>
              <w:rPr>
                <w:sz w:val="22"/>
                <w:szCs w:val="22"/>
              </w:rPr>
              <w:t>4</w:t>
            </w:r>
          </w:p>
        </w:tc>
        <w:tc>
          <w:tcPr>
            <w:tcW w:w="2693" w:type="dxa"/>
          </w:tcPr>
          <w:p w:rsidR="0091305C" w:rsidRDefault="0099296B">
            <w:pPr>
              <w:tabs>
                <w:tab w:val="left" w:pos="1418"/>
              </w:tabs>
              <w:jc w:val="center"/>
              <w:rPr>
                <w:sz w:val="22"/>
                <w:szCs w:val="22"/>
              </w:rPr>
            </w:pPr>
            <w:r>
              <w:rPr>
                <w:sz w:val="22"/>
                <w:szCs w:val="22"/>
              </w:rPr>
              <w:t>5</w:t>
            </w:r>
          </w:p>
        </w:tc>
        <w:tc>
          <w:tcPr>
            <w:tcW w:w="2977" w:type="dxa"/>
          </w:tcPr>
          <w:p w:rsidR="0091305C" w:rsidRDefault="0099296B">
            <w:pPr>
              <w:tabs>
                <w:tab w:val="left" w:pos="1418"/>
              </w:tabs>
              <w:jc w:val="center"/>
              <w:rPr>
                <w:sz w:val="22"/>
                <w:szCs w:val="22"/>
              </w:rPr>
            </w:pPr>
            <w:r>
              <w:rPr>
                <w:sz w:val="22"/>
                <w:szCs w:val="22"/>
              </w:rPr>
              <w:t>6</w:t>
            </w:r>
          </w:p>
        </w:tc>
        <w:tc>
          <w:tcPr>
            <w:tcW w:w="3969" w:type="dxa"/>
          </w:tcPr>
          <w:p w:rsidR="0091305C" w:rsidRDefault="0099296B">
            <w:pPr>
              <w:tabs>
                <w:tab w:val="left" w:pos="1418"/>
              </w:tabs>
              <w:jc w:val="center"/>
              <w:rPr>
                <w:sz w:val="22"/>
                <w:szCs w:val="22"/>
              </w:rPr>
            </w:pPr>
            <w:r>
              <w:rPr>
                <w:sz w:val="22"/>
                <w:szCs w:val="22"/>
              </w:rPr>
              <w:t>7</w:t>
            </w:r>
          </w:p>
        </w:tc>
      </w:tr>
      <w:tr w:rsidR="0022618B">
        <w:trPr>
          <w:cantSplit/>
          <w:trHeight w:val="419"/>
        </w:trPr>
        <w:tc>
          <w:tcPr>
            <w:tcW w:w="567" w:type="dxa"/>
          </w:tcPr>
          <w:p w:rsidR="0022618B" w:rsidRDefault="0022618B" w:rsidP="006572B6">
            <w:pPr>
              <w:tabs>
                <w:tab w:val="left" w:pos="1418"/>
              </w:tabs>
              <w:jc w:val="center"/>
              <w:rPr>
                <w:sz w:val="22"/>
                <w:szCs w:val="22"/>
              </w:rPr>
            </w:pPr>
            <w:r>
              <w:rPr>
                <w:sz w:val="22"/>
                <w:szCs w:val="22"/>
              </w:rPr>
              <w:t>1</w:t>
            </w:r>
          </w:p>
        </w:tc>
        <w:tc>
          <w:tcPr>
            <w:tcW w:w="1985" w:type="dxa"/>
          </w:tcPr>
          <w:p w:rsidR="0022618B" w:rsidRDefault="0022618B" w:rsidP="006572B6">
            <w:pPr>
              <w:tabs>
                <w:tab w:val="left" w:pos="1418"/>
              </w:tabs>
              <w:jc w:val="center"/>
              <w:rPr>
                <w:sz w:val="22"/>
                <w:szCs w:val="22"/>
              </w:rPr>
            </w:pPr>
            <w:r>
              <w:rPr>
                <w:sz w:val="22"/>
                <w:szCs w:val="22"/>
              </w:rPr>
              <w:t>ДВНЗ «Прикар</w:t>
            </w:r>
            <w:r w:rsidR="00BF4ACF">
              <w:rPr>
                <w:sz w:val="22"/>
                <w:szCs w:val="22"/>
              </w:rPr>
              <w:t>-</w:t>
            </w:r>
            <w:r>
              <w:rPr>
                <w:sz w:val="22"/>
                <w:szCs w:val="22"/>
              </w:rPr>
              <w:t>патський національний університет імені Василя Стефаника»</w:t>
            </w:r>
          </w:p>
        </w:tc>
        <w:tc>
          <w:tcPr>
            <w:tcW w:w="2126" w:type="dxa"/>
          </w:tcPr>
          <w:p w:rsidR="0022618B" w:rsidRDefault="0022618B" w:rsidP="006572B6">
            <w:pPr>
              <w:tabs>
                <w:tab w:val="left" w:pos="1418"/>
              </w:tabs>
              <w:jc w:val="center"/>
              <w:rPr>
                <w:sz w:val="22"/>
                <w:szCs w:val="22"/>
              </w:rPr>
            </w:pPr>
            <w:r>
              <w:rPr>
                <w:sz w:val="22"/>
                <w:szCs w:val="22"/>
              </w:rPr>
              <w:t>в районі Дем’янового лазу</w:t>
            </w:r>
          </w:p>
        </w:tc>
        <w:tc>
          <w:tcPr>
            <w:tcW w:w="1418" w:type="dxa"/>
          </w:tcPr>
          <w:p w:rsidR="0022618B" w:rsidRDefault="0022618B" w:rsidP="006572B6">
            <w:pPr>
              <w:tabs>
                <w:tab w:val="left" w:pos="1418"/>
              </w:tabs>
              <w:jc w:val="center"/>
              <w:rPr>
                <w:sz w:val="22"/>
                <w:szCs w:val="22"/>
              </w:rPr>
            </w:pPr>
            <w:r>
              <w:rPr>
                <w:sz w:val="22"/>
                <w:szCs w:val="22"/>
              </w:rPr>
              <w:t>6,8500</w:t>
            </w:r>
          </w:p>
        </w:tc>
        <w:tc>
          <w:tcPr>
            <w:tcW w:w="2693" w:type="dxa"/>
          </w:tcPr>
          <w:p w:rsidR="0022618B" w:rsidRDefault="0022618B" w:rsidP="006572B6">
            <w:pPr>
              <w:tabs>
                <w:tab w:val="left" w:pos="1418"/>
              </w:tabs>
              <w:jc w:val="center"/>
              <w:rPr>
                <w:sz w:val="22"/>
                <w:szCs w:val="22"/>
              </w:rPr>
            </w:pPr>
            <w:r>
              <w:rPr>
                <w:sz w:val="22"/>
                <w:szCs w:val="22"/>
              </w:rPr>
              <w:t>для збереження та використання ботанічних садів</w:t>
            </w:r>
          </w:p>
        </w:tc>
        <w:tc>
          <w:tcPr>
            <w:tcW w:w="2977" w:type="dxa"/>
          </w:tcPr>
          <w:p w:rsidR="0022618B" w:rsidRDefault="00B573B4" w:rsidP="00B573B4">
            <w:pPr>
              <w:tabs>
                <w:tab w:val="left" w:pos="1418"/>
              </w:tabs>
              <w:jc w:val="center"/>
              <w:rPr>
                <w:sz w:val="22"/>
                <w:szCs w:val="22"/>
              </w:rPr>
            </w:pPr>
            <w:r>
              <w:rPr>
                <w:sz w:val="22"/>
                <w:szCs w:val="22"/>
              </w:rPr>
              <w:t>.</w:t>
            </w:r>
          </w:p>
        </w:tc>
        <w:tc>
          <w:tcPr>
            <w:tcW w:w="3969" w:type="dxa"/>
          </w:tcPr>
          <w:p w:rsidR="0022618B" w:rsidRDefault="0022618B" w:rsidP="0022618B">
            <w:pPr>
              <w:tabs>
                <w:tab w:val="left" w:pos="1418"/>
              </w:tabs>
              <w:jc w:val="center"/>
              <w:rPr>
                <w:sz w:val="22"/>
                <w:szCs w:val="22"/>
              </w:rPr>
            </w:pPr>
            <w:r>
              <w:rPr>
                <w:sz w:val="22"/>
                <w:szCs w:val="22"/>
              </w:rPr>
              <w:t>довідка з МБК № 18259</w:t>
            </w:r>
            <w:r w:rsidR="00F21FFF">
              <w:rPr>
                <w:sz w:val="22"/>
                <w:szCs w:val="22"/>
              </w:rPr>
              <w:t>;</w:t>
            </w:r>
          </w:p>
          <w:p w:rsidR="00F21FFF" w:rsidRDefault="00F21FFF" w:rsidP="00DC1EC1">
            <w:pPr>
              <w:tabs>
                <w:tab w:val="left" w:pos="1418"/>
              </w:tabs>
              <w:jc w:val="center"/>
              <w:rPr>
                <w:sz w:val="22"/>
                <w:szCs w:val="22"/>
              </w:rPr>
            </w:pPr>
            <w:r>
              <w:rPr>
                <w:sz w:val="22"/>
                <w:szCs w:val="22"/>
              </w:rPr>
              <w:t xml:space="preserve">державний акт на право постійного користування землею </w:t>
            </w:r>
            <w:r w:rsidR="00DC1EC1" w:rsidRPr="00DC1EC1">
              <w:rPr>
                <w:sz w:val="22"/>
                <w:szCs w:val="22"/>
              </w:rPr>
              <w:t>від 26.01.1999р.</w:t>
            </w:r>
          </w:p>
        </w:tc>
      </w:tr>
      <w:tr w:rsidR="00A45C95">
        <w:trPr>
          <w:cantSplit/>
          <w:trHeight w:val="419"/>
        </w:trPr>
        <w:tc>
          <w:tcPr>
            <w:tcW w:w="567" w:type="dxa"/>
          </w:tcPr>
          <w:p w:rsidR="00A45C95" w:rsidRDefault="00A45C95" w:rsidP="006572B6">
            <w:pPr>
              <w:tabs>
                <w:tab w:val="left" w:pos="1418"/>
              </w:tabs>
              <w:jc w:val="center"/>
              <w:rPr>
                <w:sz w:val="22"/>
                <w:szCs w:val="22"/>
              </w:rPr>
            </w:pPr>
            <w:r>
              <w:rPr>
                <w:sz w:val="22"/>
                <w:szCs w:val="22"/>
              </w:rPr>
              <w:t>2</w:t>
            </w:r>
          </w:p>
        </w:tc>
        <w:tc>
          <w:tcPr>
            <w:tcW w:w="1985" w:type="dxa"/>
          </w:tcPr>
          <w:p w:rsidR="00A45C95" w:rsidRDefault="00A45C95" w:rsidP="006F6788">
            <w:pPr>
              <w:tabs>
                <w:tab w:val="left" w:pos="1418"/>
              </w:tabs>
              <w:jc w:val="center"/>
              <w:rPr>
                <w:sz w:val="22"/>
                <w:szCs w:val="22"/>
              </w:rPr>
            </w:pPr>
            <w:r>
              <w:rPr>
                <w:sz w:val="22"/>
                <w:szCs w:val="22"/>
              </w:rPr>
              <w:t>ДВНЗ «Прикар</w:t>
            </w:r>
            <w:r w:rsidR="00BF4ACF">
              <w:rPr>
                <w:sz w:val="22"/>
                <w:szCs w:val="22"/>
              </w:rPr>
              <w:t>-</w:t>
            </w:r>
            <w:r>
              <w:rPr>
                <w:sz w:val="22"/>
                <w:szCs w:val="22"/>
              </w:rPr>
              <w:t>патський національний університет імені Василя Стефаника»</w:t>
            </w:r>
          </w:p>
        </w:tc>
        <w:tc>
          <w:tcPr>
            <w:tcW w:w="2126" w:type="dxa"/>
          </w:tcPr>
          <w:p w:rsidR="00A45C95" w:rsidRDefault="00A45C95" w:rsidP="006F6788">
            <w:pPr>
              <w:tabs>
                <w:tab w:val="left" w:pos="1418"/>
              </w:tabs>
              <w:jc w:val="center"/>
              <w:rPr>
                <w:sz w:val="22"/>
                <w:szCs w:val="22"/>
              </w:rPr>
            </w:pPr>
            <w:r>
              <w:rPr>
                <w:sz w:val="22"/>
                <w:szCs w:val="22"/>
              </w:rPr>
              <w:t>в районі Дем’янового лазу</w:t>
            </w:r>
          </w:p>
        </w:tc>
        <w:tc>
          <w:tcPr>
            <w:tcW w:w="1418" w:type="dxa"/>
          </w:tcPr>
          <w:p w:rsidR="00A45C95" w:rsidRDefault="00A45C95" w:rsidP="00A45C95">
            <w:pPr>
              <w:tabs>
                <w:tab w:val="left" w:pos="1418"/>
              </w:tabs>
              <w:jc w:val="center"/>
              <w:rPr>
                <w:sz w:val="22"/>
                <w:szCs w:val="22"/>
              </w:rPr>
            </w:pPr>
            <w:r>
              <w:rPr>
                <w:sz w:val="22"/>
                <w:szCs w:val="22"/>
              </w:rPr>
              <w:t>45,0500</w:t>
            </w:r>
          </w:p>
        </w:tc>
        <w:tc>
          <w:tcPr>
            <w:tcW w:w="2693" w:type="dxa"/>
          </w:tcPr>
          <w:p w:rsidR="00A45C95" w:rsidRDefault="00A45C95" w:rsidP="006F6788">
            <w:pPr>
              <w:tabs>
                <w:tab w:val="left" w:pos="1418"/>
              </w:tabs>
              <w:jc w:val="center"/>
              <w:rPr>
                <w:sz w:val="22"/>
                <w:szCs w:val="22"/>
              </w:rPr>
            </w:pPr>
            <w:r>
              <w:rPr>
                <w:sz w:val="22"/>
                <w:szCs w:val="22"/>
              </w:rPr>
              <w:t>для збереження та використання ботанічних садів</w:t>
            </w:r>
          </w:p>
        </w:tc>
        <w:tc>
          <w:tcPr>
            <w:tcW w:w="2977" w:type="dxa"/>
          </w:tcPr>
          <w:p w:rsidR="00A45C95" w:rsidRDefault="00A45C95" w:rsidP="006F6788">
            <w:pPr>
              <w:tabs>
                <w:tab w:val="left" w:pos="1418"/>
              </w:tabs>
              <w:jc w:val="center"/>
              <w:rPr>
                <w:sz w:val="22"/>
                <w:szCs w:val="22"/>
              </w:rPr>
            </w:pPr>
          </w:p>
        </w:tc>
        <w:tc>
          <w:tcPr>
            <w:tcW w:w="3969" w:type="dxa"/>
          </w:tcPr>
          <w:p w:rsidR="00A45C95" w:rsidRDefault="00A45C95" w:rsidP="006F6788">
            <w:pPr>
              <w:tabs>
                <w:tab w:val="left" w:pos="1418"/>
              </w:tabs>
              <w:jc w:val="center"/>
              <w:rPr>
                <w:sz w:val="22"/>
                <w:szCs w:val="22"/>
              </w:rPr>
            </w:pPr>
            <w:r>
              <w:rPr>
                <w:sz w:val="22"/>
                <w:szCs w:val="22"/>
              </w:rPr>
              <w:t>довідка з МБК № 18261 (частина земельної ділянки в червоних лініях магістральної та житлової вулиць);</w:t>
            </w:r>
          </w:p>
          <w:p w:rsidR="00A45C95" w:rsidRDefault="00DC1EC1" w:rsidP="00DC1EC1">
            <w:pPr>
              <w:tabs>
                <w:tab w:val="left" w:pos="1418"/>
              </w:tabs>
              <w:jc w:val="center"/>
              <w:rPr>
                <w:sz w:val="22"/>
                <w:szCs w:val="22"/>
              </w:rPr>
            </w:pPr>
            <w:r>
              <w:rPr>
                <w:sz w:val="22"/>
                <w:szCs w:val="22"/>
              </w:rPr>
              <w:t xml:space="preserve">державний акт на право постійного користування </w:t>
            </w:r>
            <w:r w:rsidRPr="00DC1EC1">
              <w:rPr>
                <w:sz w:val="22"/>
                <w:szCs w:val="22"/>
              </w:rPr>
              <w:t>землею від 26.01.1999р</w:t>
            </w:r>
          </w:p>
        </w:tc>
      </w:tr>
      <w:tr w:rsidR="006A7565">
        <w:trPr>
          <w:cantSplit/>
          <w:trHeight w:val="419"/>
        </w:trPr>
        <w:tc>
          <w:tcPr>
            <w:tcW w:w="567" w:type="dxa"/>
          </w:tcPr>
          <w:p w:rsidR="006A7565" w:rsidRDefault="006A7565" w:rsidP="006572B6">
            <w:pPr>
              <w:tabs>
                <w:tab w:val="left" w:pos="1418"/>
              </w:tabs>
              <w:jc w:val="center"/>
              <w:rPr>
                <w:sz w:val="22"/>
                <w:szCs w:val="22"/>
              </w:rPr>
            </w:pPr>
            <w:r>
              <w:rPr>
                <w:sz w:val="22"/>
                <w:szCs w:val="22"/>
              </w:rPr>
              <w:t>3</w:t>
            </w:r>
          </w:p>
        </w:tc>
        <w:tc>
          <w:tcPr>
            <w:tcW w:w="1985" w:type="dxa"/>
          </w:tcPr>
          <w:p w:rsidR="006A7565" w:rsidRDefault="006A7565" w:rsidP="006A7565">
            <w:pPr>
              <w:tabs>
                <w:tab w:val="left" w:pos="1418"/>
              </w:tabs>
              <w:jc w:val="center"/>
              <w:rPr>
                <w:sz w:val="22"/>
                <w:szCs w:val="22"/>
              </w:rPr>
            </w:pPr>
            <w:r>
              <w:rPr>
                <w:sz w:val="22"/>
                <w:szCs w:val="22"/>
              </w:rPr>
              <w:t>ТзОВ «Житлово-експлуатаційна дільниця «Експрес- Комфорт»</w:t>
            </w:r>
          </w:p>
        </w:tc>
        <w:tc>
          <w:tcPr>
            <w:tcW w:w="2126" w:type="dxa"/>
          </w:tcPr>
          <w:p w:rsidR="006A7565" w:rsidRDefault="006A7565" w:rsidP="006A7565">
            <w:pPr>
              <w:tabs>
                <w:tab w:val="left" w:pos="1418"/>
              </w:tabs>
              <w:jc w:val="center"/>
              <w:rPr>
                <w:sz w:val="22"/>
                <w:szCs w:val="22"/>
              </w:rPr>
            </w:pPr>
            <w:r>
              <w:rPr>
                <w:sz w:val="22"/>
                <w:szCs w:val="22"/>
              </w:rPr>
              <w:t xml:space="preserve">вул. </w:t>
            </w:r>
          </w:p>
          <w:p w:rsidR="006A7565" w:rsidRDefault="006A7565" w:rsidP="006A7565">
            <w:pPr>
              <w:tabs>
                <w:tab w:val="left" w:pos="1418"/>
              </w:tabs>
              <w:jc w:val="center"/>
              <w:rPr>
                <w:sz w:val="22"/>
                <w:szCs w:val="22"/>
              </w:rPr>
            </w:pPr>
            <w:r>
              <w:rPr>
                <w:sz w:val="22"/>
                <w:szCs w:val="22"/>
              </w:rPr>
              <w:t>Незалежності, 146, 146 корп.1</w:t>
            </w:r>
          </w:p>
        </w:tc>
        <w:tc>
          <w:tcPr>
            <w:tcW w:w="1418" w:type="dxa"/>
          </w:tcPr>
          <w:p w:rsidR="006A7565" w:rsidRDefault="006A7565" w:rsidP="006A7565">
            <w:pPr>
              <w:tabs>
                <w:tab w:val="left" w:pos="1418"/>
              </w:tabs>
              <w:jc w:val="center"/>
              <w:rPr>
                <w:sz w:val="22"/>
                <w:szCs w:val="22"/>
              </w:rPr>
            </w:pPr>
            <w:r>
              <w:rPr>
                <w:sz w:val="22"/>
                <w:szCs w:val="22"/>
              </w:rPr>
              <w:t>0,5161</w:t>
            </w:r>
          </w:p>
        </w:tc>
        <w:tc>
          <w:tcPr>
            <w:tcW w:w="2693" w:type="dxa"/>
          </w:tcPr>
          <w:p w:rsidR="006A7565" w:rsidRDefault="006A7565" w:rsidP="006A7565">
            <w:pPr>
              <w:tabs>
                <w:tab w:val="left" w:pos="1418"/>
              </w:tabs>
              <w:jc w:val="center"/>
              <w:rPr>
                <w:sz w:val="22"/>
                <w:szCs w:val="22"/>
              </w:rPr>
            </w:pPr>
            <w:r>
              <w:rPr>
                <w:sz w:val="22"/>
                <w:szCs w:val="22"/>
              </w:rPr>
              <w:t>для обслуговування багатоквартирного житлового будинку з приміщеннями громадського призначення</w:t>
            </w:r>
          </w:p>
        </w:tc>
        <w:tc>
          <w:tcPr>
            <w:tcW w:w="2977" w:type="dxa"/>
          </w:tcPr>
          <w:p w:rsidR="006A7565" w:rsidRDefault="006A7565" w:rsidP="006A7565">
            <w:pPr>
              <w:tabs>
                <w:tab w:val="left" w:pos="1418"/>
              </w:tabs>
              <w:jc w:val="center"/>
              <w:rPr>
                <w:sz w:val="22"/>
                <w:szCs w:val="22"/>
              </w:rPr>
            </w:pPr>
            <w:r>
              <w:rPr>
                <w:sz w:val="22"/>
                <w:szCs w:val="22"/>
              </w:rPr>
              <w:t>Акт приймання-передачі на баланс житлового фонду</w:t>
            </w:r>
            <w:r w:rsidR="00863C75">
              <w:rPr>
                <w:sz w:val="22"/>
                <w:szCs w:val="22"/>
              </w:rPr>
              <w:t xml:space="preserve"> на вул.Незалежності,146 </w:t>
            </w:r>
          </w:p>
          <w:p w:rsidR="00863C75" w:rsidRDefault="00863C75" w:rsidP="00863C75">
            <w:pPr>
              <w:tabs>
                <w:tab w:val="left" w:pos="1418"/>
              </w:tabs>
              <w:jc w:val="center"/>
              <w:rPr>
                <w:sz w:val="22"/>
                <w:szCs w:val="22"/>
              </w:rPr>
            </w:pPr>
            <w:r>
              <w:rPr>
                <w:sz w:val="22"/>
                <w:szCs w:val="22"/>
              </w:rPr>
              <w:t>від 01</w:t>
            </w:r>
            <w:r w:rsidR="006A7565">
              <w:rPr>
                <w:sz w:val="22"/>
                <w:szCs w:val="22"/>
              </w:rPr>
              <w:t>.</w:t>
            </w:r>
            <w:r>
              <w:rPr>
                <w:sz w:val="22"/>
                <w:szCs w:val="22"/>
              </w:rPr>
              <w:t>11.2010</w:t>
            </w:r>
            <w:r w:rsidR="006A7565">
              <w:rPr>
                <w:sz w:val="22"/>
                <w:szCs w:val="22"/>
              </w:rPr>
              <w:t xml:space="preserve"> року</w:t>
            </w:r>
            <w:r>
              <w:rPr>
                <w:sz w:val="22"/>
                <w:szCs w:val="22"/>
              </w:rPr>
              <w:t xml:space="preserve">; </w:t>
            </w:r>
          </w:p>
          <w:p w:rsidR="00863C75" w:rsidRDefault="00863C75" w:rsidP="00863C75">
            <w:pPr>
              <w:tabs>
                <w:tab w:val="left" w:pos="1418"/>
              </w:tabs>
              <w:jc w:val="center"/>
              <w:rPr>
                <w:sz w:val="22"/>
                <w:szCs w:val="22"/>
              </w:rPr>
            </w:pPr>
            <w:r>
              <w:rPr>
                <w:sz w:val="22"/>
                <w:szCs w:val="22"/>
              </w:rPr>
              <w:t xml:space="preserve">Акт приймання-передачі на обслуговування житлового фонду на вул.Незалежності,146, корп.1 </w:t>
            </w:r>
          </w:p>
          <w:p w:rsidR="006A7565" w:rsidRDefault="00863C75" w:rsidP="001C23B1">
            <w:pPr>
              <w:tabs>
                <w:tab w:val="left" w:pos="1418"/>
              </w:tabs>
              <w:jc w:val="center"/>
              <w:rPr>
                <w:sz w:val="22"/>
                <w:szCs w:val="22"/>
              </w:rPr>
            </w:pPr>
            <w:r>
              <w:rPr>
                <w:sz w:val="22"/>
                <w:szCs w:val="22"/>
              </w:rPr>
              <w:t>від 02.12.2014 року</w:t>
            </w:r>
          </w:p>
        </w:tc>
        <w:tc>
          <w:tcPr>
            <w:tcW w:w="3969" w:type="dxa"/>
          </w:tcPr>
          <w:p w:rsidR="00863C75" w:rsidRDefault="00863C75" w:rsidP="006A7565">
            <w:pPr>
              <w:tabs>
                <w:tab w:val="left" w:pos="1418"/>
              </w:tabs>
              <w:jc w:val="center"/>
              <w:rPr>
                <w:sz w:val="22"/>
                <w:szCs w:val="22"/>
              </w:rPr>
            </w:pPr>
          </w:p>
          <w:p w:rsidR="006A7565" w:rsidRDefault="006A7565" w:rsidP="006A7565">
            <w:pPr>
              <w:tabs>
                <w:tab w:val="left" w:pos="1418"/>
              </w:tabs>
              <w:jc w:val="center"/>
              <w:rPr>
                <w:sz w:val="22"/>
                <w:szCs w:val="22"/>
              </w:rPr>
            </w:pPr>
            <w:r>
              <w:rPr>
                <w:sz w:val="22"/>
                <w:szCs w:val="22"/>
              </w:rPr>
              <w:t>довідка з МБК № 14062</w:t>
            </w:r>
          </w:p>
          <w:p w:rsidR="006A7565" w:rsidRDefault="00DC1EC1" w:rsidP="006A7565">
            <w:pPr>
              <w:tabs>
                <w:tab w:val="left" w:pos="1418"/>
              </w:tabs>
              <w:jc w:val="center"/>
              <w:rPr>
                <w:sz w:val="22"/>
                <w:szCs w:val="22"/>
              </w:rPr>
            </w:pPr>
            <w:r w:rsidRPr="00DC1EC1">
              <w:rPr>
                <w:sz w:val="22"/>
                <w:szCs w:val="22"/>
              </w:rPr>
              <w:t>.</w:t>
            </w:r>
          </w:p>
        </w:tc>
      </w:tr>
    </w:tbl>
    <w:p w:rsidR="008734E9" w:rsidRDefault="008734E9"/>
    <w:p w:rsidR="0091305C" w:rsidRDefault="0091305C">
      <w:pPr>
        <w:tabs>
          <w:tab w:val="left" w:pos="1418"/>
          <w:tab w:val="left" w:pos="2127"/>
        </w:tabs>
        <w:jc w:val="center"/>
        <w:rPr>
          <w:sz w:val="28"/>
          <w:szCs w:val="28"/>
        </w:rPr>
      </w:pPr>
    </w:p>
    <w:p w:rsidR="0091305C" w:rsidRDefault="0099296B">
      <w:pPr>
        <w:tabs>
          <w:tab w:val="left" w:pos="1418"/>
          <w:tab w:val="left" w:pos="2127"/>
        </w:tabs>
        <w:jc w:val="cente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6572B6" w:rsidRDefault="0099296B">
      <w:pPr>
        <w:tabs>
          <w:tab w:val="left" w:pos="5805"/>
          <w:tab w:val="left" w:pos="11482"/>
        </w:tabs>
        <w:rPr>
          <w:sz w:val="28"/>
          <w:szCs w:val="28"/>
        </w:rPr>
      </w:pPr>
      <w:r>
        <w:rPr>
          <w:sz w:val="28"/>
          <w:szCs w:val="28"/>
        </w:rPr>
        <w:tab/>
      </w:r>
    </w:p>
    <w:p w:rsidR="0091305C" w:rsidRDefault="0099296B">
      <w:pPr>
        <w:tabs>
          <w:tab w:val="left" w:pos="5805"/>
          <w:tab w:val="left" w:pos="11482"/>
        </w:tabs>
        <w:rPr>
          <w:sz w:val="28"/>
          <w:szCs w:val="28"/>
        </w:rPr>
      </w:pPr>
      <w:r>
        <w:rPr>
          <w:sz w:val="28"/>
          <w:szCs w:val="28"/>
        </w:rPr>
        <w:lastRenderedPageBreak/>
        <w:tab/>
      </w:r>
      <w:r>
        <w:rPr>
          <w:sz w:val="28"/>
          <w:szCs w:val="28"/>
        </w:rPr>
        <w:tab/>
        <w:t>Додаток 3</w:t>
      </w:r>
    </w:p>
    <w:p w:rsidR="0091305C" w:rsidRDefault="0099296B">
      <w:pPr>
        <w:tabs>
          <w:tab w:val="left" w:pos="11482"/>
        </w:tabs>
        <w:ind w:left="11482" w:right="-314"/>
        <w:rPr>
          <w:sz w:val="28"/>
          <w:szCs w:val="28"/>
        </w:rPr>
      </w:pPr>
      <w:r>
        <w:rPr>
          <w:sz w:val="28"/>
          <w:szCs w:val="28"/>
        </w:rPr>
        <w:t>до рішення ___ сесії міської ради</w:t>
      </w:r>
    </w:p>
    <w:p w:rsidR="0091305C" w:rsidRDefault="0099296B">
      <w:pPr>
        <w:tabs>
          <w:tab w:val="left" w:pos="11482"/>
        </w:tabs>
        <w:ind w:left="11482"/>
        <w:jc w:val="both"/>
        <w:rPr>
          <w:sz w:val="28"/>
          <w:szCs w:val="28"/>
        </w:rPr>
      </w:pPr>
      <w:r>
        <w:rPr>
          <w:sz w:val="28"/>
          <w:szCs w:val="28"/>
        </w:rPr>
        <w:t>від _________ 2018 року № ____</w:t>
      </w:r>
    </w:p>
    <w:p w:rsidR="0091305C" w:rsidRDefault="0091305C">
      <w:pPr>
        <w:tabs>
          <w:tab w:val="left" w:pos="11482"/>
        </w:tabs>
        <w:ind w:left="11482"/>
        <w:jc w:val="both"/>
        <w:rPr>
          <w:sz w:val="28"/>
          <w:szCs w:val="28"/>
        </w:rPr>
      </w:pPr>
    </w:p>
    <w:p w:rsidR="0091305C" w:rsidRDefault="0099296B">
      <w:pPr>
        <w:tabs>
          <w:tab w:val="left" w:pos="1418"/>
        </w:tabs>
        <w:ind w:left="567"/>
        <w:jc w:val="center"/>
        <w:rPr>
          <w:sz w:val="28"/>
          <w:szCs w:val="28"/>
        </w:rPr>
      </w:pPr>
      <w:r>
        <w:rPr>
          <w:sz w:val="28"/>
          <w:szCs w:val="28"/>
        </w:rPr>
        <w:t>Перелік</w:t>
      </w:r>
    </w:p>
    <w:p w:rsidR="0091305C" w:rsidRDefault="0099296B">
      <w:pPr>
        <w:tabs>
          <w:tab w:val="left" w:pos="1418"/>
        </w:tabs>
        <w:ind w:left="567"/>
        <w:jc w:val="center"/>
        <w:rPr>
          <w:sz w:val="28"/>
          <w:szCs w:val="28"/>
        </w:rPr>
      </w:pPr>
      <w:r>
        <w:rPr>
          <w:sz w:val="28"/>
          <w:szCs w:val="28"/>
        </w:rPr>
        <w:t>осіб землекористування, яким затверджено проекти землеустрою щодо відведення земельних ділянок,</w:t>
      </w:r>
    </w:p>
    <w:p w:rsidR="0091305C" w:rsidRDefault="0099296B">
      <w:pPr>
        <w:tabs>
          <w:tab w:val="left" w:pos="1418"/>
        </w:tabs>
        <w:ind w:left="567"/>
        <w:jc w:val="center"/>
        <w:rPr>
          <w:sz w:val="28"/>
          <w:szCs w:val="28"/>
        </w:rPr>
      </w:pPr>
      <w:r>
        <w:rPr>
          <w:sz w:val="28"/>
          <w:szCs w:val="28"/>
        </w:rPr>
        <w:t>та передано земельні ділянки в оренду</w:t>
      </w:r>
    </w:p>
    <w:p w:rsidR="0091305C" w:rsidRDefault="0091305C">
      <w:pPr>
        <w:tabs>
          <w:tab w:val="left" w:pos="1418"/>
        </w:tabs>
        <w:ind w:left="567"/>
        <w:jc w:val="center"/>
        <w:rPr>
          <w:sz w:val="24"/>
          <w:szCs w:val="24"/>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418"/>
        <w:gridCol w:w="1134"/>
        <w:gridCol w:w="1842"/>
        <w:gridCol w:w="2127"/>
        <w:gridCol w:w="1417"/>
        <w:gridCol w:w="2126"/>
        <w:gridCol w:w="1418"/>
        <w:gridCol w:w="1984"/>
      </w:tblGrid>
      <w:tr w:rsidR="0091305C" w:rsidTr="00D8623E">
        <w:trPr>
          <w:cantSplit/>
          <w:trHeight w:val="1216"/>
        </w:trPr>
        <w:tc>
          <w:tcPr>
            <w:tcW w:w="568" w:type="dxa"/>
            <w:vAlign w:val="center"/>
          </w:tcPr>
          <w:p w:rsidR="0091305C" w:rsidRDefault="0099296B">
            <w:pPr>
              <w:tabs>
                <w:tab w:val="left" w:pos="1418"/>
              </w:tabs>
              <w:jc w:val="center"/>
              <w:rPr>
                <w:sz w:val="22"/>
                <w:szCs w:val="22"/>
              </w:rPr>
            </w:pPr>
            <w:r>
              <w:rPr>
                <w:sz w:val="22"/>
                <w:szCs w:val="22"/>
              </w:rPr>
              <w:t>№</w:t>
            </w:r>
          </w:p>
          <w:p w:rsidR="0091305C" w:rsidRDefault="0099296B">
            <w:pPr>
              <w:tabs>
                <w:tab w:val="left" w:pos="1418"/>
              </w:tabs>
              <w:jc w:val="center"/>
              <w:rPr>
                <w:sz w:val="22"/>
                <w:szCs w:val="22"/>
              </w:rPr>
            </w:pPr>
            <w:r>
              <w:rPr>
                <w:sz w:val="22"/>
                <w:szCs w:val="22"/>
              </w:rPr>
              <w:t>з/п</w:t>
            </w:r>
          </w:p>
        </w:tc>
        <w:tc>
          <w:tcPr>
            <w:tcW w:w="1984" w:type="dxa"/>
            <w:vAlign w:val="center"/>
          </w:tcPr>
          <w:p w:rsidR="0091305C" w:rsidRDefault="0099296B">
            <w:pPr>
              <w:tabs>
                <w:tab w:val="left" w:pos="1418"/>
              </w:tabs>
              <w:jc w:val="center"/>
              <w:rPr>
                <w:sz w:val="22"/>
                <w:szCs w:val="22"/>
              </w:rPr>
            </w:pPr>
            <w:r>
              <w:rPr>
                <w:sz w:val="22"/>
                <w:szCs w:val="22"/>
              </w:rPr>
              <w:t>Назва особи</w:t>
            </w:r>
          </w:p>
        </w:tc>
        <w:tc>
          <w:tcPr>
            <w:tcW w:w="1418" w:type="dxa"/>
            <w:vAlign w:val="center"/>
          </w:tcPr>
          <w:p w:rsidR="0091305C" w:rsidRDefault="0099296B">
            <w:pPr>
              <w:tabs>
                <w:tab w:val="left" w:pos="1418"/>
              </w:tabs>
              <w:jc w:val="center"/>
              <w:rPr>
                <w:sz w:val="22"/>
                <w:szCs w:val="22"/>
              </w:rPr>
            </w:pPr>
            <w:r>
              <w:rPr>
                <w:sz w:val="22"/>
                <w:szCs w:val="22"/>
              </w:rPr>
              <w:t>Адреса земельної ділянки</w:t>
            </w:r>
          </w:p>
        </w:tc>
        <w:tc>
          <w:tcPr>
            <w:tcW w:w="1134" w:type="dxa"/>
            <w:vAlign w:val="center"/>
          </w:tcPr>
          <w:p w:rsidR="0091305C" w:rsidRDefault="0099296B">
            <w:pPr>
              <w:tabs>
                <w:tab w:val="left" w:pos="1418"/>
              </w:tabs>
              <w:jc w:val="center"/>
              <w:rPr>
                <w:sz w:val="22"/>
                <w:szCs w:val="22"/>
              </w:rPr>
            </w:pPr>
            <w:r>
              <w:rPr>
                <w:sz w:val="22"/>
                <w:szCs w:val="22"/>
              </w:rPr>
              <w:t>Площа,</w:t>
            </w:r>
          </w:p>
          <w:p w:rsidR="0091305C" w:rsidRDefault="0099296B">
            <w:pPr>
              <w:tabs>
                <w:tab w:val="left" w:pos="1418"/>
              </w:tabs>
              <w:jc w:val="center"/>
              <w:rPr>
                <w:sz w:val="22"/>
                <w:szCs w:val="22"/>
              </w:rPr>
            </w:pPr>
            <w:r>
              <w:rPr>
                <w:sz w:val="22"/>
                <w:szCs w:val="22"/>
              </w:rPr>
              <w:t>га</w:t>
            </w:r>
          </w:p>
        </w:tc>
        <w:tc>
          <w:tcPr>
            <w:tcW w:w="1842" w:type="dxa"/>
            <w:vAlign w:val="center"/>
          </w:tcPr>
          <w:p w:rsidR="0091305C" w:rsidRDefault="0099296B">
            <w:pPr>
              <w:tabs>
                <w:tab w:val="left" w:pos="1418"/>
              </w:tabs>
              <w:jc w:val="center"/>
              <w:rPr>
                <w:sz w:val="22"/>
                <w:szCs w:val="22"/>
              </w:rPr>
            </w:pPr>
            <w:r>
              <w:rPr>
                <w:sz w:val="22"/>
                <w:szCs w:val="22"/>
              </w:rPr>
              <w:t>Вид використання земельної ділянки</w:t>
            </w:r>
          </w:p>
          <w:p w:rsidR="0091305C" w:rsidRDefault="0099296B">
            <w:pPr>
              <w:tabs>
                <w:tab w:val="left" w:pos="1418"/>
              </w:tabs>
              <w:jc w:val="center"/>
              <w:rPr>
                <w:sz w:val="22"/>
                <w:szCs w:val="22"/>
              </w:rPr>
            </w:pPr>
            <w:r>
              <w:rPr>
                <w:sz w:val="22"/>
                <w:szCs w:val="22"/>
              </w:rPr>
              <w:t>(функціональне призначення)</w:t>
            </w:r>
          </w:p>
        </w:tc>
        <w:tc>
          <w:tcPr>
            <w:tcW w:w="2127" w:type="dxa"/>
            <w:vAlign w:val="center"/>
          </w:tcPr>
          <w:p w:rsidR="0091305C" w:rsidRDefault="0099296B">
            <w:pPr>
              <w:jc w:val="center"/>
              <w:rPr>
                <w:bCs/>
                <w:sz w:val="22"/>
                <w:szCs w:val="22"/>
              </w:rPr>
            </w:pPr>
            <w:r>
              <w:rPr>
                <w:bCs/>
                <w:sz w:val="22"/>
                <w:szCs w:val="22"/>
              </w:rPr>
              <w:t>Вид цільовогопризначенняземлі (згідно КВЦПЗ)</w:t>
            </w:r>
          </w:p>
          <w:p w:rsidR="0091305C" w:rsidRDefault="0091305C">
            <w:pPr>
              <w:tabs>
                <w:tab w:val="left" w:pos="1418"/>
              </w:tabs>
              <w:jc w:val="center"/>
              <w:rPr>
                <w:sz w:val="22"/>
                <w:szCs w:val="22"/>
              </w:rPr>
            </w:pPr>
          </w:p>
        </w:tc>
        <w:tc>
          <w:tcPr>
            <w:tcW w:w="1417" w:type="dxa"/>
            <w:vAlign w:val="center"/>
          </w:tcPr>
          <w:p w:rsidR="0091305C" w:rsidRDefault="0099296B">
            <w:pPr>
              <w:tabs>
                <w:tab w:val="left" w:pos="1418"/>
              </w:tabs>
              <w:jc w:val="center"/>
              <w:rPr>
                <w:sz w:val="21"/>
                <w:szCs w:val="21"/>
              </w:rPr>
            </w:pPr>
            <w:r>
              <w:rPr>
                <w:sz w:val="21"/>
                <w:szCs w:val="21"/>
              </w:rPr>
              <w:t>Кадастровий номер земельної ділянки</w:t>
            </w:r>
          </w:p>
        </w:tc>
        <w:tc>
          <w:tcPr>
            <w:tcW w:w="2126" w:type="dxa"/>
            <w:vAlign w:val="center"/>
          </w:tcPr>
          <w:p w:rsidR="0091305C" w:rsidRDefault="0099296B">
            <w:pPr>
              <w:tabs>
                <w:tab w:val="left" w:pos="1418"/>
              </w:tabs>
              <w:jc w:val="center"/>
              <w:rPr>
                <w:sz w:val="22"/>
                <w:szCs w:val="22"/>
              </w:rPr>
            </w:pPr>
            <w:r>
              <w:rPr>
                <w:sz w:val="22"/>
                <w:szCs w:val="22"/>
              </w:rPr>
              <w:t>Рішення про надання дозволу на складання проекту землеустрою щодо відведення земельної ділянки</w:t>
            </w:r>
          </w:p>
        </w:tc>
        <w:tc>
          <w:tcPr>
            <w:tcW w:w="1418" w:type="dxa"/>
            <w:vAlign w:val="center"/>
          </w:tcPr>
          <w:p w:rsidR="0091305C" w:rsidRDefault="0099296B">
            <w:pPr>
              <w:tabs>
                <w:tab w:val="left" w:pos="1418"/>
              </w:tabs>
              <w:jc w:val="center"/>
              <w:rPr>
                <w:sz w:val="22"/>
                <w:szCs w:val="22"/>
              </w:rPr>
            </w:pPr>
            <w:r>
              <w:rPr>
                <w:sz w:val="22"/>
                <w:szCs w:val="22"/>
              </w:rPr>
              <w:t>Термін оренди, років</w:t>
            </w:r>
          </w:p>
        </w:tc>
        <w:tc>
          <w:tcPr>
            <w:tcW w:w="1984" w:type="dxa"/>
            <w:vAlign w:val="center"/>
          </w:tcPr>
          <w:p w:rsidR="0091305C" w:rsidRDefault="0099296B">
            <w:pPr>
              <w:tabs>
                <w:tab w:val="left" w:pos="1418"/>
              </w:tabs>
              <w:jc w:val="center"/>
              <w:rPr>
                <w:sz w:val="22"/>
                <w:szCs w:val="22"/>
              </w:rPr>
            </w:pPr>
            <w:r>
              <w:rPr>
                <w:sz w:val="22"/>
                <w:szCs w:val="22"/>
              </w:rPr>
              <w:t>Примітка</w:t>
            </w:r>
          </w:p>
        </w:tc>
      </w:tr>
      <w:tr w:rsidR="0091305C" w:rsidTr="00D8623E">
        <w:trPr>
          <w:cantSplit/>
          <w:trHeight w:val="405"/>
        </w:trPr>
        <w:tc>
          <w:tcPr>
            <w:tcW w:w="568" w:type="dxa"/>
            <w:vAlign w:val="center"/>
          </w:tcPr>
          <w:p w:rsidR="0091305C" w:rsidRDefault="0099296B">
            <w:pPr>
              <w:tabs>
                <w:tab w:val="left" w:pos="1418"/>
              </w:tabs>
              <w:jc w:val="center"/>
              <w:rPr>
                <w:sz w:val="22"/>
                <w:szCs w:val="22"/>
              </w:rPr>
            </w:pPr>
            <w:r>
              <w:rPr>
                <w:sz w:val="22"/>
                <w:szCs w:val="22"/>
              </w:rPr>
              <w:t>1</w:t>
            </w:r>
          </w:p>
        </w:tc>
        <w:tc>
          <w:tcPr>
            <w:tcW w:w="1984" w:type="dxa"/>
            <w:vAlign w:val="center"/>
          </w:tcPr>
          <w:p w:rsidR="0091305C" w:rsidRDefault="0099296B">
            <w:pPr>
              <w:tabs>
                <w:tab w:val="left" w:pos="1418"/>
              </w:tabs>
              <w:jc w:val="center"/>
              <w:rPr>
                <w:sz w:val="22"/>
                <w:szCs w:val="22"/>
              </w:rPr>
            </w:pPr>
            <w:r>
              <w:rPr>
                <w:sz w:val="22"/>
                <w:szCs w:val="22"/>
              </w:rPr>
              <w:t>2</w:t>
            </w:r>
          </w:p>
        </w:tc>
        <w:tc>
          <w:tcPr>
            <w:tcW w:w="1418" w:type="dxa"/>
            <w:vAlign w:val="center"/>
          </w:tcPr>
          <w:p w:rsidR="0091305C" w:rsidRDefault="0099296B">
            <w:pPr>
              <w:tabs>
                <w:tab w:val="left" w:pos="1418"/>
              </w:tabs>
              <w:jc w:val="center"/>
              <w:rPr>
                <w:sz w:val="22"/>
                <w:szCs w:val="22"/>
              </w:rPr>
            </w:pPr>
            <w:r>
              <w:rPr>
                <w:sz w:val="22"/>
                <w:szCs w:val="22"/>
              </w:rPr>
              <w:t>3</w:t>
            </w:r>
          </w:p>
        </w:tc>
        <w:tc>
          <w:tcPr>
            <w:tcW w:w="1134" w:type="dxa"/>
            <w:vAlign w:val="center"/>
          </w:tcPr>
          <w:p w:rsidR="0091305C" w:rsidRDefault="0099296B">
            <w:pPr>
              <w:tabs>
                <w:tab w:val="left" w:pos="1418"/>
              </w:tabs>
              <w:jc w:val="center"/>
              <w:rPr>
                <w:sz w:val="22"/>
                <w:szCs w:val="22"/>
              </w:rPr>
            </w:pPr>
            <w:r>
              <w:rPr>
                <w:sz w:val="22"/>
                <w:szCs w:val="22"/>
              </w:rPr>
              <w:t>4</w:t>
            </w:r>
          </w:p>
        </w:tc>
        <w:tc>
          <w:tcPr>
            <w:tcW w:w="1842" w:type="dxa"/>
            <w:vAlign w:val="center"/>
          </w:tcPr>
          <w:p w:rsidR="0091305C" w:rsidRDefault="0099296B">
            <w:pPr>
              <w:tabs>
                <w:tab w:val="left" w:pos="1418"/>
              </w:tabs>
              <w:jc w:val="center"/>
              <w:rPr>
                <w:sz w:val="22"/>
                <w:szCs w:val="22"/>
              </w:rPr>
            </w:pPr>
            <w:r>
              <w:rPr>
                <w:sz w:val="22"/>
                <w:szCs w:val="22"/>
              </w:rPr>
              <w:t>5</w:t>
            </w:r>
          </w:p>
        </w:tc>
        <w:tc>
          <w:tcPr>
            <w:tcW w:w="2127" w:type="dxa"/>
            <w:vAlign w:val="center"/>
          </w:tcPr>
          <w:p w:rsidR="0091305C" w:rsidRDefault="0099296B">
            <w:pPr>
              <w:tabs>
                <w:tab w:val="left" w:pos="1418"/>
              </w:tabs>
              <w:jc w:val="center"/>
              <w:rPr>
                <w:sz w:val="22"/>
                <w:szCs w:val="22"/>
              </w:rPr>
            </w:pPr>
            <w:r>
              <w:rPr>
                <w:sz w:val="22"/>
                <w:szCs w:val="22"/>
              </w:rPr>
              <w:t>6</w:t>
            </w:r>
          </w:p>
        </w:tc>
        <w:tc>
          <w:tcPr>
            <w:tcW w:w="1417" w:type="dxa"/>
            <w:vAlign w:val="center"/>
          </w:tcPr>
          <w:p w:rsidR="0091305C" w:rsidRDefault="0099296B">
            <w:pPr>
              <w:tabs>
                <w:tab w:val="left" w:pos="1418"/>
              </w:tabs>
              <w:jc w:val="center"/>
              <w:rPr>
                <w:sz w:val="22"/>
                <w:szCs w:val="22"/>
              </w:rPr>
            </w:pPr>
            <w:r>
              <w:rPr>
                <w:sz w:val="22"/>
                <w:szCs w:val="22"/>
              </w:rPr>
              <w:t>7</w:t>
            </w:r>
          </w:p>
        </w:tc>
        <w:tc>
          <w:tcPr>
            <w:tcW w:w="2126" w:type="dxa"/>
            <w:vAlign w:val="center"/>
          </w:tcPr>
          <w:p w:rsidR="0091305C" w:rsidRDefault="0099296B">
            <w:pPr>
              <w:tabs>
                <w:tab w:val="left" w:pos="1418"/>
              </w:tabs>
              <w:jc w:val="center"/>
              <w:rPr>
                <w:sz w:val="22"/>
                <w:szCs w:val="22"/>
              </w:rPr>
            </w:pPr>
            <w:r>
              <w:rPr>
                <w:sz w:val="22"/>
                <w:szCs w:val="22"/>
              </w:rPr>
              <w:t>8</w:t>
            </w:r>
          </w:p>
        </w:tc>
        <w:tc>
          <w:tcPr>
            <w:tcW w:w="1418" w:type="dxa"/>
            <w:vAlign w:val="center"/>
          </w:tcPr>
          <w:p w:rsidR="0091305C" w:rsidRDefault="0099296B">
            <w:pPr>
              <w:tabs>
                <w:tab w:val="left" w:pos="1418"/>
              </w:tabs>
              <w:jc w:val="center"/>
              <w:rPr>
                <w:sz w:val="22"/>
                <w:szCs w:val="22"/>
              </w:rPr>
            </w:pPr>
            <w:r>
              <w:rPr>
                <w:sz w:val="22"/>
                <w:szCs w:val="22"/>
              </w:rPr>
              <w:t>9</w:t>
            </w:r>
          </w:p>
        </w:tc>
        <w:tc>
          <w:tcPr>
            <w:tcW w:w="1984" w:type="dxa"/>
            <w:vAlign w:val="center"/>
          </w:tcPr>
          <w:p w:rsidR="0091305C" w:rsidRDefault="0099296B">
            <w:pPr>
              <w:tabs>
                <w:tab w:val="left" w:pos="1418"/>
              </w:tabs>
              <w:jc w:val="center"/>
              <w:rPr>
                <w:sz w:val="22"/>
                <w:szCs w:val="22"/>
              </w:rPr>
            </w:pPr>
            <w:r>
              <w:rPr>
                <w:sz w:val="22"/>
                <w:szCs w:val="22"/>
              </w:rPr>
              <w:t>10</w:t>
            </w:r>
          </w:p>
        </w:tc>
      </w:tr>
      <w:tr w:rsidR="0091305C" w:rsidTr="00D8623E">
        <w:trPr>
          <w:cantSplit/>
          <w:trHeight w:val="405"/>
        </w:trPr>
        <w:tc>
          <w:tcPr>
            <w:tcW w:w="568" w:type="dxa"/>
            <w:vAlign w:val="center"/>
          </w:tcPr>
          <w:p w:rsidR="0091305C" w:rsidRDefault="0099296B">
            <w:pPr>
              <w:jc w:val="center"/>
              <w:rPr>
                <w:sz w:val="22"/>
                <w:szCs w:val="22"/>
              </w:rPr>
            </w:pPr>
            <w:r>
              <w:rPr>
                <w:sz w:val="22"/>
                <w:szCs w:val="22"/>
              </w:rPr>
              <w:t>1</w:t>
            </w:r>
          </w:p>
        </w:tc>
        <w:tc>
          <w:tcPr>
            <w:tcW w:w="1984" w:type="dxa"/>
            <w:vAlign w:val="center"/>
          </w:tcPr>
          <w:p w:rsidR="0091305C" w:rsidRDefault="00411461" w:rsidP="00411461">
            <w:pPr>
              <w:ind w:left="-108" w:right="-108"/>
              <w:jc w:val="center"/>
              <w:rPr>
                <w:sz w:val="22"/>
                <w:szCs w:val="22"/>
              </w:rPr>
            </w:pPr>
            <w:r>
              <w:rPr>
                <w:sz w:val="22"/>
                <w:szCs w:val="22"/>
              </w:rPr>
              <w:t>Спільне українсько-польське виробничо-комерційне підприємство товариство з обмеженою відповідальністю «АНРАД»</w:t>
            </w:r>
          </w:p>
        </w:tc>
        <w:tc>
          <w:tcPr>
            <w:tcW w:w="1418" w:type="dxa"/>
            <w:vAlign w:val="center"/>
          </w:tcPr>
          <w:p w:rsidR="0091305C" w:rsidRDefault="0099296B">
            <w:pPr>
              <w:jc w:val="center"/>
              <w:rPr>
                <w:sz w:val="22"/>
                <w:szCs w:val="22"/>
              </w:rPr>
            </w:pPr>
            <w:r>
              <w:rPr>
                <w:sz w:val="22"/>
                <w:szCs w:val="22"/>
              </w:rPr>
              <w:t xml:space="preserve">вул. </w:t>
            </w:r>
          </w:p>
          <w:p w:rsidR="0091305C" w:rsidRDefault="006F6788">
            <w:pPr>
              <w:jc w:val="center"/>
              <w:rPr>
                <w:sz w:val="22"/>
                <w:szCs w:val="22"/>
              </w:rPr>
            </w:pPr>
            <w:r>
              <w:rPr>
                <w:sz w:val="22"/>
                <w:szCs w:val="22"/>
              </w:rPr>
              <w:t>Хриплинська, 35</w:t>
            </w:r>
          </w:p>
        </w:tc>
        <w:tc>
          <w:tcPr>
            <w:tcW w:w="1134" w:type="dxa"/>
            <w:vAlign w:val="center"/>
          </w:tcPr>
          <w:p w:rsidR="0091305C" w:rsidRDefault="006F6788" w:rsidP="006F6788">
            <w:pPr>
              <w:jc w:val="center"/>
              <w:rPr>
                <w:sz w:val="22"/>
                <w:szCs w:val="22"/>
              </w:rPr>
            </w:pPr>
            <w:r>
              <w:rPr>
                <w:sz w:val="22"/>
                <w:szCs w:val="22"/>
              </w:rPr>
              <w:t>0,2832</w:t>
            </w:r>
          </w:p>
        </w:tc>
        <w:tc>
          <w:tcPr>
            <w:tcW w:w="1842" w:type="dxa"/>
            <w:vAlign w:val="center"/>
          </w:tcPr>
          <w:p w:rsidR="0091305C" w:rsidRDefault="0099296B">
            <w:pPr>
              <w:jc w:val="center"/>
              <w:rPr>
                <w:sz w:val="22"/>
                <w:szCs w:val="22"/>
              </w:rPr>
            </w:pPr>
            <w:r>
              <w:rPr>
                <w:sz w:val="22"/>
                <w:szCs w:val="22"/>
              </w:rPr>
              <w:t xml:space="preserve">для обслуговування </w:t>
            </w:r>
            <w:r w:rsidR="00634A02">
              <w:rPr>
                <w:sz w:val="22"/>
                <w:szCs w:val="22"/>
              </w:rPr>
              <w:t>адміністративно-виробничих будівель</w:t>
            </w:r>
          </w:p>
          <w:p w:rsidR="0091305C" w:rsidRDefault="0091305C">
            <w:pPr>
              <w:jc w:val="center"/>
              <w:rPr>
                <w:sz w:val="22"/>
                <w:szCs w:val="22"/>
              </w:rPr>
            </w:pPr>
          </w:p>
        </w:tc>
        <w:tc>
          <w:tcPr>
            <w:tcW w:w="2127" w:type="dxa"/>
            <w:vAlign w:val="center"/>
          </w:tcPr>
          <w:p w:rsidR="0091305C" w:rsidRDefault="0099296B" w:rsidP="00411461">
            <w:pPr>
              <w:jc w:val="center"/>
              <w:rPr>
                <w:sz w:val="22"/>
                <w:szCs w:val="22"/>
              </w:rPr>
            </w:pPr>
            <w:r>
              <w:rPr>
                <w:sz w:val="22"/>
                <w:szCs w:val="22"/>
              </w:rPr>
              <w:t xml:space="preserve">для </w:t>
            </w:r>
            <w:r w:rsidR="00411461">
              <w:rPr>
                <w:sz w:val="22"/>
                <w:szCs w:val="22"/>
              </w:rPr>
              <w:t>розміщення та експлуатації основних, підсобних і допоміжних будівель та споруд підприємствами переробної, машинобудівної та іншої промисловості</w:t>
            </w:r>
          </w:p>
        </w:tc>
        <w:tc>
          <w:tcPr>
            <w:tcW w:w="1417" w:type="dxa"/>
            <w:vAlign w:val="center"/>
          </w:tcPr>
          <w:p w:rsidR="0091305C" w:rsidRDefault="0099296B">
            <w:pPr>
              <w:jc w:val="center"/>
              <w:rPr>
                <w:sz w:val="22"/>
                <w:szCs w:val="22"/>
              </w:rPr>
            </w:pPr>
            <w:r>
              <w:rPr>
                <w:sz w:val="22"/>
                <w:szCs w:val="22"/>
              </w:rPr>
              <w:t>2610100000:</w:t>
            </w:r>
          </w:p>
          <w:p w:rsidR="0091305C" w:rsidRDefault="00B52C61" w:rsidP="00B52C61">
            <w:pPr>
              <w:jc w:val="center"/>
              <w:rPr>
                <w:sz w:val="22"/>
                <w:szCs w:val="22"/>
              </w:rPr>
            </w:pPr>
            <w:r>
              <w:rPr>
                <w:sz w:val="22"/>
                <w:szCs w:val="22"/>
              </w:rPr>
              <w:t>14</w:t>
            </w:r>
            <w:r w:rsidR="0099296B">
              <w:rPr>
                <w:sz w:val="22"/>
                <w:szCs w:val="22"/>
              </w:rPr>
              <w:t>:00</w:t>
            </w:r>
            <w:r>
              <w:rPr>
                <w:sz w:val="22"/>
                <w:szCs w:val="22"/>
              </w:rPr>
              <w:t>2</w:t>
            </w:r>
            <w:r w:rsidR="0099296B">
              <w:rPr>
                <w:sz w:val="22"/>
                <w:szCs w:val="22"/>
              </w:rPr>
              <w:t>:</w:t>
            </w:r>
            <w:r w:rsidR="00EF4D1D">
              <w:rPr>
                <w:sz w:val="22"/>
                <w:szCs w:val="22"/>
              </w:rPr>
              <w:t>0460</w:t>
            </w:r>
          </w:p>
        </w:tc>
        <w:tc>
          <w:tcPr>
            <w:tcW w:w="2126" w:type="dxa"/>
            <w:vAlign w:val="center"/>
          </w:tcPr>
          <w:p w:rsidR="0091305C" w:rsidRDefault="0099296B">
            <w:pPr>
              <w:jc w:val="center"/>
              <w:rPr>
                <w:sz w:val="22"/>
                <w:szCs w:val="22"/>
              </w:rPr>
            </w:pPr>
            <w:r>
              <w:rPr>
                <w:sz w:val="22"/>
                <w:szCs w:val="22"/>
              </w:rPr>
              <w:t xml:space="preserve">15 сесія </w:t>
            </w:r>
          </w:p>
          <w:p w:rsidR="0091305C" w:rsidRDefault="0099296B">
            <w:pPr>
              <w:jc w:val="center"/>
              <w:rPr>
                <w:sz w:val="22"/>
                <w:szCs w:val="22"/>
              </w:rPr>
            </w:pPr>
            <w:r>
              <w:rPr>
                <w:sz w:val="22"/>
                <w:szCs w:val="22"/>
              </w:rPr>
              <w:t>від 30.08.201</w:t>
            </w:r>
            <w:r w:rsidR="004F286B">
              <w:rPr>
                <w:sz w:val="22"/>
                <w:szCs w:val="22"/>
              </w:rPr>
              <w:t>7</w:t>
            </w:r>
            <w:r>
              <w:rPr>
                <w:sz w:val="22"/>
                <w:szCs w:val="22"/>
              </w:rPr>
              <w:t>р.</w:t>
            </w:r>
          </w:p>
          <w:p w:rsidR="0091305C" w:rsidRDefault="0099296B">
            <w:pPr>
              <w:jc w:val="center"/>
              <w:rPr>
                <w:sz w:val="22"/>
                <w:szCs w:val="22"/>
              </w:rPr>
            </w:pPr>
            <w:r>
              <w:rPr>
                <w:sz w:val="22"/>
                <w:szCs w:val="22"/>
              </w:rPr>
              <w:t xml:space="preserve"> № 248-15</w:t>
            </w:r>
          </w:p>
        </w:tc>
        <w:tc>
          <w:tcPr>
            <w:tcW w:w="1418" w:type="dxa"/>
            <w:vAlign w:val="center"/>
          </w:tcPr>
          <w:p w:rsidR="0091305C" w:rsidRDefault="0099296B">
            <w:pPr>
              <w:jc w:val="center"/>
              <w:rPr>
                <w:sz w:val="22"/>
                <w:szCs w:val="22"/>
              </w:rPr>
            </w:pPr>
            <w:r>
              <w:rPr>
                <w:sz w:val="22"/>
                <w:szCs w:val="22"/>
              </w:rPr>
              <w:t>10 р.</w:t>
            </w:r>
          </w:p>
        </w:tc>
        <w:tc>
          <w:tcPr>
            <w:tcW w:w="1984" w:type="dxa"/>
          </w:tcPr>
          <w:p w:rsidR="0091305C" w:rsidRDefault="0091305C">
            <w:pPr>
              <w:jc w:val="center"/>
              <w:rPr>
                <w:sz w:val="22"/>
                <w:szCs w:val="22"/>
              </w:rPr>
            </w:pPr>
          </w:p>
          <w:p w:rsidR="0091305C" w:rsidRDefault="0099296B" w:rsidP="001C701E">
            <w:pPr>
              <w:jc w:val="center"/>
              <w:rPr>
                <w:sz w:val="22"/>
                <w:szCs w:val="22"/>
              </w:rPr>
            </w:pPr>
            <w:r>
              <w:rPr>
                <w:sz w:val="22"/>
                <w:szCs w:val="22"/>
              </w:rPr>
              <w:t>довідка з МБК</w:t>
            </w:r>
          </w:p>
          <w:p w:rsidR="00B52C61" w:rsidRDefault="0099296B" w:rsidP="001C701E">
            <w:pPr>
              <w:jc w:val="center"/>
              <w:rPr>
                <w:sz w:val="22"/>
                <w:szCs w:val="22"/>
              </w:rPr>
            </w:pPr>
            <w:r>
              <w:rPr>
                <w:sz w:val="22"/>
                <w:szCs w:val="22"/>
              </w:rPr>
              <w:t xml:space="preserve">№ </w:t>
            </w:r>
            <w:r w:rsidR="00B52C61">
              <w:t>16709</w:t>
            </w:r>
          </w:p>
          <w:p w:rsidR="0091305C" w:rsidRDefault="0091305C" w:rsidP="00B52C61">
            <w:pPr>
              <w:rPr>
                <w:sz w:val="24"/>
                <w:szCs w:val="24"/>
              </w:rPr>
            </w:pPr>
          </w:p>
        </w:tc>
      </w:tr>
      <w:tr w:rsidR="004D74F9" w:rsidTr="00D8623E">
        <w:trPr>
          <w:cantSplit/>
          <w:trHeight w:val="405"/>
        </w:trPr>
        <w:tc>
          <w:tcPr>
            <w:tcW w:w="568" w:type="dxa"/>
            <w:vAlign w:val="center"/>
          </w:tcPr>
          <w:p w:rsidR="004D74F9" w:rsidRDefault="004D74F9" w:rsidP="004D74F9">
            <w:pPr>
              <w:jc w:val="center"/>
              <w:rPr>
                <w:sz w:val="22"/>
                <w:szCs w:val="22"/>
              </w:rPr>
            </w:pPr>
            <w:r>
              <w:rPr>
                <w:sz w:val="22"/>
                <w:szCs w:val="22"/>
              </w:rPr>
              <w:t>2</w:t>
            </w:r>
          </w:p>
        </w:tc>
        <w:tc>
          <w:tcPr>
            <w:tcW w:w="1984" w:type="dxa"/>
            <w:vAlign w:val="center"/>
          </w:tcPr>
          <w:p w:rsidR="004D74F9" w:rsidRDefault="004D74F9" w:rsidP="00FE4AB2">
            <w:pPr>
              <w:ind w:left="-108" w:right="-108"/>
              <w:jc w:val="center"/>
              <w:rPr>
                <w:sz w:val="22"/>
                <w:szCs w:val="22"/>
              </w:rPr>
            </w:pPr>
            <w:r>
              <w:rPr>
                <w:sz w:val="22"/>
                <w:szCs w:val="22"/>
              </w:rPr>
              <w:t>Кічула Ганна Романівна</w:t>
            </w:r>
          </w:p>
        </w:tc>
        <w:tc>
          <w:tcPr>
            <w:tcW w:w="1418" w:type="dxa"/>
            <w:vAlign w:val="center"/>
          </w:tcPr>
          <w:p w:rsidR="004D74F9" w:rsidRDefault="004D74F9" w:rsidP="00FE4AB2">
            <w:pPr>
              <w:jc w:val="center"/>
              <w:rPr>
                <w:sz w:val="22"/>
                <w:szCs w:val="22"/>
              </w:rPr>
            </w:pPr>
            <w:r>
              <w:rPr>
                <w:sz w:val="22"/>
                <w:szCs w:val="22"/>
              </w:rPr>
              <w:t xml:space="preserve">вул. </w:t>
            </w:r>
          </w:p>
          <w:p w:rsidR="004D74F9" w:rsidRDefault="004D74F9" w:rsidP="004D74F9">
            <w:pPr>
              <w:jc w:val="center"/>
              <w:rPr>
                <w:sz w:val="22"/>
                <w:szCs w:val="22"/>
              </w:rPr>
            </w:pPr>
            <w:r>
              <w:rPr>
                <w:sz w:val="22"/>
                <w:szCs w:val="22"/>
              </w:rPr>
              <w:t>Галицька, 44</w:t>
            </w:r>
          </w:p>
        </w:tc>
        <w:tc>
          <w:tcPr>
            <w:tcW w:w="1134" w:type="dxa"/>
            <w:vAlign w:val="center"/>
          </w:tcPr>
          <w:p w:rsidR="004D74F9" w:rsidRDefault="004D74F9" w:rsidP="004D74F9">
            <w:pPr>
              <w:jc w:val="center"/>
              <w:rPr>
                <w:sz w:val="22"/>
                <w:szCs w:val="22"/>
              </w:rPr>
            </w:pPr>
            <w:r>
              <w:rPr>
                <w:sz w:val="22"/>
                <w:szCs w:val="22"/>
              </w:rPr>
              <w:t>0,0210</w:t>
            </w:r>
          </w:p>
        </w:tc>
        <w:tc>
          <w:tcPr>
            <w:tcW w:w="1842" w:type="dxa"/>
          </w:tcPr>
          <w:p w:rsidR="00FE4AB2" w:rsidRDefault="00FE4AB2" w:rsidP="004D74F9">
            <w:pPr>
              <w:tabs>
                <w:tab w:val="left" w:pos="1418"/>
              </w:tabs>
              <w:jc w:val="center"/>
              <w:rPr>
                <w:sz w:val="22"/>
                <w:szCs w:val="22"/>
              </w:rPr>
            </w:pPr>
          </w:p>
          <w:p w:rsidR="004D74F9" w:rsidRPr="003036E8" w:rsidRDefault="004D74F9" w:rsidP="004D74F9">
            <w:pPr>
              <w:tabs>
                <w:tab w:val="left" w:pos="1418"/>
              </w:tabs>
              <w:jc w:val="center"/>
              <w:rPr>
                <w:sz w:val="22"/>
                <w:szCs w:val="22"/>
              </w:rPr>
            </w:pPr>
            <w:r>
              <w:rPr>
                <w:sz w:val="22"/>
                <w:szCs w:val="22"/>
              </w:rPr>
              <w:t>для обслуговування нежитлових приміщень</w:t>
            </w:r>
          </w:p>
        </w:tc>
        <w:tc>
          <w:tcPr>
            <w:tcW w:w="2127" w:type="dxa"/>
          </w:tcPr>
          <w:p w:rsidR="004D74F9" w:rsidRPr="003036E8" w:rsidRDefault="004D74F9" w:rsidP="004D74F9">
            <w:pPr>
              <w:tabs>
                <w:tab w:val="left" w:pos="1418"/>
              </w:tabs>
              <w:jc w:val="center"/>
              <w:rPr>
                <w:sz w:val="22"/>
                <w:szCs w:val="22"/>
              </w:rPr>
            </w:pPr>
            <w:r>
              <w:rPr>
                <w:sz w:val="22"/>
                <w:szCs w:val="22"/>
              </w:rPr>
              <w:t>для будівництва та обслуговування будівель ринкової інфраструктури</w:t>
            </w:r>
          </w:p>
        </w:tc>
        <w:tc>
          <w:tcPr>
            <w:tcW w:w="1417" w:type="dxa"/>
            <w:vAlign w:val="center"/>
          </w:tcPr>
          <w:p w:rsidR="004D74F9" w:rsidRDefault="004D74F9" w:rsidP="004D74F9">
            <w:pPr>
              <w:jc w:val="center"/>
              <w:rPr>
                <w:sz w:val="22"/>
                <w:szCs w:val="22"/>
              </w:rPr>
            </w:pPr>
            <w:r>
              <w:rPr>
                <w:sz w:val="22"/>
                <w:szCs w:val="22"/>
              </w:rPr>
              <w:t>2610100000:</w:t>
            </w:r>
          </w:p>
          <w:p w:rsidR="004D74F9" w:rsidRDefault="004D74F9" w:rsidP="004D74F9">
            <w:pPr>
              <w:jc w:val="center"/>
              <w:rPr>
                <w:sz w:val="22"/>
                <w:szCs w:val="22"/>
              </w:rPr>
            </w:pPr>
            <w:r>
              <w:rPr>
                <w:sz w:val="22"/>
                <w:szCs w:val="22"/>
              </w:rPr>
              <w:t>14:002:0667</w:t>
            </w:r>
          </w:p>
        </w:tc>
        <w:tc>
          <w:tcPr>
            <w:tcW w:w="2126" w:type="dxa"/>
            <w:vAlign w:val="center"/>
          </w:tcPr>
          <w:p w:rsidR="004D74F9" w:rsidRDefault="004D74F9" w:rsidP="004D74F9">
            <w:pPr>
              <w:jc w:val="center"/>
              <w:rPr>
                <w:sz w:val="22"/>
                <w:szCs w:val="22"/>
              </w:rPr>
            </w:pPr>
            <w:r>
              <w:rPr>
                <w:sz w:val="22"/>
                <w:szCs w:val="22"/>
              </w:rPr>
              <w:t>17 сесія</w:t>
            </w:r>
          </w:p>
          <w:p w:rsidR="004D74F9" w:rsidRDefault="004D74F9" w:rsidP="004D74F9">
            <w:pPr>
              <w:jc w:val="center"/>
              <w:rPr>
                <w:sz w:val="22"/>
                <w:szCs w:val="22"/>
              </w:rPr>
            </w:pPr>
            <w:r>
              <w:rPr>
                <w:sz w:val="22"/>
                <w:szCs w:val="22"/>
              </w:rPr>
              <w:t>від 15.12.2017р.</w:t>
            </w:r>
          </w:p>
          <w:p w:rsidR="004D74F9" w:rsidRDefault="004D74F9" w:rsidP="004D74F9">
            <w:pPr>
              <w:jc w:val="center"/>
              <w:rPr>
                <w:sz w:val="22"/>
                <w:szCs w:val="22"/>
              </w:rPr>
            </w:pPr>
            <w:r>
              <w:rPr>
                <w:sz w:val="22"/>
                <w:szCs w:val="22"/>
              </w:rPr>
              <w:t>№ 410-17</w:t>
            </w:r>
          </w:p>
        </w:tc>
        <w:tc>
          <w:tcPr>
            <w:tcW w:w="1418" w:type="dxa"/>
            <w:vAlign w:val="center"/>
          </w:tcPr>
          <w:p w:rsidR="004D74F9" w:rsidRDefault="004D74F9" w:rsidP="004D74F9">
            <w:pPr>
              <w:jc w:val="center"/>
              <w:rPr>
                <w:sz w:val="22"/>
                <w:szCs w:val="22"/>
              </w:rPr>
            </w:pPr>
            <w:r>
              <w:rPr>
                <w:sz w:val="22"/>
                <w:szCs w:val="22"/>
              </w:rPr>
              <w:t>10 р.</w:t>
            </w:r>
          </w:p>
        </w:tc>
        <w:tc>
          <w:tcPr>
            <w:tcW w:w="1984" w:type="dxa"/>
          </w:tcPr>
          <w:p w:rsidR="004D74F9" w:rsidRDefault="004D74F9" w:rsidP="004D74F9">
            <w:pPr>
              <w:tabs>
                <w:tab w:val="left" w:pos="1418"/>
              </w:tabs>
              <w:jc w:val="center"/>
              <w:rPr>
                <w:sz w:val="22"/>
                <w:szCs w:val="22"/>
              </w:rPr>
            </w:pPr>
            <w:r>
              <w:rPr>
                <w:sz w:val="22"/>
                <w:szCs w:val="22"/>
              </w:rPr>
              <w:t>довідка з МБК № 16077</w:t>
            </w:r>
          </w:p>
          <w:p w:rsidR="004D74F9" w:rsidRDefault="004D74F9" w:rsidP="004D74F9">
            <w:pPr>
              <w:tabs>
                <w:tab w:val="left" w:pos="1418"/>
              </w:tabs>
              <w:jc w:val="center"/>
              <w:rPr>
                <w:sz w:val="22"/>
                <w:szCs w:val="22"/>
              </w:rPr>
            </w:pPr>
            <w:r>
              <w:rPr>
                <w:sz w:val="22"/>
                <w:szCs w:val="22"/>
              </w:rPr>
              <w:t>(частина земельної ділянки в червоних лініях магістральної вулиці)</w:t>
            </w:r>
          </w:p>
        </w:tc>
      </w:tr>
      <w:tr w:rsidR="00D8623E" w:rsidTr="00D8623E">
        <w:trPr>
          <w:cantSplit/>
          <w:trHeight w:val="405"/>
        </w:trPr>
        <w:tc>
          <w:tcPr>
            <w:tcW w:w="568" w:type="dxa"/>
            <w:vAlign w:val="center"/>
          </w:tcPr>
          <w:p w:rsidR="00D8623E" w:rsidRDefault="00D8623E" w:rsidP="006572B6">
            <w:pPr>
              <w:jc w:val="center"/>
              <w:rPr>
                <w:sz w:val="22"/>
                <w:szCs w:val="22"/>
              </w:rPr>
            </w:pPr>
            <w:r>
              <w:rPr>
                <w:sz w:val="22"/>
                <w:szCs w:val="22"/>
              </w:rPr>
              <w:t>3</w:t>
            </w:r>
          </w:p>
        </w:tc>
        <w:tc>
          <w:tcPr>
            <w:tcW w:w="1984" w:type="dxa"/>
            <w:vAlign w:val="center"/>
          </w:tcPr>
          <w:p w:rsidR="00D8623E" w:rsidRDefault="00D8623E" w:rsidP="009E0F64">
            <w:pPr>
              <w:ind w:left="-108"/>
              <w:jc w:val="center"/>
              <w:rPr>
                <w:sz w:val="22"/>
                <w:szCs w:val="22"/>
              </w:rPr>
            </w:pPr>
            <w:r>
              <w:rPr>
                <w:sz w:val="22"/>
                <w:szCs w:val="22"/>
              </w:rPr>
              <w:t>Об’єднання співвласників багатоквартирного  будинку «</w:t>
            </w:r>
            <w:r w:rsidR="009E0F64">
              <w:rPr>
                <w:sz w:val="22"/>
                <w:szCs w:val="22"/>
              </w:rPr>
              <w:t>Шевченка 54</w:t>
            </w:r>
            <w:r>
              <w:rPr>
                <w:sz w:val="22"/>
                <w:szCs w:val="22"/>
              </w:rPr>
              <w:t>»</w:t>
            </w:r>
          </w:p>
        </w:tc>
        <w:tc>
          <w:tcPr>
            <w:tcW w:w="1418" w:type="dxa"/>
            <w:vAlign w:val="center"/>
          </w:tcPr>
          <w:p w:rsidR="00D8623E" w:rsidRDefault="00D8623E" w:rsidP="00FE4AB2">
            <w:pPr>
              <w:jc w:val="center"/>
              <w:rPr>
                <w:sz w:val="22"/>
                <w:szCs w:val="22"/>
              </w:rPr>
            </w:pPr>
            <w:r>
              <w:rPr>
                <w:sz w:val="22"/>
                <w:szCs w:val="22"/>
              </w:rPr>
              <w:t xml:space="preserve">вул. </w:t>
            </w:r>
          </w:p>
          <w:p w:rsidR="00D8623E" w:rsidRDefault="009E0F64" w:rsidP="009E0F64">
            <w:pPr>
              <w:jc w:val="center"/>
              <w:rPr>
                <w:sz w:val="22"/>
                <w:szCs w:val="22"/>
              </w:rPr>
            </w:pPr>
            <w:r>
              <w:rPr>
                <w:sz w:val="22"/>
                <w:szCs w:val="22"/>
              </w:rPr>
              <w:t>Шевченка</w:t>
            </w:r>
            <w:r w:rsidR="00D8623E">
              <w:rPr>
                <w:sz w:val="22"/>
                <w:szCs w:val="22"/>
              </w:rPr>
              <w:t xml:space="preserve">, </w:t>
            </w:r>
            <w:r>
              <w:rPr>
                <w:sz w:val="22"/>
                <w:szCs w:val="22"/>
              </w:rPr>
              <w:t>54</w:t>
            </w:r>
          </w:p>
        </w:tc>
        <w:tc>
          <w:tcPr>
            <w:tcW w:w="1134" w:type="dxa"/>
            <w:vAlign w:val="center"/>
          </w:tcPr>
          <w:p w:rsidR="00D8623E" w:rsidRDefault="00D8623E" w:rsidP="009E0F64">
            <w:pPr>
              <w:jc w:val="center"/>
              <w:rPr>
                <w:sz w:val="22"/>
                <w:szCs w:val="22"/>
              </w:rPr>
            </w:pPr>
            <w:r>
              <w:rPr>
                <w:sz w:val="22"/>
                <w:szCs w:val="22"/>
              </w:rPr>
              <w:t>0,0</w:t>
            </w:r>
            <w:r w:rsidR="009E0F64">
              <w:rPr>
                <w:sz w:val="22"/>
                <w:szCs w:val="22"/>
              </w:rPr>
              <w:t>53</w:t>
            </w:r>
            <w:r>
              <w:rPr>
                <w:sz w:val="22"/>
                <w:szCs w:val="22"/>
              </w:rPr>
              <w:t>0</w:t>
            </w:r>
          </w:p>
        </w:tc>
        <w:tc>
          <w:tcPr>
            <w:tcW w:w="1842" w:type="dxa"/>
            <w:vAlign w:val="center"/>
          </w:tcPr>
          <w:p w:rsidR="00D8623E" w:rsidRDefault="00D8623E" w:rsidP="009E0F64">
            <w:pPr>
              <w:jc w:val="center"/>
              <w:rPr>
                <w:sz w:val="22"/>
                <w:szCs w:val="22"/>
              </w:rPr>
            </w:pPr>
            <w:r>
              <w:rPr>
                <w:sz w:val="22"/>
                <w:szCs w:val="22"/>
              </w:rPr>
              <w:t>для  обслуговування багатоквартирного житлового будинку</w:t>
            </w:r>
          </w:p>
        </w:tc>
        <w:tc>
          <w:tcPr>
            <w:tcW w:w="2127" w:type="dxa"/>
            <w:vAlign w:val="center"/>
          </w:tcPr>
          <w:p w:rsidR="00D8623E" w:rsidRDefault="00D8623E" w:rsidP="00F11650">
            <w:pPr>
              <w:jc w:val="center"/>
              <w:rPr>
                <w:sz w:val="22"/>
                <w:szCs w:val="22"/>
              </w:rPr>
            </w:pPr>
            <w:r>
              <w:rPr>
                <w:sz w:val="22"/>
                <w:szCs w:val="22"/>
              </w:rPr>
              <w:t>для  будівництва і обслуговування багатоквартирного житлового будинку</w:t>
            </w:r>
          </w:p>
        </w:tc>
        <w:tc>
          <w:tcPr>
            <w:tcW w:w="1417" w:type="dxa"/>
            <w:vAlign w:val="center"/>
          </w:tcPr>
          <w:p w:rsidR="00D8623E" w:rsidRDefault="00D8623E" w:rsidP="006572B6">
            <w:pPr>
              <w:jc w:val="center"/>
              <w:rPr>
                <w:color w:val="000000" w:themeColor="text1"/>
                <w:sz w:val="22"/>
                <w:szCs w:val="22"/>
              </w:rPr>
            </w:pPr>
            <w:r>
              <w:rPr>
                <w:color w:val="000000" w:themeColor="text1"/>
                <w:sz w:val="22"/>
                <w:szCs w:val="22"/>
              </w:rPr>
              <w:t>2610100000:</w:t>
            </w:r>
          </w:p>
          <w:p w:rsidR="00D8623E" w:rsidRDefault="00D8623E" w:rsidP="009E0F64">
            <w:pPr>
              <w:jc w:val="center"/>
              <w:rPr>
                <w:sz w:val="22"/>
                <w:szCs w:val="22"/>
              </w:rPr>
            </w:pPr>
            <w:r>
              <w:rPr>
                <w:color w:val="000000" w:themeColor="text1"/>
                <w:sz w:val="22"/>
                <w:szCs w:val="22"/>
              </w:rPr>
              <w:t>0</w:t>
            </w:r>
            <w:r w:rsidR="009E0F64">
              <w:rPr>
                <w:color w:val="000000" w:themeColor="text1"/>
                <w:sz w:val="22"/>
                <w:szCs w:val="22"/>
              </w:rPr>
              <w:t>4</w:t>
            </w:r>
            <w:r>
              <w:rPr>
                <w:color w:val="000000" w:themeColor="text1"/>
                <w:sz w:val="22"/>
                <w:szCs w:val="22"/>
              </w:rPr>
              <w:t>:00</w:t>
            </w:r>
            <w:r w:rsidR="009E0F64">
              <w:rPr>
                <w:color w:val="000000" w:themeColor="text1"/>
                <w:sz w:val="22"/>
                <w:szCs w:val="22"/>
              </w:rPr>
              <w:t>4</w:t>
            </w:r>
            <w:r>
              <w:rPr>
                <w:color w:val="000000" w:themeColor="text1"/>
                <w:sz w:val="22"/>
                <w:szCs w:val="22"/>
              </w:rPr>
              <w:t>:0</w:t>
            </w:r>
            <w:r w:rsidR="009E0F64">
              <w:rPr>
                <w:color w:val="000000" w:themeColor="text1"/>
                <w:sz w:val="22"/>
                <w:szCs w:val="22"/>
              </w:rPr>
              <w:t>192</w:t>
            </w:r>
          </w:p>
        </w:tc>
        <w:tc>
          <w:tcPr>
            <w:tcW w:w="2126" w:type="dxa"/>
            <w:vAlign w:val="center"/>
          </w:tcPr>
          <w:p w:rsidR="00D8623E" w:rsidRDefault="009E0F64" w:rsidP="00D8623E">
            <w:pPr>
              <w:jc w:val="center"/>
              <w:rPr>
                <w:sz w:val="22"/>
                <w:szCs w:val="22"/>
              </w:rPr>
            </w:pPr>
            <w:r>
              <w:rPr>
                <w:sz w:val="22"/>
                <w:szCs w:val="22"/>
              </w:rPr>
              <w:t>7</w:t>
            </w:r>
            <w:r w:rsidR="00D8623E">
              <w:rPr>
                <w:sz w:val="22"/>
                <w:szCs w:val="22"/>
              </w:rPr>
              <w:t xml:space="preserve"> сесія </w:t>
            </w:r>
          </w:p>
          <w:p w:rsidR="00D8623E" w:rsidRDefault="009E0F64" w:rsidP="00D8623E">
            <w:pPr>
              <w:jc w:val="center"/>
              <w:rPr>
                <w:sz w:val="22"/>
                <w:szCs w:val="22"/>
              </w:rPr>
            </w:pPr>
            <w:r>
              <w:rPr>
                <w:sz w:val="22"/>
                <w:szCs w:val="22"/>
              </w:rPr>
              <w:t>від 19</w:t>
            </w:r>
            <w:r w:rsidR="00D8623E">
              <w:rPr>
                <w:sz w:val="22"/>
                <w:szCs w:val="22"/>
              </w:rPr>
              <w:t>.</w:t>
            </w:r>
            <w:r>
              <w:rPr>
                <w:sz w:val="22"/>
                <w:szCs w:val="22"/>
              </w:rPr>
              <w:t>08</w:t>
            </w:r>
            <w:r w:rsidR="00D8623E">
              <w:rPr>
                <w:sz w:val="22"/>
                <w:szCs w:val="22"/>
              </w:rPr>
              <w:t>.201</w:t>
            </w:r>
            <w:r>
              <w:rPr>
                <w:sz w:val="22"/>
                <w:szCs w:val="22"/>
              </w:rPr>
              <w:t>6</w:t>
            </w:r>
            <w:r w:rsidR="00D8623E">
              <w:rPr>
                <w:sz w:val="22"/>
                <w:szCs w:val="22"/>
              </w:rPr>
              <w:t>р.</w:t>
            </w:r>
          </w:p>
          <w:p w:rsidR="00D8623E" w:rsidRDefault="00D8623E" w:rsidP="009E0F64">
            <w:pPr>
              <w:jc w:val="center"/>
              <w:rPr>
                <w:sz w:val="22"/>
                <w:szCs w:val="22"/>
              </w:rPr>
            </w:pPr>
            <w:r>
              <w:rPr>
                <w:sz w:val="22"/>
                <w:szCs w:val="22"/>
              </w:rPr>
              <w:t xml:space="preserve"> № 2</w:t>
            </w:r>
            <w:r w:rsidR="009E0F64">
              <w:rPr>
                <w:sz w:val="22"/>
                <w:szCs w:val="22"/>
              </w:rPr>
              <w:t>58-7</w:t>
            </w:r>
          </w:p>
        </w:tc>
        <w:tc>
          <w:tcPr>
            <w:tcW w:w="1418" w:type="dxa"/>
            <w:vAlign w:val="center"/>
          </w:tcPr>
          <w:p w:rsidR="00D8623E" w:rsidRDefault="009E0F64" w:rsidP="006572B6">
            <w:pPr>
              <w:jc w:val="center"/>
              <w:rPr>
                <w:sz w:val="22"/>
                <w:szCs w:val="22"/>
              </w:rPr>
            </w:pPr>
            <w:r>
              <w:rPr>
                <w:sz w:val="22"/>
                <w:szCs w:val="22"/>
              </w:rPr>
              <w:t>10 р.</w:t>
            </w:r>
          </w:p>
        </w:tc>
        <w:tc>
          <w:tcPr>
            <w:tcW w:w="1984" w:type="dxa"/>
          </w:tcPr>
          <w:p w:rsidR="00D8623E" w:rsidRDefault="00D8623E" w:rsidP="006572B6">
            <w:pPr>
              <w:jc w:val="center"/>
              <w:rPr>
                <w:sz w:val="22"/>
                <w:szCs w:val="22"/>
              </w:rPr>
            </w:pPr>
          </w:p>
          <w:p w:rsidR="00D8623E" w:rsidRDefault="00D8623E" w:rsidP="00B801B7">
            <w:pPr>
              <w:jc w:val="center"/>
              <w:rPr>
                <w:sz w:val="22"/>
                <w:szCs w:val="22"/>
              </w:rPr>
            </w:pPr>
            <w:r>
              <w:rPr>
                <w:sz w:val="22"/>
                <w:szCs w:val="22"/>
              </w:rPr>
              <w:t>довідка з МБК</w:t>
            </w:r>
          </w:p>
          <w:p w:rsidR="00D8623E" w:rsidRDefault="00D8623E" w:rsidP="00333030">
            <w:pPr>
              <w:jc w:val="center"/>
              <w:rPr>
                <w:sz w:val="22"/>
                <w:szCs w:val="22"/>
              </w:rPr>
            </w:pPr>
            <w:r>
              <w:rPr>
                <w:sz w:val="22"/>
                <w:szCs w:val="22"/>
              </w:rPr>
              <w:t xml:space="preserve">№ </w:t>
            </w:r>
            <w:r w:rsidR="00B801B7">
              <w:rPr>
                <w:sz w:val="22"/>
                <w:szCs w:val="22"/>
              </w:rPr>
              <w:t xml:space="preserve">11669 </w:t>
            </w:r>
          </w:p>
        </w:tc>
      </w:tr>
      <w:tr w:rsidR="0091735E" w:rsidTr="00D8623E">
        <w:trPr>
          <w:cantSplit/>
          <w:trHeight w:val="405"/>
        </w:trPr>
        <w:tc>
          <w:tcPr>
            <w:tcW w:w="568" w:type="dxa"/>
            <w:vAlign w:val="center"/>
          </w:tcPr>
          <w:p w:rsidR="0091735E" w:rsidRDefault="0091735E" w:rsidP="006572B6">
            <w:pPr>
              <w:jc w:val="center"/>
              <w:rPr>
                <w:sz w:val="22"/>
                <w:szCs w:val="22"/>
              </w:rPr>
            </w:pPr>
            <w:r>
              <w:rPr>
                <w:sz w:val="22"/>
                <w:szCs w:val="22"/>
              </w:rPr>
              <w:lastRenderedPageBreak/>
              <w:t>4</w:t>
            </w:r>
          </w:p>
        </w:tc>
        <w:tc>
          <w:tcPr>
            <w:tcW w:w="1984" w:type="dxa"/>
            <w:vAlign w:val="center"/>
          </w:tcPr>
          <w:p w:rsidR="0091735E" w:rsidRDefault="0091735E" w:rsidP="0091735E">
            <w:pPr>
              <w:jc w:val="center"/>
              <w:rPr>
                <w:sz w:val="22"/>
                <w:szCs w:val="22"/>
              </w:rPr>
            </w:pPr>
            <w:r>
              <w:rPr>
                <w:sz w:val="22"/>
                <w:szCs w:val="22"/>
              </w:rPr>
              <w:t>ПАТ «Райффайзен банк Аваль»</w:t>
            </w:r>
          </w:p>
        </w:tc>
        <w:tc>
          <w:tcPr>
            <w:tcW w:w="1418" w:type="dxa"/>
            <w:vAlign w:val="center"/>
          </w:tcPr>
          <w:p w:rsidR="0091735E" w:rsidRDefault="0091735E" w:rsidP="0091735E">
            <w:pPr>
              <w:jc w:val="center"/>
              <w:rPr>
                <w:sz w:val="22"/>
                <w:szCs w:val="22"/>
              </w:rPr>
            </w:pPr>
            <w:r>
              <w:rPr>
                <w:sz w:val="22"/>
                <w:szCs w:val="22"/>
              </w:rPr>
              <w:t xml:space="preserve">вул. </w:t>
            </w:r>
          </w:p>
          <w:p w:rsidR="0091735E" w:rsidRDefault="0091735E" w:rsidP="0091735E">
            <w:pPr>
              <w:jc w:val="center"/>
              <w:rPr>
                <w:sz w:val="22"/>
                <w:szCs w:val="22"/>
              </w:rPr>
            </w:pPr>
            <w:r>
              <w:rPr>
                <w:sz w:val="22"/>
                <w:szCs w:val="22"/>
              </w:rPr>
              <w:t>Чорновола, 157, 159</w:t>
            </w:r>
          </w:p>
        </w:tc>
        <w:tc>
          <w:tcPr>
            <w:tcW w:w="1134" w:type="dxa"/>
            <w:vAlign w:val="center"/>
          </w:tcPr>
          <w:p w:rsidR="0091735E" w:rsidRDefault="0091735E" w:rsidP="0091735E">
            <w:pPr>
              <w:jc w:val="center"/>
              <w:rPr>
                <w:sz w:val="22"/>
                <w:szCs w:val="22"/>
              </w:rPr>
            </w:pPr>
            <w:r>
              <w:rPr>
                <w:sz w:val="22"/>
                <w:szCs w:val="22"/>
              </w:rPr>
              <w:t>0,2935</w:t>
            </w:r>
          </w:p>
        </w:tc>
        <w:tc>
          <w:tcPr>
            <w:tcW w:w="1842" w:type="dxa"/>
            <w:vAlign w:val="center"/>
          </w:tcPr>
          <w:p w:rsidR="0091735E" w:rsidRDefault="0091735E" w:rsidP="00CE5DCE">
            <w:pPr>
              <w:jc w:val="center"/>
              <w:rPr>
                <w:sz w:val="22"/>
                <w:szCs w:val="22"/>
              </w:rPr>
            </w:pPr>
            <w:r>
              <w:rPr>
                <w:sz w:val="22"/>
                <w:szCs w:val="22"/>
              </w:rPr>
              <w:t xml:space="preserve">для  обслуговування </w:t>
            </w:r>
            <w:r w:rsidR="00CE5DCE">
              <w:rPr>
                <w:sz w:val="22"/>
                <w:szCs w:val="22"/>
              </w:rPr>
              <w:t>залу товарних взірців та адміністративного корпусу</w:t>
            </w:r>
          </w:p>
        </w:tc>
        <w:tc>
          <w:tcPr>
            <w:tcW w:w="2127" w:type="dxa"/>
            <w:vAlign w:val="center"/>
          </w:tcPr>
          <w:p w:rsidR="0091735E" w:rsidRPr="0091735E" w:rsidRDefault="00CE5DCE" w:rsidP="0091735E">
            <w:pPr>
              <w:jc w:val="center"/>
              <w:rPr>
                <w:color w:val="FF0000"/>
                <w:sz w:val="22"/>
                <w:szCs w:val="22"/>
              </w:rPr>
            </w:pPr>
            <w:r>
              <w:rPr>
                <w:sz w:val="22"/>
                <w:szCs w:val="22"/>
              </w:rPr>
              <w:t>для  будівництва та обслуговування будівель кредитно-фінансових установ</w:t>
            </w:r>
          </w:p>
        </w:tc>
        <w:tc>
          <w:tcPr>
            <w:tcW w:w="1417" w:type="dxa"/>
            <w:vAlign w:val="center"/>
          </w:tcPr>
          <w:p w:rsidR="0091735E" w:rsidRDefault="0091735E" w:rsidP="0091735E">
            <w:pPr>
              <w:jc w:val="center"/>
              <w:rPr>
                <w:color w:val="000000" w:themeColor="text1"/>
                <w:sz w:val="22"/>
                <w:szCs w:val="22"/>
              </w:rPr>
            </w:pPr>
            <w:r>
              <w:rPr>
                <w:color w:val="000000" w:themeColor="text1"/>
                <w:sz w:val="22"/>
                <w:szCs w:val="22"/>
              </w:rPr>
              <w:t>2610100000:</w:t>
            </w:r>
          </w:p>
          <w:p w:rsidR="0091735E" w:rsidRDefault="0091735E" w:rsidP="0091735E">
            <w:pPr>
              <w:jc w:val="center"/>
              <w:rPr>
                <w:sz w:val="22"/>
                <w:szCs w:val="22"/>
              </w:rPr>
            </w:pPr>
            <w:r>
              <w:rPr>
                <w:color w:val="000000" w:themeColor="text1"/>
                <w:sz w:val="22"/>
                <w:szCs w:val="22"/>
              </w:rPr>
              <w:t>20:007:0173</w:t>
            </w:r>
          </w:p>
        </w:tc>
        <w:tc>
          <w:tcPr>
            <w:tcW w:w="2126" w:type="dxa"/>
            <w:vAlign w:val="center"/>
          </w:tcPr>
          <w:p w:rsidR="00194AE8" w:rsidRPr="008E29CC" w:rsidRDefault="00194AE8" w:rsidP="00194AE8">
            <w:pPr>
              <w:jc w:val="center"/>
              <w:rPr>
                <w:sz w:val="22"/>
                <w:szCs w:val="22"/>
              </w:rPr>
            </w:pPr>
            <w:r w:rsidRPr="008E29CC">
              <w:rPr>
                <w:sz w:val="22"/>
                <w:szCs w:val="22"/>
              </w:rPr>
              <w:t>29 сесія</w:t>
            </w:r>
          </w:p>
          <w:p w:rsidR="00194AE8" w:rsidRPr="008E29CC" w:rsidRDefault="00E56CA4" w:rsidP="00194AE8">
            <w:pPr>
              <w:pStyle w:val="3"/>
              <w:spacing w:before="0" w:after="0"/>
              <w:jc w:val="center"/>
              <w:rPr>
                <w:rFonts w:ascii="Times New Roman" w:hAnsi="Times New Roman" w:cs="Times New Roman"/>
                <w:b w:val="0"/>
                <w:sz w:val="22"/>
                <w:szCs w:val="22"/>
              </w:rPr>
            </w:pPr>
            <w:r>
              <w:rPr>
                <w:rFonts w:ascii="Times New Roman" w:hAnsi="Times New Roman" w:cs="Times New Roman"/>
                <w:b w:val="0"/>
                <w:sz w:val="22"/>
                <w:szCs w:val="22"/>
              </w:rPr>
              <w:t>від 06.09.2012 р.  № </w:t>
            </w:r>
            <w:r w:rsidR="00194AE8" w:rsidRPr="008E29CC">
              <w:rPr>
                <w:rFonts w:ascii="Times New Roman" w:hAnsi="Times New Roman" w:cs="Times New Roman"/>
                <w:b w:val="0"/>
                <w:sz w:val="22"/>
                <w:szCs w:val="22"/>
              </w:rPr>
              <w:t>848-29</w:t>
            </w:r>
          </w:p>
          <w:p w:rsidR="00194AE8" w:rsidRDefault="00194AE8" w:rsidP="00194AE8">
            <w:pPr>
              <w:pStyle w:val="ad"/>
              <w:tabs>
                <w:tab w:val="left" w:pos="6096"/>
              </w:tabs>
              <w:spacing w:line="240" w:lineRule="atLeast"/>
              <w:jc w:val="both"/>
              <w:rPr>
                <w:rFonts w:ascii="Times New Roman" w:hAnsi="Times New Roman"/>
                <w:sz w:val="28"/>
                <w:szCs w:val="28"/>
              </w:rPr>
            </w:pPr>
          </w:p>
          <w:p w:rsidR="0091735E" w:rsidRDefault="0091735E" w:rsidP="0091735E">
            <w:pPr>
              <w:jc w:val="center"/>
              <w:rPr>
                <w:sz w:val="22"/>
                <w:szCs w:val="22"/>
              </w:rPr>
            </w:pPr>
          </w:p>
        </w:tc>
        <w:tc>
          <w:tcPr>
            <w:tcW w:w="1418" w:type="dxa"/>
            <w:vAlign w:val="center"/>
          </w:tcPr>
          <w:p w:rsidR="0091735E" w:rsidRDefault="0091735E" w:rsidP="0091735E">
            <w:pPr>
              <w:jc w:val="center"/>
              <w:rPr>
                <w:sz w:val="22"/>
                <w:szCs w:val="22"/>
              </w:rPr>
            </w:pPr>
            <w:r>
              <w:rPr>
                <w:sz w:val="22"/>
                <w:szCs w:val="22"/>
              </w:rPr>
              <w:t>10 р.</w:t>
            </w:r>
          </w:p>
        </w:tc>
        <w:tc>
          <w:tcPr>
            <w:tcW w:w="1984" w:type="dxa"/>
          </w:tcPr>
          <w:p w:rsidR="0091735E" w:rsidRDefault="0091735E" w:rsidP="0091735E">
            <w:pPr>
              <w:jc w:val="center"/>
              <w:rPr>
                <w:sz w:val="22"/>
                <w:szCs w:val="22"/>
              </w:rPr>
            </w:pPr>
            <w:r>
              <w:rPr>
                <w:sz w:val="22"/>
                <w:szCs w:val="22"/>
              </w:rPr>
              <w:t>довідка з МБК</w:t>
            </w:r>
          </w:p>
          <w:p w:rsidR="0091735E" w:rsidRDefault="0091735E" w:rsidP="00333030">
            <w:pPr>
              <w:jc w:val="center"/>
              <w:rPr>
                <w:sz w:val="22"/>
                <w:szCs w:val="22"/>
              </w:rPr>
            </w:pPr>
            <w:r>
              <w:rPr>
                <w:sz w:val="22"/>
                <w:szCs w:val="22"/>
              </w:rPr>
              <w:t xml:space="preserve">№ 13561 </w:t>
            </w:r>
          </w:p>
        </w:tc>
      </w:tr>
      <w:tr w:rsidR="0038610A" w:rsidTr="00D8623E">
        <w:trPr>
          <w:cantSplit/>
          <w:trHeight w:val="405"/>
        </w:trPr>
        <w:tc>
          <w:tcPr>
            <w:tcW w:w="568" w:type="dxa"/>
            <w:vAlign w:val="center"/>
          </w:tcPr>
          <w:p w:rsidR="0038610A" w:rsidRDefault="0038610A" w:rsidP="006572B6">
            <w:pPr>
              <w:jc w:val="center"/>
              <w:rPr>
                <w:sz w:val="22"/>
                <w:szCs w:val="22"/>
              </w:rPr>
            </w:pPr>
            <w:r>
              <w:rPr>
                <w:sz w:val="22"/>
                <w:szCs w:val="22"/>
              </w:rPr>
              <w:t>5</w:t>
            </w:r>
          </w:p>
        </w:tc>
        <w:tc>
          <w:tcPr>
            <w:tcW w:w="1984" w:type="dxa"/>
            <w:vAlign w:val="center"/>
          </w:tcPr>
          <w:p w:rsidR="0038610A" w:rsidRDefault="0038610A" w:rsidP="006572B6">
            <w:pPr>
              <w:jc w:val="center"/>
              <w:rPr>
                <w:sz w:val="22"/>
                <w:szCs w:val="22"/>
              </w:rPr>
            </w:pPr>
            <w:r>
              <w:rPr>
                <w:sz w:val="22"/>
                <w:szCs w:val="22"/>
              </w:rPr>
              <w:t>Будункевич Віктор Богданович</w:t>
            </w:r>
          </w:p>
        </w:tc>
        <w:tc>
          <w:tcPr>
            <w:tcW w:w="1418" w:type="dxa"/>
            <w:vAlign w:val="center"/>
          </w:tcPr>
          <w:p w:rsidR="0038610A" w:rsidRDefault="0038610A" w:rsidP="0038610A">
            <w:pPr>
              <w:jc w:val="center"/>
              <w:rPr>
                <w:sz w:val="22"/>
                <w:szCs w:val="22"/>
              </w:rPr>
            </w:pPr>
            <w:r>
              <w:rPr>
                <w:sz w:val="22"/>
                <w:szCs w:val="22"/>
              </w:rPr>
              <w:t xml:space="preserve">вул. </w:t>
            </w:r>
          </w:p>
          <w:p w:rsidR="0038610A" w:rsidRDefault="0038610A" w:rsidP="0038610A">
            <w:pPr>
              <w:jc w:val="center"/>
              <w:rPr>
                <w:sz w:val="22"/>
                <w:szCs w:val="22"/>
              </w:rPr>
            </w:pPr>
            <w:r>
              <w:rPr>
                <w:sz w:val="22"/>
                <w:szCs w:val="22"/>
              </w:rPr>
              <w:t>Чорновола, 23а</w:t>
            </w:r>
          </w:p>
        </w:tc>
        <w:tc>
          <w:tcPr>
            <w:tcW w:w="1134" w:type="dxa"/>
            <w:vAlign w:val="center"/>
          </w:tcPr>
          <w:p w:rsidR="0038610A" w:rsidRDefault="0038610A" w:rsidP="0038610A">
            <w:pPr>
              <w:jc w:val="center"/>
              <w:rPr>
                <w:sz w:val="22"/>
                <w:szCs w:val="22"/>
              </w:rPr>
            </w:pPr>
            <w:r>
              <w:rPr>
                <w:sz w:val="22"/>
                <w:szCs w:val="22"/>
              </w:rPr>
              <w:t>0,0131</w:t>
            </w:r>
          </w:p>
        </w:tc>
        <w:tc>
          <w:tcPr>
            <w:tcW w:w="1842" w:type="dxa"/>
            <w:vAlign w:val="center"/>
          </w:tcPr>
          <w:p w:rsidR="0038610A" w:rsidRDefault="0038610A" w:rsidP="0038610A">
            <w:pPr>
              <w:jc w:val="center"/>
              <w:rPr>
                <w:sz w:val="22"/>
                <w:szCs w:val="22"/>
              </w:rPr>
            </w:pPr>
            <w:r>
              <w:rPr>
                <w:sz w:val="22"/>
                <w:szCs w:val="22"/>
              </w:rPr>
              <w:t>для  обслуговування нежитлових приміщень</w:t>
            </w:r>
          </w:p>
        </w:tc>
        <w:tc>
          <w:tcPr>
            <w:tcW w:w="2127" w:type="dxa"/>
            <w:vAlign w:val="center"/>
          </w:tcPr>
          <w:p w:rsidR="0038610A" w:rsidRPr="0091735E" w:rsidRDefault="0038610A" w:rsidP="0038610A">
            <w:pPr>
              <w:jc w:val="center"/>
              <w:rPr>
                <w:color w:val="FF0000"/>
                <w:sz w:val="22"/>
                <w:szCs w:val="22"/>
              </w:rPr>
            </w:pPr>
            <w:r>
              <w:rPr>
                <w:sz w:val="22"/>
                <w:szCs w:val="22"/>
              </w:rPr>
              <w:t>для  будівництва та обслуговування інших будівель громадської забудови</w:t>
            </w:r>
          </w:p>
        </w:tc>
        <w:tc>
          <w:tcPr>
            <w:tcW w:w="1417" w:type="dxa"/>
            <w:vAlign w:val="center"/>
          </w:tcPr>
          <w:p w:rsidR="0038610A" w:rsidRDefault="0038610A" w:rsidP="0038610A">
            <w:pPr>
              <w:jc w:val="center"/>
              <w:rPr>
                <w:color w:val="000000" w:themeColor="text1"/>
                <w:sz w:val="22"/>
                <w:szCs w:val="22"/>
              </w:rPr>
            </w:pPr>
            <w:r>
              <w:rPr>
                <w:color w:val="000000" w:themeColor="text1"/>
                <w:sz w:val="22"/>
                <w:szCs w:val="22"/>
              </w:rPr>
              <w:t>2610100000:</w:t>
            </w:r>
          </w:p>
          <w:p w:rsidR="0038610A" w:rsidRDefault="0038610A" w:rsidP="0038610A">
            <w:pPr>
              <w:jc w:val="center"/>
              <w:rPr>
                <w:sz w:val="22"/>
                <w:szCs w:val="22"/>
              </w:rPr>
            </w:pPr>
            <w:r>
              <w:rPr>
                <w:color w:val="000000" w:themeColor="text1"/>
                <w:sz w:val="22"/>
                <w:szCs w:val="22"/>
              </w:rPr>
              <w:t>04:003:0158</w:t>
            </w:r>
          </w:p>
        </w:tc>
        <w:tc>
          <w:tcPr>
            <w:tcW w:w="2126" w:type="dxa"/>
            <w:vAlign w:val="center"/>
          </w:tcPr>
          <w:p w:rsidR="0038610A" w:rsidRPr="008E29CC" w:rsidRDefault="00C52C0E" w:rsidP="0038610A">
            <w:pPr>
              <w:jc w:val="center"/>
              <w:rPr>
                <w:sz w:val="22"/>
                <w:szCs w:val="22"/>
              </w:rPr>
            </w:pPr>
            <w:r>
              <w:rPr>
                <w:sz w:val="22"/>
                <w:szCs w:val="22"/>
              </w:rPr>
              <w:t>50</w:t>
            </w:r>
            <w:r w:rsidR="0038610A" w:rsidRPr="008E29CC">
              <w:rPr>
                <w:sz w:val="22"/>
                <w:szCs w:val="22"/>
              </w:rPr>
              <w:t xml:space="preserve"> сесія</w:t>
            </w:r>
          </w:p>
          <w:p w:rsidR="0038610A" w:rsidRPr="008E29CC" w:rsidRDefault="0038610A" w:rsidP="0038610A">
            <w:pPr>
              <w:pStyle w:val="3"/>
              <w:spacing w:before="0" w:after="0"/>
              <w:jc w:val="center"/>
              <w:rPr>
                <w:rFonts w:ascii="Times New Roman" w:hAnsi="Times New Roman" w:cs="Times New Roman"/>
                <w:b w:val="0"/>
                <w:sz w:val="22"/>
                <w:szCs w:val="22"/>
              </w:rPr>
            </w:pPr>
            <w:r>
              <w:rPr>
                <w:rFonts w:ascii="Times New Roman" w:hAnsi="Times New Roman" w:cs="Times New Roman"/>
                <w:b w:val="0"/>
                <w:sz w:val="22"/>
                <w:szCs w:val="22"/>
              </w:rPr>
              <w:t>від 0</w:t>
            </w:r>
            <w:r w:rsidR="00C52C0E">
              <w:rPr>
                <w:rFonts w:ascii="Times New Roman" w:hAnsi="Times New Roman" w:cs="Times New Roman"/>
                <w:b w:val="0"/>
                <w:sz w:val="22"/>
                <w:szCs w:val="22"/>
              </w:rPr>
              <w:t>3</w:t>
            </w:r>
            <w:r>
              <w:rPr>
                <w:rFonts w:ascii="Times New Roman" w:hAnsi="Times New Roman" w:cs="Times New Roman"/>
                <w:b w:val="0"/>
                <w:sz w:val="22"/>
                <w:szCs w:val="22"/>
              </w:rPr>
              <w:t>.</w:t>
            </w:r>
            <w:r w:rsidR="00C52C0E">
              <w:rPr>
                <w:rFonts w:ascii="Times New Roman" w:hAnsi="Times New Roman" w:cs="Times New Roman"/>
                <w:b w:val="0"/>
                <w:sz w:val="22"/>
                <w:szCs w:val="22"/>
              </w:rPr>
              <w:t>12</w:t>
            </w:r>
            <w:r>
              <w:rPr>
                <w:rFonts w:ascii="Times New Roman" w:hAnsi="Times New Roman" w:cs="Times New Roman"/>
                <w:b w:val="0"/>
                <w:sz w:val="22"/>
                <w:szCs w:val="22"/>
              </w:rPr>
              <w:t>.201</w:t>
            </w:r>
            <w:r w:rsidR="00C52C0E">
              <w:rPr>
                <w:rFonts w:ascii="Times New Roman" w:hAnsi="Times New Roman" w:cs="Times New Roman"/>
                <w:b w:val="0"/>
                <w:sz w:val="22"/>
                <w:szCs w:val="22"/>
              </w:rPr>
              <w:t>4</w:t>
            </w:r>
            <w:r>
              <w:rPr>
                <w:rFonts w:ascii="Times New Roman" w:hAnsi="Times New Roman" w:cs="Times New Roman"/>
                <w:b w:val="0"/>
                <w:sz w:val="22"/>
                <w:szCs w:val="22"/>
              </w:rPr>
              <w:t xml:space="preserve"> р.  № </w:t>
            </w:r>
            <w:r w:rsidR="00C52C0E">
              <w:rPr>
                <w:rFonts w:ascii="Times New Roman" w:hAnsi="Times New Roman" w:cs="Times New Roman"/>
                <w:b w:val="0"/>
                <w:sz w:val="22"/>
                <w:szCs w:val="22"/>
              </w:rPr>
              <w:t>1589-50</w:t>
            </w:r>
          </w:p>
          <w:p w:rsidR="0038610A" w:rsidRDefault="0038610A" w:rsidP="0038610A">
            <w:pPr>
              <w:jc w:val="center"/>
              <w:rPr>
                <w:sz w:val="22"/>
                <w:szCs w:val="22"/>
              </w:rPr>
            </w:pPr>
          </w:p>
        </w:tc>
        <w:tc>
          <w:tcPr>
            <w:tcW w:w="1418" w:type="dxa"/>
            <w:vAlign w:val="center"/>
          </w:tcPr>
          <w:p w:rsidR="0038610A" w:rsidRDefault="0038610A" w:rsidP="0038610A">
            <w:pPr>
              <w:jc w:val="center"/>
              <w:rPr>
                <w:sz w:val="22"/>
                <w:szCs w:val="22"/>
              </w:rPr>
            </w:pPr>
            <w:r>
              <w:rPr>
                <w:sz w:val="22"/>
                <w:szCs w:val="22"/>
              </w:rPr>
              <w:t>10 р.</w:t>
            </w:r>
          </w:p>
        </w:tc>
        <w:tc>
          <w:tcPr>
            <w:tcW w:w="1984" w:type="dxa"/>
          </w:tcPr>
          <w:p w:rsidR="0038610A" w:rsidRDefault="0038610A" w:rsidP="0038610A">
            <w:pPr>
              <w:jc w:val="center"/>
              <w:rPr>
                <w:sz w:val="22"/>
                <w:szCs w:val="22"/>
              </w:rPr>
            </w:pPr>
            <w:r>
              <w:rPr>
                <w:sz w:val="22"/>
                <w:szCs w:val="22"/>
              </w:rPr>
              <w:t>довідка з МБК</w:t>
            </w:r>
          </w:p>
          <w:p w:rsidR="0038610A" w:rsidRDefault="0038610A" w:rsidP="00C52C0E">
            <w:pPr>
              <w:jc w:val="center"/>
              <w:rPr>
                <w:sz w:val="22"/>
                <w:szCs w:val="22"/>
              </w:rPr>
            </w:pPr>
            <w:r>
              <w:rPr>
                <w:sz w:val="22"/>
                <w:szCs w:val="22"/>
              </w:rPr>
              <w:t xml:space="preserve">№ </w:t>
            </w:r>
            <w:r w:rsidR="00C52C0E">
              <w:rPr>
                <w:sz w:val="22"/>
                <w:szCs w:val="22"/>
              </w:rPr>
              <w:t>8670</w:t>
            </w:r>
          </w:p>
        </w:tc>
      </w:tr>
      <w:tr w:rsidR="00BD58DC" w:rsidTr="00BD58DC">
        <w:trPr>
          <w:cantSplit/>
          <w:trHeight w:val="405"/>
        </w:trPr>
        <w:tc>
          <w:tcPr>
            <w:tcW w:w="568" w:type="dxa"/>
            <w:vAlign w:val="center"/>
          </w:tcPr>
          <w:p w:rsidR="00BD58DC" w:rsidRPr="00CC5FEA" w:rsidRDefault="00CC5FEA" w:rsidP="006572B6">
            <w:pPr>
              <w:jc w:val="center"/>
              <w:rPr>
                <w:sz w:val="22"/>
                <w:szCs w:val="22"/>
              </w:rPr>
            </w:pPr>
            <w:r w:rsidRPr="00CC5FEA">
              <w:rPr>
                <w:sz w:val="22"/>
                <w:szCs w:val="22"/>
              </w:rPr>
              <w:t>6</w:t>
            </w:r>
          </w:p>
        </w:tc>
        <w:tc>
          <w:tcPr>
            <w:tcW w:w="1984" w:type="dxa"/>
            <w:vAlign w:val="center"/>
          </w:tcPr>
          <w:p w:rsidR="00BD58DC" w:rsidRPr="00CC5FEA" w:rsidRDefault="007D4C9E" w:rsidP="00BD58DC">
            <w:pPr>
              <w:ind w:left="-108" w:right="-108"/>
              <w:jc w:val="center"/>
              <w:rPr>
                <w:sz w:val="22"/>
                <w:szCs w:val="22"/>
              </w:rPr>
            </w:pPr>
            <w:r>
              <w:rPr>
                <w:sz w:val="22"/>
                <w:szCs w:val="22"/>
              </w:rPr>
              <w:t>ТзОВ «</w:t>
            </w:r>
            <w:r w:rsidR="00CC5FEA" w:rsidRPr="00CC5FEA">
              <w:rPr>
                <w:sz w:val="22"/>
                <w:szCs w:val="22"/>
              </w:rPr>
              <w:t>Карпати ІВ»</w:t>
            </w:r>
          </w:p>
        </w:tc>
        <w:tc>
          <w:tcPr>
            <w:tcW w:w="1418" w:type="dxa"/>
            <w:vAlign w:val="center"/>
          </w:tcPr>
          <w:p w:rsidR="00BD58DC" w:rsidRPr="00CC5FEA" w:rsidRDefault="00CC5FEA" w:rsidP="00BD58DC">
            <w:pPr>
              <w:jc w:val="center"/>
              <w:rPr>
                <w:sz w:val="22"/>
                <w:szCs w:val="22"/>
              </w:rPr>
            </w:pPr>
            <w:r>
              <w:rPr>
                <w:sz w:val="22"/>
                <w:szCs w:val="22"/>
              </w:rPr>
              <w:t xml:space="preserve">вул. </w:t>
            </w:r>
            <w:r w:rsidR="007D4C9E">
              <w:rPr>
                <w:sz w:val="22"/>
                <w:szCs w:val="22"/>
              </w:rPr>
              <w:t>Карпатська, поруч будинку №12</w:t>
            </w:r>
          </w:p>
        </w:tc>
        <w:tc>
          <w:tcPr>
            <w:tcW w:w="1134" w:type="dxa"/>
            <w:vAlign w:val="center"/>
          </w:tcPr>
          <w:p w:rsidR="00BD58DC" w:rsidRPr="00CC5FEA" w:rsidRDefault="007D4C9E" w:rsidP="00BD58DC">
            <w:pPr>
              <w:jc w:val="center"/>
              <w:rPr>
                <w:sz w:val="22"/>
                <w:szCs w:val="22"/>
              </w:rPr>
            </w:pPr>
            <w:r>
              <w:rPr>
                <w:sz w:val="22"/>
                <w:szCs w:val="22"/>
              </w:rPr>
              <w:t>0,4408</w:t>
            </w:r>
          </w:p>
        </w:tc>
        <w:tc>
          <w:tcPr>
            <w:tcW w:w="1842" w:type="dxa"/>
          </w:tcPr>
          <w:p w:rsidR="00BD58DC" w:rsidRPr="00CC5FEA" w:rsidRDefault="007D4C9E" w:rsidP="00BD58DC">
            <w:pPr>
              <w:tabs>
                <w:tab w:val="left" w:pos="1418"/>
              </w:tabs>
              <w:jc w:val="center"/>
              <w:rPr>
                <w:sz w:val="22"/>
                <w:szCs w:val="22"/>
              </w:rPr>
            </w:pPr>
            <w:r>
              <w:rPr>
                <w:sz w:val="22"/>
                <w:szCs w:val="22"/>
              </w:rPr>
              <w:t>для  будівництва та обслуговування багатоквартирного житлового будинку</w:t>
            </w:r>
          </w:p>
        </w:tc>
        <w:tc>
          <w:tcPr>
            <w:tcW w:w="2127" w:type="dxa"/>
          </w:tcPr>
          <w:p w:rsidR="00BD58DC" w:rsidRPr="00CC5FEA" w:rsidRDefault="007D4C9E" w:rsidP="007D4C9E">
            <w:pPr>
              <w:tabs>
                <w:tab w:val="left" w:pos="1418"/>
              </w:tabs>
              <w:jc w:val="center"/>
              <w:rPr>
                <w:sz w:val="22"/>
                <w:szCs w:val="22"/>
              </w:rPr>
            </w:pPr>
            <w:r>
              <w:rPr>
                <w:sz w:val="22"/>
                <w:szCs w:val="22"/>
              </w:rPr>
              <w:t>для  будівництва та обслуговування багатоквартирного житлового будинку</w:t>
            </w:r>
          </w:p>
        </w:tc>
        <w:tc>
          <w:tcPr>
            <w:tcW w:w="1417" w:type="dxa"/>
            <w:vAlign w:val="center"/>
          </w:tcPr>
          <w:p w:rsidR="007D4C9E" w:rsidRDefault="007D4C9E" w:rsidP="007D4C9E">
            <w:pPr>
              <w:jc w:val="center"/>
              <w:rPr>
                <w:color w:val="000000" w:themeColor="text1"/>
                <w:sz w:val="22"/>
                <w:szCs w:val="22"/>
              </w:rPr>
            </w:pPr>
            <w:r>
              <w:rPr>
                <w:color w:val="000000" w:themeColor="text1"/>
                <w:sz w:val="22"/>
                <w:szCs w:val="22"/>
              </w:rPr>
              <w:t>2610100000:</w:t>
            </w:r>
          </w:p>
          <w:p w:rsidR="00BD58DC" w:rsidRPr="00CC5FEA" w:rsidRDefault="007D4C9E" w:rsidP="007D4C9E">
            <w:pPr>
              <w:jc w:val="center"/>
              <w:rPr>
                <w:sz w:val="22"/>
                <w:szCs w:val="22"/>
              </w:rPr>
            </w:pPr>
            <w:r>
              <w:rPr>
                <w:color w:val="000000" w:themeColor="text1"/>
                <w:sz w:val="22"/>
                <w:szCs w:val="22"/>
              </w:rPr>
              <w:t>03:004:0003</w:t>
            </w:r>
          </w:p>
        </w:tc>
        <w:tc>
          <w:tcPr>
            <w:tcW w:w="2126" w:type="dxa"/>
            <w:vAlign w:val="center"/>
          </w:tcPr>
          <w:p w:rsidR="007D4C9E" w:rsidRPr="008E29CC" w:rsidRDefault="00BF2B50" w:rsidP="007D4C9E">
            <w:pPr>
              <w:jc w:val="center"/>
              <w:rPr>
                <w:sz w:val="22"/>
                <w:szCs w:val="22"/>
              </w:rPr>
            </w:pPr>
            <w:r>
              <w:rPr>
                <w:sz w:val="22"/>
                <w:szCs w:val="22"/>
              </w:rPr>
              <w:t>2</w:t>
            </w:r>
            <w:r w:rsidR="007D4C9E">
              <w:rPr>
                <w:sz w:val="22"/>
                <w:szCs w:val="22"/>
              </w:rPr>
              <w:t>0</w:t>
            </w:r>
            <w:r w:rsidR="007D4C9E" w:rsidRPr="008E29CC">
              <w:rPr>
                <w:sz w:val="22"/>
                <w:szCs w:val="22"/>
              </w:rPr>
              <w:t xml:space="preserve"> сесія</w:t>
            </w:r>
          </w:p>
          <w:p w:rsidR="007D4C9E" w:rsidRPr="008E29CC" w:rsidRDefault="007D4C9E" w:rsidP="007D4C9E">
            <w:pPr>
              <w:pStyle w:val="3"/>
              <w:spacing w:before="0" w:after="0"/>
              <w:jc w:val="center"/>
              <w:rPr>
                <w:rFonts w:ascii="Times New Roman" w:hAnsi="Times New Roman" w:cs="Times New Roman"/>
                <w:b w:val="0"/>
                <w:sz w:val="22"/>
                <w:szCs w:val="22"/>
              </w:rPr>
            </w:pPr>
            <w:r>
              <w:rPr>
                <w:rFonts w:ascii="Times New Roman" w:hAnsi="Times New Roman" w:cs="Times New Roman"/>
                <w:b w:val="0"/>
                <w:sz w:val="22"/>
                <w:szCs w:val="22"/>
              </w:rPr>
              <w:t xml:space="preserve">від </w:t>
            </w:r>
            <w:r w:rsidR="00BF2B50">
              <w:rPr>
                <w:rFonts w:ascii="Times New Roman" w:hAnsi="Times New Roman" w:cs="Times New Roman"/>
                <w:b w:val="0"/>
                <w:sz w:val="22"/>
                <w:szCs w:val="22"/>
              </w:rPr>
              <w:t>21</w:t>
            </w:r>
            <w:r>
              <w:rPr>
                <w:rFonts w:ascii="Times New Roman" w:hAnsi="Times New Roman" w:cs="Times New Roman"/>
                <w:b w:val="0"/>
                <w:sz w:val="22"/>
                <w:szCs w:val="22"/>
              </w:rPr>
              <w:t>.</w:t>
            </w:r>
            <w:r w:rsidR="00BF2B50">
              <w:rPr>
                <w:rFonts w:ascii="Times New Roman" w:hAnsi="Times New Roman" w:cs="Times New Roman"/>
                <w:b w:val="0"/>
                <w:sz w:val="22"/>
                <w:szCs w:val="22"/>
              </w:rPr>
              <w:t>06</w:t>
            </w:r>
            <w:r>
              <w:rPr>
                <w:rFonts w:ascii="Times New Roman" w:hAnsi="Times New Roman" w:cs="Times New Roman"/>
                <w:b w:val="0"/>
                <w:sz w:val="22"/>
                <w:szCs w:val="22"/>
              </w:rPr>
              <w:t>.201</w:t>
            </w:r>
            <w:r w:rsidR="00BF2B50">
              <w:rPr>
                <w:rFonts w:ascii="Times New Roman" w:hAnsi="Times New Roman" w:cs="Times New Roman"/>
                <w:b w:val="0"/>
                <w:sz w:val="22"/>
                <w:szCs w:val="22"/>
              </w:rPr>
              <w:t>8</w:t>
            </w:r>
            <w:r>
              <w:rPr>
                <w:rFonts w:ascii="Times New Roman" w:hAnsi="Times New Roman" w:cs="Times New Roman"/>
                <w:b w:val="0"/>
                <w:sz w:val="22"/>
                <w:szCs w:val="22"/>
              </w:rPr>
              <w:t xml:space="preserve"> р.  № 1</w:t>
            </w:r>
            <w:r w:rsidR="00BF2B50">
              <w:rPr>
                <w:rFonts w:ascii="Times New Roman" w:hAnsi="Times New Roman" w:cs="Times New Roman"/>
                <w:b w:val="0"/>
                <w:sz w:val="22"/>
                <w:szCs w:val="22"/>
              </w:rPr>
              <w:t>71</w:t>
            </w:r>
            <w:r>
              <w:rPr>
                <w:rFonts w:ascii="Times New Roman" w:hAnsi="Times New Roman" w:cs="Times New Roman"/>
                <w:b w:val="0"/>
                <w:sz w:val="22"/>
                <w:szCs w:val="22"/>
              </w:rPr>
              <w:t>-</w:t>
            </w:r>
            <w:r w:rsidR="00BF2B50">
              <w:rPr>
                <w:rFonts w:ascii="Times New Roman" w:hAnsi="Times New Roman" w:cs="Times New Roman"/>
                <w:b w:val="0"/>
                <w:sz w:val="22"/>
                <w:szCs w:val="22"/>
              </w:rPr>
              <w:t>2</w:t>
            </w:r>
            <w:r>
              <w:rPr>
                <w:rFonts w:ascii="Times New Roman" w:hAnsi="Times New Roman" w:cs="Times New Roman"/>
                <w:b w:val="0"/>
                <w:sz w:val="22"/>
                <w:szCs w:val="22"/>
              </w:rPr>
              <w:t>0</w:t>
            </w:r>
          </w:p>
          <w:p w:rsidR="00BD58DC" w:rsidRPr="00CC5FEA" w:rsidRDefault="00BD58DC" w:rsidP="009E1D9E">
            <w:pPr>
              <w:jc w:val="center"/>
              <w:rPr>
                <w:sz w:val="22"/>
                <w:szCs w:val="22"/>
              </w:rPr>
            </w:pPr>
          </w:p>
        </w:tc>
        <w:tc>
          <w:tcPr>
            <w:tcW w:w="1418" w:type="dxa"/>
            <w:vAlign w:val="center"/>
          </w:tcPr>
          <w:p w:rsidR="00BD58DC" w:rsidRPr="00CC5FEA" w:rsidRDefault="007D4C9E" w:rsidP="00BD58DC">
            <w:pPr>
              <w:jc w:val="center"/>
              <w:rPr>
                <w:sz w:val="22"/>
                <w:szCs w:val="22"/>
              </w:rPr>
            </w:pPr>
            <w:r>
              <w:rPr>
                <w:sz w:val="22"/>
                <w:szCs w:val="22"/>
              </w:rPr>
              <w:t>5 р.</w:t>
            </w:r>
          </w:p>
        </w:tc>
        <w:tc>
          <w:tcPr>
            <w:tcW w:w="1984" w:type="dxa"/>
          </w:tcPr>
          <w:p w:rsidR="007D4C9E" w:rsidRPr="00E44003" w:rsidRDefault="007D4C9E" w:rsidP="007D4C9E">
            <w:pPr>
              <w:jc w:val="center"/>
              <w:rPr>
                <w:sz w:val="22"/>
                <w:szCs w:val="22"/>
                <w:highlight w:val="yellow"/>
              </w:rPr>
            </w:pPr>
            <w:r w:rsidRPr="00333030">
              <w:rPr>
                <w:sz w:val="22"/>
                <w:szCs w:val="22"/>
              </w:rPr>
              <w:t>довідка з МБК</w:t>
            </w:r>
          </w:p>
          <w:p w:rsidR="00BD58DC" w:rsidRPr="00CC5FEA" w:rsidRDefault="001C701E" w:rsidP="007D4C9E">
            <w:pPr>
              <w:tabs>
                <w:tab w:val="left" w:pos="1418"/>
              </w:tabs>
              <w:jc w:val="center"/>
              <w:rPr>
                <w:sz w:val="22"/>
                <w:szCs w:val="22"/>
              </w:rPr>
            </w:pPr>
            <w:r>
              <w:rPr>
                <w:sz w:val="22"/>
                <w:szCs w:val="22"/>
              </w:rPr>
              <w:t>17847</w:t>
            </w:r>
          </w:p>
        </w:tc>
      </w:tr>
    </w:tbl>
    <w:p w:rsidR="008734E9" w:rsidRDefault="008734E9"/>
    <w:p w:rsidR="008734E9" w:rsidRDefault="008734E9"/>
    <w:p w:rsidR="008734E9" w:rsidRDefault="008734E9"/>
    <w:p w:rsidR="00333030" w:rsidRDefault="00333030"/>
    <w:p w:rsidR="0091305C" w:rsidRDefault="0091305C"/>
    <w:p w:rsidR="0091305C" w:rsidRDefault="0099296B">
      <w:pPr>
        <w:tabs>
          <w:tab w:val="left" w:pos="1418"/>
          <w:tab w:val="left" w:pos="2127"/>
        </w:tabs>
        <w:jc w:val="cente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C2494B" w:rsidRDefault="00C2494B">
      <w:pPr>
        <w:tabs>
          <w:tab w:val="left" w:pos="1418"/>
          <w:tab w:val="left" w:pos="2127"/>
        </w:tabs>
        <w:jc w:val="center"/>
        <w:rPr>
          <w:sz w:val="28"/>
          <w:szCs w:val="28"/>
        </w:rPr>
      </w:pPr>
    </w:p>
    <w:p w:rsidR="00C2494B" w:rsidRDefault="00C2494B">
      <w:pPr>
        <w:tabs>
          <w:tab w:val="left" w:pos="1418"/>
          <w:tab w:val="left" w:pos="2127"/>
        </w:tabs>
        <w:jc w:val="center"/>
        <w:rPr>
          <w:sz w:val="28"/>
          <w:szCs w:val="28"/>
        </w:rPr>
      </w:pPr>
    </w:p>
    <w:p w:rsidR="00C2494B" w:rsidRDefault="00C2494B">
      <w:pPr>
        <w:tabs>
          <w:tab w:val="left" w:pos="1418"/>
          <w:tab w:val="left" w:pos="2127"/>
        </w:tabs>
        <w:jc w:val="center"/>
        <w:rPr>
          <w:sz w:val="28"/>
          <w:szCs w:val="28"/>
        </w:rPr>
      </w:pPr>
    </w:p>
    <w:p w:rsidR="008C2EED" w:rsidRDefault="008C2EED">
      <w:pPr>
        <w:tabs>
          <w:tab w:val="left" w:pos="5805"/>
          <w:tab w:val="left" w:pos="11482"/>
        </w:tabs>
        <w:ind w:left="11482"/>
        <w:rPr>
          <w:sz w:val="28"/>
          <w:szCs w:val="28"/>
        </w:rPr>
      </w:pPr>
    </w:p>
    <w:p w:rsidR="00BD58DC" w:rsidRDefault="00BD58DC">
      <w:pPr>
        <w:tabs>
          <w:tab w:val="left" w:pos="5805"/>
          <w:tab w:val="left" w:pos="11482"/>
        </w:tabs>
        <w:ind w:left="11482"/>
        <w:rPr>
          <w:sz w:val="28"/>
          <w:szCs w:val="28"/>
        </w:rPr>
      </w:pPr>
    </w:p>
    <w:p w:rsidR="00333030" w:rsidRDefault="00333030">
      <w:pPr>
        <w:tabs>
          <w:tab w:val="left" w:pos="5805"/>
          <w:tab w:val="left" w:pos="11482"/>
        </w:tabs>
        <w:ind w:left="11482"/>
        <w:rPr>
          <w:sz w:val="28"/>
          <w:szCs w:val="28"/>
        </w:rPr>
      </w:pPr>
    </w:p>
    <w:p w:rsidR="00BD58DC" w:rsidRDefault="00BD58DC">
      <w:pPr>
        <w:tabs>
          <w:tab w:val="left" w:pos="5805"/>
          <w:tab w:val="left" w:pos="11482"/>
        </w:tabs>
        <w:ind w:left="11482"/>
        <w:rPr>
          <w:sz w:val="28"/>
          <w:szCs w:val="28"/>
        </w:rPr>
      </w:pPr>
    </w:p>
    <w:p w:rsidR="001C23B1" w:rsidRDefault="001C23B1">
      <w:pPr>
        <w:tabs>
          <w:tab w:val="left" w:pos="5805"/>
          <w:tab w:val="left" w:pos="11482"/>
        </w:tabs>
        <w:ind w:left="11482"/>
        <w:rPr>
          <w:sz w:val="28"/>
          <w:szCs w:val="28"/>
        </w:rPr>
      </w:pPr>
    </w:p>
    <w:p w:rsidR="0046647C" w:rsidRDefault="0046647C">
      <w:pPr>
        <w:tabs>
          <w:tab w:val="left" w:pos="5805"/>
          <w:tab w:val="left" w:pos="11482"/>
        </w:tabs>
        <w:ind w:left="11482"/>
        <w:rPr>
          <w:sz w:val="28"/>
          <w:szCs w:val="28"/>
        </w:rPr>
      </w:pPr>
    </w:p>
    <w:p w:rsidR="0046647C" w:rsidRDefault="0046647C">
      <w:pPr>
        <w:tabs>
          <w:tab w:val="left" w:pos="5805"/>
          <w:tab w:val="left" w:pos="11482"/>
        </w:tabs>
        <w:ind w:left="11482"/>
        <w:rPr>
          <w:sz w:val="28"/>
          <w:szCs w:val="28"/>
        </w:rPr>
      </w:pPr>
    </w:p>
    <w:p w:rsidR="0046647C" w:rsidRDefault="0046647C">
      <w:pPr>
        <w:tabs>
          <w:tab w:val="left" w:pos="5805"/>
          <w:tab w:val="left" w:pos="11482"/>
        </w:tabs>
        <w:ind w:left="11482"/>
        <w:rPr>
          <w:sz w:val="28"/>
          <w:szCs w:val="28"/>
        </w:rPr>
      </w:pPr>
    </w:p>
    <w:p w:rsidR="00BD58DC" w:rsidRDefault="00BD58DC">
      <w:pPr>
        <w:tabs>
          <w:tab w:val="left" w:pos="5805"/>
          <w:tab w:val="left" w:pos="11482"/>
        </w:tabs>
        <w:ind w:left="11482"/>
        <w:rPr>
          <w:sz w:val="28"/>
          <w:szCs w:val="28"/>
        </w:rPr>
      </w:pPr>
    </w:p>
    <w:p w:rsidR="00C2494B" w:rsidRDefault="00C2494B">
      <w:pPr>
        <w:tabs>
          <w:tab w:val="left" w:pos="5805"/>
          <w:tab w:val="left" w:pos="11482"/>
        </w:tabs>
        <w:ind w:left="11482"/>
        <w:rPr>
          <w:sz w:val="28"/>
          <w:szCs w:val="28"/>
        </w:rPr>
      </w:pPr>
    </w:p>
    <w:p w:rsidR="00C2494B" w:rsidRDefault="00C2494B">
      <w:pPr>
        <w:tabs>
          <w:tab w:val="left" w:pos="5805"/>
          <w:tab w:val="left" w:pos="11482"/>
        </w:tabs>
        <w:ind w:left="11482"/>
        <w:rPr>
          <w:sz w:val="28"/>
          <w:szCs w:val="28"/>
        </w:rPr>
      </w:pPr>
    </w:p>
    <w:p w:rsidR="0091305C" w:rsidRDefault="0099296B">
      <w:pPr>
        <w:tabs>
          <w:tab w:val="left" w:pos="5805"/>
          <w:tab w:val="left" w:pos="11482"/>
        </w:tabs>
        <w:ind w:left="11482"/>
        <w:rPr>
          <w:sz w:val="28"/>
          <w:szCs w:val="28"/>
        </w:rPr>
      </w:pPr>
      <w:r>
        <w:rPr>
          <w:sz w:val="28"/>
          <w:szCs w:val="28"/>
        </w:rPr>
        <w:lastRenderedPageBreak/>
        <w:t>Додаток  4</w:t>
      </w:r>
    </w:p>
    <w:p w:rsidR="0091305C" w:rsidRDefault="0099296B">
      <w:pPr>
        <w:tabs>
          <w:tab w:val="left" w:pos="11482"/>
        </w:tabs>
        <w:ind w:left="11482" w:right="-314"/>
        <w:rPr>
          <w:sz w:val="28"/>
          <w:szCs w:val="28"/>
        </w:rPr>
      </w:pPr>
      <w:r>
        <w:rPr>
          <w:sz w:val="28"/>
          <w:szCs w:val="28"/>
        </w:rPr>
        <w:t>до рішення ___ сесії міської ради</w:t>
      </w:r>
    </w:p>
    <w:p w:rsidR="0091305C" w:rsidRDefault="0099296B">
      <w:pPr>
        <w:tabs>
          <w:tab w:val="left" w:pos="11482"/>
        </w:tabs>
        <w:ind w:left="11482"/>
        <w:jc w:val="both"/>
        <w:rPr>
          <w:sz w:val="28"/>
          <w:szCs w:val="28"/>
        </w:rPr>
      </w:pPr>
      <w:r>
        <w:rPr>
          <w:sz w:val="28"/>
          <w:szCs w:val="28"/>
        </w:rPr>
        <w:t>від _________ 2018 року № ____</w:t>
      </w:r>
    </w:p>
    <w:p w:rsidR="0091305C" w:rsidRDefault="0091305C">
      <w:pPr>
        <w:tabs>
          <w:tab w:val="left" w:pos="1418"/>
        </w:tabs>
        <w:ind w:left="567"/>
        <w:jc w:val="center"/>
        <w:rPr>
          <w:sz w:val="28"/>
          <w:szCs w:val="28"/>
        </w:rPr>
      </w:pPr>
    </w:p>
    <w:p w:rsidR="0091305C" w:rsidRDefault="0099296B">
      <w:pPr>
        <w:tabs>
          <w:tab w:val="left" w:pos="1418"/>
        </w:tabs>
        <w:ind w:left="567"/>
        <w:jc w:val="center"/>
        <w:rPr>
          <w:sz w:val="28"/>
          <w:szCs w:val="28"/>
        </w:rPr>
      </w:pPr>
      <w:r>
        <w:rPr>
          <w:sz w:val="28"/>
          <w:szCs w:val="28"/>
        </w:rPr>
        <w:t>Перелік</w:t>
      </w:r>
    </w:p>
    <w:p w:rsidR="0091305C" w:rsidRDefault="0099296B">
      <w:pPr>
        <w:tabs>
          <w:tab w:val="left" w:pos="1418"/>
        </w:tabs>
        <w:ind w:left="567"/>
        <w:jc w:val="center"/>
        <w:rPr>
          <w:sz w:val="28"/>
          <w:szCs w:val="28"/>
        </w:rPr>
      </w:pPr>
      <w:r>
        <w:rPr>
          <w:sz w:val="28"/>
          <w:szCs w:val="28"/>
        </w:rPr>
        <w:t>осіб землекористування, яким затверджено технічну документацію із землеустрою  щодо встановлення меж земельної ділянки в натурі (на місцевості), та передано земельні ділянки в оренду</w:t>
      </w:r>
    </w:p>
    <w:p w:rsidR="0091305C" w:rsidRDefault="0091305C">
      <w:pPr>
        <w:tabs>
          <w:tab w:val="left" w:pos="1418"/>
        </w:tabs>
        <w:ind w:left="567"/>
        <w:jc w:val="center"/>
        <w:rPr>
          <w:sz w:val="24"/>
          <w:szCs w:val="24"/>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91305C">
        <w:trPr>
          <w:cantSplit/>
          <w:trHeight w:val="1216"/>
        </w:trPr>
        <w:tc>
          <w:tcPr>
            <w:tcW w:w="568" w:type="dxa"/>
            <w:vAlign w:val="center"/>
          </w:tcPr>
          <w:p w:rsidR="0091305C" w:rsidRDefault="0099296B">
            <w:pPr>
              <w:tabs>
                <w:tab w:val="left" w:pos="1418"/>
              </w:tabs>
              <w:jc w:val="center"/>
              <w:rPr>
                <w:sz w:val="22"/>
                <w:szCs w:val="22"/>
              </w:rPr>
            </w:pPr>
            <w:r>
              <w:rPr>
                <w:sz w:val="22"/>
                <w:szCs w:val="22"/>
              </w:rPr>
              <w:t>№</w:t>
            </w:r>
          </w:p>
          <w:p w:rsidR="0091305C" w:rsidRDefault="0099296B">
            <w:pPr>
              <w:tabs>
                <w:tab w:val="left" w:pos="1418"/>
              </w:tabs>
              <w:jc w:val="center"/>
              <w:rPr>
                <w:sz w:val="22"/>
                <w:szCs w:val="22"/>
              </w:rPr>
            </w:pPr>
            <w:r>
              <w:rPr>
                <w:sz w:val="22"/>
                <w:szCs w:val="22"/>
              </w:rPr>
              <w:t>з/п</w:t>
            </w:r>
          </w:p>
        </w:tc>
        <w:tc>
          <w:tcPr>
            <w:tcW w:w="1984" w:type="dxa"/>
            <w:vAlign w:val="center"/>
          </w:tcPr>
          <w:p w:rsidR="0091305C" w:rsidRDefault="0099296B">
            <w:pPr>
              <w:tabs>
                <w:tab w:val="left" w:pos="1418"/>
              </w:tabs>
              <w:jc w:val="center"/>
              <w:rPr>
                <w:sz w:val="22"/>
                <w:szCs w:val="22"/>
              </w:rPr>
            </w:pPr>
            <w:r>
              <w:rPr>
                <w:sz w:val="22"/>
                <w:szCs w:val="22"/>
              </w:rPr>
              <w:t>Назва особи</w:t>
            </w:r>
          </w:p>
        </w:tc>
        <w:tc>
          <w:tcPr>
            <w:tcW w:w="1843" w:type="dxa"/>
            <w:vAlign w:val="center"/>
          </w:tcPr>
          <w:p w:rsidR="0091305C" w:rsidRDefault="0099296B">
            <w:pPr>
              <w:tabs>
                <w:tab w:val="left" w:pos="1418"/>
              </w:tabs>
              <w:jc w:val="center"/>
              <w:rPr>
                <w:sz w:val="22"/>
                <w:szCs w:val="22"/>
              </w:rPr>
            </w:pPr>
            <w:r>
              <w:rPr>
                <w:sz w:val="22"/>
                <w:szCs w:val="22"/>
              </w:rPr>
              <w:t>Адреса земельної ділянки</w:t>
            </w:r>
          </w:p>
        </w:tc>
        <w:tc>
          <w:tcPr>
            <w:tcW w:w="991" w:type="dxa"/>
            <w:vAlign w:val="center"/>
          </w:tcPr>
          <w:p w:rsidR="0091305C" w:rsidRDefault="0099296B">
            <w:pPr>
              <w:tabs>
                <w:tab w:val="left" w:pos="1418"/>
              </w:tabs>
              <w:jc w:val="center"/>
              <w:rPr>
                <w:sz w:val="22"/>
                <w:szCs w:val="22"/>
              </w:rPr>
            </w:pPr>
            <w:r>
              <w:rPr>
                <w:sz w:val="22"/>
                <w:szCs w:val="22"/>
              </w:rPr>
              <w:t>Площа,</w:t>
            </w:r>
          </w:p>
          <w:p w:rsidR="0091305C" w:rsidRDefault="0099296B">
            <w:pPr>
              <w:tabs>
                <w:tab w:val="left" w:pos="1418"/>
              </w:tabs>
              <w:jc w:val="center"/>
              <w:rPr>
                <w:sz w:val="22"/>
                <w:szCs w:val="22"/>
              </w:rPr>
            </w:pPr>
            <w:r>
              <w:rPr>
                <w:sz w:val="22"/>
                <w:szCs w:val="22"/>
              </w:rPr>
              <w:t>га</w:t>
            </w:r>
          </w:p>
        </w:tc>
        <w:tc>
          <w:tcPr>
            <w:tcW w:w="2127" w:type="dxa"/>
            <w:vAlign w:val="center"/>
          </w:tcPr>
          <w:p w:rsidR="0091305C" w:rsidRDefault="0099296B">
            <w:pPr>
              <w:tabs>
                <w:tab w:val="left" w:pos="1418"/>
              </w:tabs>
              <w:jc w:val="center"/>
              <w:rPr>
                <w:sz w:val="22"/>
                <w:szCs w:val="22"/>
              </w:rPr>
            </w:pPr>
            <w:r>
              <w:rPr>
                <w:sz w:val="22"/>
                <w:szCs w:val="22"/>
              </w:rPr>
              <w:t>Вид використання земельної ділянки</w:t>
            </w:r>
          </w:p>
          <w:p w:rsidR="0091305C" w:rsidRDefault="0099296B">
            <w:pPr>
              <w:tabs>
                <w:tab w:val="left" w:pos="1418"/>
              </w:tabs>
              <w:jc w:val="center"/>
              <w:rPr>
                <w:sz w:val="22"/>
                <w:szCs w:val="22"/>
              </w:rPr>
            </w:pPr>
            <w:r>
              <w:rPr>
                <w:sz w:val="22"/>
                <w:szCs w:val="22"/>
              </w:rPr>
              <w:t>(функціональне призначення)</w:t>
            </w:r>
          </w:p>
        </w:tc>
        <w:tc>
          <w:tcPr>
            <w:tcW w:w="1842" w:type="dxa"/>
            <w:vAlign w:val="center"/>
          </w:tcPr>
          <w:p w:rsidR="0091305C" w:rsidRDefault="0099296B">
            <w:pPr>
              <w:jc w:val="center"/>
              <w:rPr>
                <w:bCs/>
                <w:sz w:val="22"/>
                <w:szCs w:val="22"/>
              </w:rPr>
            </w:pPr>
            <w:r>
              <w:rPr>
                <w:bCs/>
                <w:sz w:val="22"/>
                <w:szCs w:val="22"/>
              </w:rPr>
              <w:t>Вид цільовогопризначенняземлі (згідно КВЦПЗ)</w:t>
            </w:r>
          </w:p>
          <w:p w:rsidR="0091305C" w:rsidRDefault="0091305C">
            <w:pPr>
              <w:tabs>
                <w:tab w:val="left" w:pos="1418"/>
              </w:tabs>
              <w:jc w:val="center"/>
              <w:rPr>
                <w:sz w:val="22"/>
                <w:szCs w:val="22"/>
              </w:rPr>
            </w:pPr>
          </w:p>
        </w:tc>
        <w:tc>
          <w:tcPr>
            <w:tcW w:w="1560" w:type="dxa"/>
            <w:vAlign w:val="center"/>
          </w:tcPr>
          <w:p w:rsidR="0091305C" w:rsidRDefault="0099296B">
            <w:pPr>
              <w:tabs>
                <w:tab w:val="left" w:pos="1418"/>
              </w:tabs>
              <w:jc w:val="center"/>
              <w:rPr>
                <w:sz w:val="22"/>
                <w:szCs w:val="22"/>
              </w:rPr>
            </w:pPr>
            <w:r>
              <w:rPr>
                <w:sz w:val="22"/>
                <w:szCs w:val="22"/>
              </w:rPr>
              <w:t>Кадастровий номер земельної ділянки</w:t>
            </w:r>
          </w:p>
        </w:tc>
        <w:tc>
          <w:tcPr>
            <w:tcW w:w="1134" w:type="dxa"/>
            <w:vAlign w:val="center"/>
          </w:tcPr>
          <w:p w:rsidR="0091305C" w:rsidRDefault="0099296B">
            <w:pPr>
              <w:tabs>
                <w:tab w:val="left" w:pos="1418"/>
              </w:tabs>
              <w:jc w:val="center"/>
              <w:rPr>
                <w:sz w:val="22"/>
                <w:szCs w:val="22"/>
              </w:rPr>
            </w:pPr>
            <w:r>
              <w:rPr>
                <w:sz w:val="22"/>
                <w:szCs w:val="22"/>
              </w:rPr>
              <w:t>Термін оренди, років</w:t>
            </w:r>
          </w:p>
        </w:tc>
        <w:tc>
          <w:tcPr>
            <w:tcW w:w="3969" w:type="dxa"/>
            <w:vAlign w:val="center"/>
          </w:tcPr>
          <w:p w:rsidR="0091305C" w:rsidRDefault="0099296B">
            <w:pPr>
              <w:tabs>
                <w:tab w:val="left" w:pos="1418"/>
              </w:tabs>
              <w:jc w:val="center"/>
              <w:rPr>
                <w:sz w:val="22"/>
                <w:szCs w:val="22"/>
              </w:rPr>
            </w:pPr>
            <w:r>
              <w:rPr>
                <w:sz w:val="22"/>
                <w:szCs w:val="22"/>
              </w:rPr>
              <w:t>Примітка</w:t>
            </w:r>
          </w:p>
        </w:tc>
      </w:tr>
      <w:tr w:rsidR="0091305C">
        <w:trPr>
          <w:cantSplit/>
          <w:trHeight w:val="405"/>
        </w:trPr>
        <w:tc>
          <w:tcPr>
            <w:tcW w:w="568" w:type="dxa"/>
            <w:vAlign w:val="center"/>
          </w:tcPr>
          <w:p w:rsidR="0091305C" w:rsidRDefault="0099296B">
            <w:pPr>
              <w:tabs>
                <w:tab w:val="left" w:pos="1418"/>
              </w:tabs>
              <w:jc w:val="center"/>
              <w:rPr>
                <w:sz w:val="22"/>
                <w:szCs w:val="22"/>
              </w:rPr>
            </w:pPr>
            <w:r>
              <w:rPr>
                <w:sz w:val="22"/>
                <w:szCs w:val="22"/>
              </w:rPr>
              <w:t>1</w:t>
            </w:r>
          </w:p>
        </w:tc>
        <w:tc>
          <w:tcPr>
            <w:tcW w:w="1984" w:type="dxa"/>
            <w:vAlign w:val="center"/>
          </w:tcPr>
          <w:p w:rsidR="0091305C" w:rsidRDefault="0099296B">
            <w:pPr>
              <w:tabs>
                <w:tab w:val="left" w:pos="1418"/>
              </w:tabs>
              <w:jc w:val="center"/>
              <w:rPr>
                <w:sz w:val="22"/>
                <w:szCs w:val="22"/>
              </w:rPr>
            </w:pPr>
            <w:r>
              <w:rPr>
                <w:sz w:val="22"/>
                <w:szCs w:val="22"/>
              </w:rPr>
              <w:t>2</w:t>
            </w:r>
          </w:p>
        </w:tc>
        <w:tc>
          <w:tcPr>
            <w:tcW w:w="1843" w:type="dxa"/>
            <w:vAlign w:val="center"/>
          </w:tcPr>
          <w:p w:rsidR="0091305C" w:rsidRDefault="0099296B">
            <w:pPr>
              <w:tabs>
                <w:tab w:val="left" w:pos="1418"/>
              </w:tabs>
              <w:jc w:val="center"/>
              <w:rPr>
                <w:sz w:val="22"/>
                <w:szCs w:val="22"/>
              </w:rPr>
            </w:pPr>
            <w:r>
              <w:rPr>
                <w:sz w:val="22"/>
                <w:szCs w:val="22"/>
              </w:rPr>
              <w:t>3</w:t>
            </w:r>
          </w:p>
        </w:tc>
        <w:tc>
          <w:tcPr>
            <w:tcW w:w="991" w:type="dxa"/>
            <w:vAlign w:val="center"/>
          </w:tcPr>
          <w:p w:rsidR="0091305C" w:rsidRDefault="0099296B">
            <w:pPr>
              <w:tabs>
                <w:tab w:val="left" w:pos="1418"/>
              </w:tabs>
              <w:jc w:val="center"/>
              <w:rPr>
                <w:sz w:val="22"/>
                <w:szCs w:val="22"/>
              </w:rPr>
            </w:pPr>
            <w:r>
              <w:rPr>
                <w:sz w:val="22"/>
                <w:szCs w:val="22"/>
              </w:rPr>
              <w:t>4</w:t>
            </w:r>
          </w:p>
        </w:tc>
        <w:tc>
          <w:tcPr>
            <w:tcW w:w="2127" w:type="dxa"/>
            <w:vAlign w:val="center"/>
          </w:tcPr>
          <w:p w:rsidR="0091305C" w:rsidRDefault="0099296B">
            <w:pPr>
              <w:tabs>
                <w:tab w:val="left" w:pos="1418"/>
              </w:tabs>
              <w:jc w:val="center"/>
              <w:rPr>
                <w:sz w:val="22"/>
                <w:szCs w:val="22"/>
              </w:rPr>
            </w:pPr>
            <w:r>
              <w:rPr>
                <w:sz w:val="22"/>
                <w:szCs w:val="22"/>
              </w:rPr>
              <w:t>5</w:t>
            </w:r>
          </w:p>
        </w:tc>
        <w:tc>
          <w:tcPr>
            <w:tcW w:w="1842" w:type="dxa"/>
            <w:vAlign w:val="center"/>
          </w:tcPr>
          <w:p w:rsidR="0091305C" w:rsidRDefault="0099296B">
            <w:pPr>
              <w:tabs>
                <w:tab w:val="left" w:pos="1418"/>
              </w:tabs>
              <w:jc w:val="center"/>
              <w:rPr>
                <w:sz w:val="22"/>
                <w:szCs w:val="22"/>
              </w:rPr>
            </w:pPr>
            <w:r>
              <w:rPr>
                <w:sz w:val="22"/>
                <w:szCs w:val="22"/>
              </w:rPr>
              <w:t>6</w:t>
            </w:r>
          </w:p>
        </w:tc>
        <w:tc>
          <w:tcPr>
            <w:tcW w:w="1560" w:type="dxa"/>
            <w:vAlign w:val="center"/>
          </w:tcPr>
          <w:p w:rsidR="0091305C" w:rsidRDefault="0099296B">
            <w:pPr>
              <w:tabs>
                <w:tab w:val="left" w:pos="1418"/>
              </w:tabs>
              <w:jc w:val="center"/>
              <w:rPr>
                <w:sz w:val="22"/>
                <w:szCs w:val="22"/>
              </w:rPr>
            </w:pPr>
            <w:r>
              <w:rPr>
                <w:sz w:val="22"/>
                <w:szCs w:val="22"/>
              </w:rPr>
              <w:t>7</w:t>
            </w:r>
          </w:p>
        </w:tc>
        <w:tc>
          <w:tcPr>
            <w:tcW w:w="1134" w:type="dxa"/>
            <w:vAlign w:val="center"/>
          </w:tcPr>
          <w:p w:rsidR="0091305C" w:rsidRDefault="0099296B">
            <w:pPr>
              <w:tabs>
                <w:tab w:val="left" w:pos="1418"/>
              </w:tabs>
              <w:jc w:val="center"/>
              <w:rPr>
                <w:sz w:val="22"/>
                <w:szCs w:val="22"/>
              </w:rPr>
            </w:pPr>
            <w:r>
              <w:rPr>
                <w:sz w:val="22"/>
                <w:szCs w:val="22"/>
              </w:rPr>
              <w:t>8</w:t>
            </w:r>
          </w:p>
        </w:tc>
        <w:tc>
          <w:tcPr>
            <w:tcW w:w="3969" w:type="dxa"/>
            <w:vAlign w:val="center"/>
          </w:tcPr>
          <w:p w:rsidR="0091305C" w:rsidRDefault="0099296B">
            <w:pPr>
              <w:tabs>
                <w:tab w:val="left" w:pos="1418"/>
              </w:tabs>
              <w:jc w:val="center"/>
              <w:rPr>
                <w:sz w:val="22"/>
                <w:szCs w:val="22"/>
              </w:rPr>
            </w:pPr>
            <w:r>
              <w:rPr>
                <w:sz w:val="22"/>
                <w:szCs w:val="22"/>
              </w:rPr>
              <w:t>9</w:t>
            </w:r>
          </w:p>
        </w:tc>
      </w:tr>
      <w:tr w:rsidR="0091305C">
        <w:trPr>
          <w:cantSplit/>
          <w:trHeight w:val="405"/>
        </w:trPr>
        <w:tc>
          <w:tcPr>
            <w:tcW w:w="568" w:type="dxa"/>
            <w:vAlign w:val="center"/>
          </w:tcPr>
          <w:p w:rsidR="0091305C" w:rsidRDefault="0099296B">
            <w:pPr>
              <w:jc w:val="center"/>
              <w:rPr>
                <w:sz w:val="22"/>
                <w:szCs w:val="22"/>
              </w:rPr>
            </w:pPr>
            <w:r>
              <w:rPr>
                <w:sz w:val="22"/>
                <w:szCs w:val="22"/>
              </w:rPr>
              <w:t>1</w:t>
            </w:r>
          </w:p>
        </w:tc>
        <w:tc>
          <w:tcPr>
            <w:tcW w:w="1984" w:type="dxa"/>
            <w:vAlign w:val="center"/>
          </w:tcPr>
          <w:p w:rsidR="0091305C" w:rsidRDefault="0091305C">
            <w:pPr>
              <w:rPr>
                <w:sz w:val="22"/>
                <w:szCs w:val="22"/>
              </w:rPr>
            </w:pPr>
          </w:p>
          <w:p w:rsidR="0091305C" w:rsidRDefault="0099296B" w:rsidP="00016528">
            <w:pPr>
              <w:jc w:val="center"/>
              <w:rPr>
                <w:sz w:val="22"/>
                <w:szCs w:val="22"/>
              </w:rPr>
            </w:pPr>
            <w:r>
              <w:rPr>
                <w:sz w:val="22"/>
                <w:szCs w:val="22"/>
              </w:rPr>
              <w:t>Товариство з обмеженою відповідальністю «</w:t>
            </w:r>
            <w:r w:rsidR="00473D54">
              <w:rPr>
                <w:sz w:val="22"/>
                <w:szCs w:val="22"/>
              </w:rPr>
              <w:t>Автосервіс Станіславів</w:t>
            </w:r>
            <w:r>
              <w:rPr>
                <w:sz w:val="22"/>
                <w:szCs w:val="22"/>
              </w:rPr>
              <w:t>»</w:t>
            </w:r>
          </w:p>
        </w:tc>
        <w:tc>
          <w:tcPr>
            <w:tcW w:w="1843" w:type="dxa"/>
            <w:vAlign w:val="center"/>
          </w:tcPr>
          <w:p w:rsidR="0091305C" w:rsidRDefault="0099296B" w:rsidP="00473D54">
            <w:pPr>
              <w:rPr>
                <w:sz w:val="22"/>
                <w:szCs w:val="22"/>
              </w:rPr>
            </w:pPr>
            <w:r>
              <w:rPr>
                <w:sz w:val="22"/>
                <w:szCs w:val="22"/>
              </w:rPr>
              <w:t xml:space="preserve">вул. </w:t>
            </w:r>
            <w:r w:rsidR="00473D54">
              <w:rPr>
                <w:sz w:val="22"/>
                <w:szCs w:val="22"/>
              </w:rPr>
              <w:t>Хіміків, 20</w:t>
            </w:r>
          </w:p>
        </w:tc>
        <w:tc>
          <w:tcPr>
            <w:tcW w:w="991" w:type="dxa"/>
            <w:vAlign w:val="center"/>
          </w:tcPr>
          <w:p w:rsidR="0091305C" w:rsidRDefault="00473D54">
            <w:pPr>
              <w:ind w:left="-108" w:right="-108"/>
              <w:jc w:val="center"/>
              <w:rPr>
                <w:sz w:val="22"/>
                <w:szCs w:val="22"/>
              </w:rPr>
            </w:pPr>
            <w:r>
              <w:rPr>
                <w:sz w:val="22"/>
                <w:szCs w:val="22"/>
              </w:rPr>
              <w:t>0,1499</w:t>
            </w:r>
          </w:p>
          <w:p w:rsidR="0091305C" w:rsidRDefault="0091305C">
            <w:pPr>
              <w:ind w:left="-108" w:right="-108"/>
              <w:jc w:val="center"/>
              <w:rPr>
                <w:sz w:val="22"/>
                <w:szCs w:val="22"/>
              </w:rPr>
            </w:pPr>
          </w:p>
        </w:tc>
        <w:tc>
          <w:tcPr>
            <w:tcW w:w="2127" w:type="dxa"/>
            <w:vAlign w:val="center"/>
          </w:tcPr>
          <w:p w:rsidR="0091305C" w:rsidRDefault="0099296B" w:rsidP="00473D54">
            <w:pPr>
              <w:jc w:val="center"/>
              <w:rPr>
                <w:sz w:val="22"/>
                <w:szCs w:val="22"/>
              </w:rPr>
            </w:pPr>
            <w:r>
              <w:rPr>
                <w:sz w:val="22"/>
                <w:szCs w:val="22"/>
              </w:rPr>
              <w:t>для обслуговування приміщен</w:t>
            </w:r>
            <w:r w:rsidR="00473D54">
              <w:rPr>
                <w:sz w:val="22"/>
                <w:szCs w:val="22"/>
              </w:rPr>
              <w:t>ня станції технічного обслуговування автомобілів з крамницею</w:t>
            </w:r>
          </w:p>
        </w:tc>
        <w:tc>
          <w:tcPr>
            <w:tcW w:w="1842" w:type="dxa"/>
            <w:vAlign w:val="center"/>
          </w:tcPr>
          <w:p w:rsidR="0091305C" w:rsidRDefault="00473D54">
            <w:pPr>
              <w:jc w:val="center"/>
              <w:rPr>
                <w:sz w:val="22"/>
                <w:szCs w:val="22"/>
              </w:rPr>
            </w:pPr>
            <w:r>
              <w:rPr>
                <w:sz w:val="22"/>
                <w:szCs w:val="22"/>
              </w:rPr>
              <w:t>для будівництва та обслуговування будівель ринкової інфраструктури</w:t>
            </w:r>
          </w:p>
        </w:tc>
        <w:tc>
          <w:tcPr>
            <w:tcW w:w="1560" w:type="dxa"/>
            <w:vAlign w:val="center"/>
          </w:tcPr>
          <w:p w:rsidR="0091305C" w:rsidRDefault="0099296B">
            <w:pPr>
              <w:jc w:val="center"/>
              <w:rPr>
                <w:sz w:val="22"/>
                <w:szCs w:val="22"/>
              </w:rPr>
            </w:pPr>
            <w:r>
              <w:rPr>
                <w:sz w:val="22"/>
                <w:szCs w:val="22"/>
              </w:rPr>
              <w:t>2610100000:</w:t>
            </w:r>
          </w:p>
          <w:p w:rsidR="0091305C" w:rsidRDefault="00473D54" w:rsidP="00473D54">
            <w:pPr>
              <w:jc w:val="center"/>
              <w:rPr>
                <w:sz w:val="22"/>
                <w:szCs w:val="22"/>
              </w:rPr>
            </w:pPr>
            <w:r>
              <w:rPr>
                <w:sz w:val="22"/>
                <w:szCs w:val="22"/>
              </w:rPr>
              <w:t>01</w:t>
            </w:r>
            <w:r w:rsidR="0099296B">
              <w:rPr>
                <w:sz w:val="22"/>
                <w:szCs w:val="22"/>
              </w:rPr>
              <w:t>:00</w:t>
            </w:r>
            <w:r>
              <w:rPr>
                <w:sz w:val="22"/>
                <w:szCs w:val="22"/>
              </w:rPr>
              <w:t>8</w:t>
            </w:r>
            <w:r w:rsidR="0099296B">
              <w:rPr>
                <w:sz w:val="22"/>
                <w:szCs w:val="22"/>
              </w:rPr>
              <w:t>:01</w:t>
            </w:r>
            <w:r>
              <w:rPr>
                <w:sz w:val="22"/>
                <w:szCs w:val="22"/>
              </w:rPr>
              <w:t>7</w:t>
            </w:r>
            <w:r w:rsidR="0099296B">
              <w:rPr>
                <w:sz w:val="22"/>
                <w:szCs w:val="22"/>
              </w:rPr>
              <w:t>4</w:t>
            </w:r>
          </w:p>
        </w:tc>
        <w:tc>
          <w:tcPr>
            <w:tcW w:w="1134" w:type="dxa"/>
            <w:vAlign w:val="center"/>
          </w:tcPr>
          <w:p w:rsidR="0091305C" w:rsidRDefault="00473D54">
            <w:pPr>
              <w:jc w:val="center"/>
              <w:rPr>
                <w:sz w:val="22"/>
                <w:szCs w:val="22"/>
              </w:rPr>
            </w:pPr>
            <w:r>
              <w:rPr>
                <w:sz w:val="22"/>
                <w:szCs w:val="22"/>
              </w:rPr>
              <w:t>10</w:t>
            </w:r>
            <w:r w:rsidR="0099296B">
              <w:rPr>
                <w:sz w:val="22"/>
                <w:szCs w:val="22"/>
              </w:rPr>
              <w:t xml:space="preserve"> р.</w:t>
            </w:r>
          </w:p>
        </w:tc>
        <w:tc>
          <w:tcPr>
            <w:tcW w:w="3969" w:type="dxa"/>
          </w:tcPr>
          <w:p w:rsidR="0014323B" w:rsidRPr="00016528" w:rsidRDefault="008F0A22" w:rsidP="00016528">
            <w:pPr>
              <w:jc w:val="both"/>
              <w:rPr>
                <w:sz w:val="22"/>
                <w:szCs w:val="22"/>
              </w:rPr>
            </w:pPr>
            <w:r>
              <w:rPr>
                <w:sz w:val="22"/>
                <w:szCs w:val="22"/>
              </w:rPr>
              <w:t>п</w:t>
            </w:r>
            <w:r w:rsidR="0014323B" w:rsidRPr="00016528">
              <w:rPr>
                <w:sz w:val="22"/>
                <w:szCs w:val="22"/>
              </w:rPr>
              <w:t>рипинити</w:t>
            </w:r>
            <w:r w:rsidR="004D0E55">
              <w:rPr>
                <w:sz w:val="22"/>
                <w:szCs w:val="22"/>
              </w:rPr>
              <w:t>,</w:t>
            </w:r>
            <w:r w:rsidR="004D0E55" w:rsidRPr="00016528">
              <w:rPr>
                <w:sz w:val="22"/>
                <w:szCs w:val="22"/>
              </w:rPr>
              <w:t xml:space="preserve"> за згодою</w:t>
            </w:r>
            <w:r w:rsidR="004D0E55">
              <w:rPr>
                <w:sz w:val="22"/>
                <w:szCs w:val="22"/>
              </w:rPr>
              <w:t xml:space="preserve"> - </w:t>
            </w:r>
            <w:r w:rsidR="004D0E55" w:rsidRPr="00016528">
              <w:rPr>
                <w:sz w:val="22"/>
                <w:szCs w:val="22"/>
              </w:rPr>
              <w:t>з дня д</w:t>
            </w:r>
            <w:r w:rsidR="004D0E55">
              <w:rPr>
                <w:sz w:val="22"/>
                <w:szCs w:val="22"/>
              </w:rPr>
              <w:t>ержавної реєстрації нової угоди -</w:t>
            </w:r>
            <w:r w:rsidR="0014323B" w:rsidRPr="00016528">
              <w:rPr>
                <w:sz w:val="22"/>
                <w:szCs w:val="22"/>
              </w:rPr>
              <w:t xml:space="preserve"> дію договору оренди земельної ділянки</w:t>
            </w:r>
            <w:r w:rsidR="00654593">
              <w:rPr>
                <w:sz w:val="22"/>
                <w:szCs w:val="22"/>
              </w:rPr>
              <w:t xml:space="preserve"> 10781101</w:t>
            </w:r>
            <w:r w:rsidR="00016528">
              <w:rPr>
                <w:sz w:val="22"/>
                <w:szCs w:val="22"/>
              </w:rPr>
              <w:t xml:space="preserve"> від </w:t>
            </w:r>
            <w:r w:rsidR="00417DAC">
              <w:rPr>
                <w:sz w:val="22"/>
                <w:szCs w:val="22"/>
              </w:rPr>
              <w:t>12.08</w:t>
            </w:r>
            <w:r w:rsidR="00016528">
              <w:rPr>
                <w:sz w:val="22"/>
                <w:szCs w:val="22"/>
              </w:rPr>
              <w:t>.2015р.</w:t>
            </w:r>
            <w:r w:rsidR="0014323B" w:rsidRPr="00016528">
              <w:rPr>
                <w:sz w:val="22"/>
                <w:szCs w:val="22"/>
              </w:rPr>
              <w:t>Угриновській</w:t>
            </w:r>
            <w:r w:rsidR="00016528">
              <w:rPr>
                <w:sz w:val="22"/>
                <w:szCs w:val="22"/>
              </w:rPr>
              <w:t xml:space="preserve">В.Т. </w:t>
            </w:r>
            <w:r w:rsidR="0014323B" w:rsidRPr="00016528">
              <w:rPr>
                <w:sz w:val="22"/>
                <w:szCs w:val="22"/>
              </w:rPr>
              <w:t>(продаж нежитлов</w:t>
            </w:r>
            <w:r w:rsidR="00260F56">
              <w:rPr>
                <w:sz w:val="22"/>
                <w:szCs w:val="22"/>
              </w:rPr>
              <w:t>их приміщень;</w:t>
            </w:r>
            <w:r w:rsidR="00016528">
              <w:rPr>
                <w:sz w:val="22"/>
                <w:szCs w:val="22"/>
              </w:rPr>
              <w:t xml:space="preserve"> реєстрація</w:t>
            </w:r>
            <w:r w:rsidR="00016528" w:rsidRPr="00016528">
              <w:rPr>
                <w:sz w:val="22"/>
                <w:szCs w:val="22"/>
              </w:rPr>
              <w:t xml:space="preserve"> речового</w:t>
            </w:r>
            <w:r w:rsidR="00016528">
              <w:rPr>
                <w:sz w:val="22"/>
                <w:szCs w:val="22"/>
              </w:rPr>
              <w:t xml:space="preserve"> п</w:t>
            </w:r>
            <w:r w:rsidR="00016528" w:rsidRPr="00016528">
              <w:rPr>
                <w:sz w:val="22"/>
                <w:szCs w:val="22"/>
              </w:rPr>
              <w:t>рава на майноТзОВ</w:t>
            </w:r>
            <w:r w:rsidR="00016528">
              <w:rPr>
                <w:sz w:val="22"/>
                <w:szCs w:val="22"/>
              </w:rPr>
              <w:t> </w:t>
            </w:r>
            <w:r w:rsidR="00016528" w:rsidRPr="00016528">
              <w:rPr>
                <w:sz w:val="22"/>
                <w:szCs w:val="22"/>
              </w:rPr>
              <w:t>«Автосервіс Станіславів»</w:t>
            </w:r>
            <w:r w:rsidR="0014323B" w:rsidRPr="00016528">
              <w:rPr>
                <w:sz w:val="22"/>
                <w:szCs w:val="22"/>
              </w:rPr>
              <w:t>від 0</w:t>
            </w:r>
            <w:r w:rsidR="00016528">
              <w:rPr>
                <w:sz w:val="22"/>
                <w:szCs w:val="22"/>
              </w:rPr>
              <w:t>5</w:t>
            </w:r>
            <w:r w:rsidR="0014323B" w:rsidRPr="00016528">
              <w:rPr>
                <w:sz w:val="22"/>
                <w:szCs w:val="22"/>
              </w:rPr>
              <w:t>.0</w:t>
            </w:r>
            <w:r w:rsidR="00016528">
              <w:rPr>
                <w:sz w:val="22"/>
                <w:szCs w:val="22"/>
              </w:rPr>
              <w:t>6</w:t>
            </w:r>
            <w:r w:rsidR="0014323B" w:rsidRPr="00016528">
              <w:rPr>
                <w:sz w:val="22"/>
                <w:szCs w:val="22"/>
              </w:rPr>
              <w:t>.2018 року № 2</w:t>
            </w:r>
            <w:r w:rsidR="00016528">
              <w:rPr>
                <w:sz w:val="22"/>
                <w:szCs w:val="22"/>
              </w:rPr>
              <w:t>6</w:t>
            </w:r>
            <w:r w:rsidR="0014323B" w:rsidRPr="00016528">
              <w:rPr>
                <w:sz w:val="22"/>
                <w:szCs w:val="22"/>
              </w:rPr>
              <w:t>47</w:t>
            </w:r>
            <w:r w:rsidR="00016528">
              <w:rPr>
                <w:sz w:val="22"/>
                <w:szCs w:val="22"/>
              </w:rPr>
              <w:t>46</w:t>
            </w:r>
            <w:r w:rsidR="0014323B" w:rsidRPr="00016528">
              <w:rPr>
                <w:sz w:val="22"/>
                <w:szCs w:val="22"/>
              </w:rPr>
              <w:t>9</w:t>
            </w:r>
            <w:r w:rsidR="00016528">
              <w:rPr>
                <w:sz w:val="22"/>
                <w:szCs w:val="22"/>
              </w:rPr>
              <w:t xml:space="preserve">2) </w:t>
            </w:r>
          </w:p>
          <w:p w:rsidR="0014323B" w:rsidRPr="00D73534" w:rsidRDefault="00016528" w:rsidP="00016528">
            <w:pPr>
              <w:tabs>
                <w:tab w:val="left" w:pos="1418"/>
                <w:tab w:val="left" w:pos="2127"/>
              </w:tabs>
              <w:jc w:val="center"/>
              <w:rPr>
                <w:sz w:val="22"/>
                <w:szCs w:val="22"/>
              </w:rPr>
            </w:pPr>
            <w:r w:rsidRPr="00D73534">
              <w:rPr>
                <w:sz w:val="22"/>
                <w:szCs w:val="22"/>
              </w:rPr>
              <w:t>довідка з МБК №</w:t>
            </w:r>
            <w:r>
              <w:rPr>
                <w:sz w:val="22"/>
                <w:szCs w:val="22"/>
              </w:rPr>
              <w:t xml:space="preserve"> 18498</w:t>
            </w:r>
          </w:p>
        </w:tc>
      </w:tr>
      <w:tr w:rsidR="00216E5C">
        <w:trPr>
          <w:cantSplit/>
          <w:trHeight w:val="405"/>
        </w:trPr>
        <w:tc>
          <w:tcPr>
            <w:tcW w:w="568" w:type="dxa"/>
            <w:vAlign w:val="center"/>
          </w:tcPr>
          <w:p w:rsidR="00216E5C" w:rsidRDefault="00216E5C">
            <w:pPr>
              <w:jc w:val="center"/>
              <w:rPr>
                <w:sz w:val="22"/>
                <w:szCs w:val="22"/>
              </w:rPr>
            </w:pPr>
            <w:r>
              <w:rPr>
                <w:sz w:val="22"/>
                <w:szCs w:val="22"/>
              </w:rPr>
              <w:t>2</w:t>
            </w:r>
          </w:p>
        </w:tc>
        <w:tc>
          <w:tcPr>
            <w:tcW w:w="1984" w:type="dxa"/>
            <w:vAlign w:val="center"/>
          </w:tcPr>
          <w:p w:rsidR="00216E5C" w:rsidRDefault="00FD4D16" w:rsidP="00FD4D16">
            <w:r>
              <w:rPr>
                <w:sz w:val="22"/>
                <w:szCs w:val="22"/>
              </w:rPr>
              <w:t xml:space="preserve">Товариство з обмеженою відповідальністю </w:t>
            </w:r>
            <w:r w:rsidR="00216E5C">
              <w:t>«Г</w:t>
            </w:r>
            <w:r>
              <w:t>ІНКО</w:t>
            </w:r>
            <w:r w:rsidR="00216E5C">
              <w:t>»</w:t>
            </w:r>
            <w:r w:rsidR="00145FFA">
              <w:t>,</w:t>
            </w:r>
          </w:p>
          <w:p w:rsidR="00333030" w:rsidRPr="00216E5C" w:rsidRDefault="00145FFA" w:rsidP="00FD4D16">
            <w:r>
              <w:t xml:space="preserve">Громадянин </w:t>
            </w:r>
            <w:r w:rsidR="007C6F7F">
              <w:t> </w:t>
            </w:r>
            <w:r w:rsidR="00333030">
              <w:t xml:space="preserve">Семенів </w:t>
            </w:r>
            <w:r w:rsidR="007C6F7F">
              <w:t>Ігор Петрович</w:t>
            </w:r>
          </w:p>
        </w:tc>
        <w:tc>
          <w:tcPr>
            <w:tcW w:w="1843" w:type="dxa"/>
            <w:vAlign w:val="center"/>
          </w:tcPr>
          <w:p w:rsidR="00216E5C" w:rsidRDefault="00216E5C" w:rsidP="00216E5C">
            <w:pPr>
              <w:rPr>
                <w:sz w:val="22"/>
                <w:szCs w:val="22"/>
              </w:rPr>
            </w:pPr>
            <w:r>
              <w:rPr>
                <w:sz w:val="22"/>
                <w:szCs w:val="22"/>
              </w:rPr>
              <w:t>вул. Калуське шосе, 9а</w:t>
            </w:r>
          </w:p>
        </w:tc>
        <w:tc>
          <w:tcPr>
            <w:tcW w:w="991" w:type="dxa"/>
            <w:vAlign w:val="center"/>
          </w:tcPr>
          <w:p w:rsidR="00216E5C" w:rsidRDefault="00216E5C" w:rsidP="00617ECF">
            <w:pPr>
              <w:ind w:left="-108" w:right="-108"/>
              <w:jc w:val="center"/>
              <w:rPr>
                <w:sz w:val="22"/>
                <w:szCs w:val="22"/>
              </w:rPr>
            </w:pPr>
            <w:r>
              <w:rPr>
                <w:sz w:val="22"/>
                <w:szCs w:val="22"/>
              </w:rPr>
              <w:t>0,3593</w:t>
            </w:r>
          </w:p>
          <w:p w:rsidR="00216E5C" w:rsidRDefault="00216E5C" w:rsidP="00617ECF">
            <w:pPr>
              <w:ind w:left="-108" w:right="-108"/>
              <w:jc w:val="center"/>
              <w:rPr>
                <w:sz w:val="22"/>
                <w:szCs w:val="22"/>
              </w:rPr>
            </w:pPr>
          </w:p>
        </w:tc>
        <w:tc>
          <w:tcPr>
            <w:tcW w:w="2127" w:type="dxa"/>
            <w:vAlign w:val="center"/>
          </w:tcPr>
          <w:p w:rsidR="00216E5C" w:rsidRDefault="00FD4D16" w:rsidP="00617ECF">
            <w:pPr>
              <w:jc w:val="center"/>
              <w:rPr>
                <w:sz w:val="22"/>
                <w:szCs w:val="22"/>
              </w:rPr>
            </w:pPr>
            <w:r w:rsidRPr="007C6F7F">
              <w:rPr>
                <w:sz w:val="22"/>
                <w:szCs w:val="22"/>
              </w:rPr>
              <w:t>для обслуговування станції</w:t>
            </w:r>
            <w:r w:rsidR="005C6488" w:rsidRPr="007C6F7F">
              <w:rPr>
                <w:sz w:val="22"/>
                <w:szCs w:val="22"/>
              </w:rPr>
              <w:t xml:space="preserve"> технічного обслуговування автомобілів</w:t>
            </w:r>
          </w:p>
        </w:tc>
        <w:tc>
          <w:tcPr>
            <w:tcW w:w="1842" w:type="dxa"/>
            <w:vAlign w:val="center"/>
          </w:tcPr>
          <w:p w:rsidR="00216E5C" w:rsidRDefault="00FD4D16" w:rsidP="00FD4D16">
            <w:pPr>
              <w:jc w:val="center"/>
              <w:rPr>
                <w:sz w:val="22"/>
                <w:szCs w:val="22"/>
              </w:rPr>
            </w:pPr>
            <w:r>
              <w:rPr>
                <w:sz w:val="22"/>
                <w:szCs w:val="22"/>
              </w:rPr>
              <w:t>для розміщення та експлуатації об’єктів дорожнього сервісу</w:t>
            </w:r>
          </w:p>
        </w:tc>
        <w:tc>
          <w:tcPr>
            <w:tcW w:w="1560" w:type="dxa"/>
            <w:vAlign w:val="center"/>
          </w:tcPr>
          <w:p w:rsidR="00216E5C" w:rsidRDefault="00216E5C" w:rsidP="00617ECF">
            <w:pPr>
              <w:jc w:val="center"/>
              <w:rPr>
                <w:sz w:val="22"/>
                <w:szCs w:val="22"/>
              </w:rPr>
            </w:pPr>
            <w:r>
              <w:rPr>
                <w:sz w:val="22"/>
                <w:szCs w:val="22"/>
              </w:rPr>
              <w:t>2610100000:</w:t>
            </w:r>
          </w:p>
          <w:p w:rsidR="00216E5C" w:rsidRDefault="00216E5C" w:rsidP="00216E5C">
            <w:pPr>
              <w:jc w:val="center"/>
              <w:rPr>
                <w:sz w:val="22"/>
                <w:szCs w:val="22"/>
              </w:rPr>
            </w:pPr>
            <w:r>
              <w:rPr>
                <w:sz w:val="22"/>
                <w:szCs w:val="22"/>
              </w:rPr>
              <w:t>01:004:0002</w:t>
            </w:r>
          </w:p>
        </w:tc>
        <w:tc>
          <w:tcPr>
            <w:tcW w:w="1134" w:type="dxa"/>
            <w:vAlign w:val="center"/>
          </w:tcPr>
          <w:p w:rsidR="00216E5C" w:rsidRDefault="00216E5C" w:rsidP="00617ECF">
            <w:pPr>
              <w:jc w:val="center"/>
              <w:rPr>
                <w:sz w:val="22"/>
                <w:szCs w:val="22"/>
              </w:rPr>
            </w:pPr>
            <w:r>
              <w:rPr>
                <w:sz w:val="22"/>
                <w:szCs w:val="22"/>
              </w:rPr>
              <w:t>10 р.</w:t>
            </w:r>
          </w:p>
        </w:tc>
        <w:tc>
          <w:tcPr>
            <w:tcW w:w="3969" w:type="dxa"/>
          </w:tcPr>
          <w:p w:rsidR="00FD4D16" w:rsidRDefault="00FD4D16">
            <w:pPr>
              <w:tabs>
                <w:tab w:val="left" w:pos="1418"/>
                <w:tab w:val="left" w:pos="2127"/>
              </w:tabs>
              <w:jc w:val="both"/>
              <w:rPr>
                <w:sz w:val="22"/>
                <w:szCs w:val="22"/>
              </w:rPr>
            </w:pPr>
          </w:p>
          <w:p w:rsidR="00216E5C" w:rsidRDefault="00FD4D16" w:rsidP="00FD4D16">
            <w:pPr>
              <w:tabs>
                <w:tab w:val="left" w:pos="1418"/>
                <w:tab w:val="left" w:pos="2127"/>
              </w:tabs>
              <w:jc w:val="both"/>
              <w:rPr>
                <w:sz w:val="22"/>
                <w:szCs w:val="22"/>
              </w:rPr>
            </w:pPr>
            <w:r w:rsidRPr="00D73534">
              <w:rPr>
                <w:sz w:val="22"/>
                <w:szCs w:val="22"/>
              </w:rPr>
              <w:t>довідка з МБК №</w:t>
            </w:r>
            <w:r>
              <w:rPr>
                <w:sz w:val="22"/>
                <w:szCs w:val="22"/>
              </w:rPr>
              <w:t xml:space="preserve"> 18475</w:t>
            </w:r>
          </w:p>
        </w:tc>
      </w:tr>
    </w:tbl>
    <w:p w:rsidR="00C2494B" w:rsidRDefault="00C2494B"/>
    <w:p w:rsidR="00C2494B" w:rsidRDefault="00C2494B"/>
    <w:p w:rsidR="00C2494B" w:rsidRDefault="00C2494B"/>
    <w:p w:rsidR="00C2494B" w:rsidRDefault="00C2494B"/>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6F38D7">
        <w:trPr>
          <w:cantSplit/>
          <w:trHeight w:val="405"/>
        </w:trPr>
        <w:tc>
          <w:tcPr>
            <w:tcW w:w="568" w:type="dxa"/>
            <w:vAlign w:val="center"/>
          </w:tcPr>
          <w:p w:rsidR="006F38D7" w:rsidRDefault="006F38D7">
            <w:pPr>
              <w:jc w:val="center"/>
              <w:rPr>
                <w:sz w:val="22"/>
                <w:szCs w:val="22"/>
              </w:rPr>
            </w:pPr>
            <w:r>
              <w:rPr>
                <w:sz w:val="22"/>
                <w:szCs w:val="22"/>
              </w:rPr>
              <w:lastRenderedPageBreak/>
              <w:t>3</w:t>
            </w:r>
          </w:p>
        </w:tc>
        <w:tc>
          <w:tcPr>
            <w:tcW w:w="1984" w:type="dxa"/>
            <w:vAlign w:val="center"/>
          </w:tcPr>
          <w:p w:rsidR="006F38D7" w:rsidRPr="00147357" w:rsidRDefault="006F38D7" w:rsidP="006F38D7">
            <w:pPr>
              <w:rPr>
                <w:sz w:val="22"/>
                <w:szCs w:val="22"/>
              </w:rPr>
            </w:pPr>
            <w:r w:rsidRPr="00147357">
              <w:rPr>
                <w:sz w:val="22"/>
                <w:szCs w:val="22"/>
              </w:rPr>
              <w:t>Товариство з обмеженою відповідальністю «Західмістобуд»</w:t>
            </w:r>
          </w:p>
        </w:tc>
        <w:tc>
          <w:tcPr>
            <w:tcW w:w="1843" w:type="dxa"/>
            <w:vAlign w:val="center"/>
          </w:tcPr>
          <w:p w:rsidR="006F38D7" w:rsidRPr="00147357" w:rsidRDefault="006F38D7" w:rsidP="006F38D7">
            <w:pPr>
              <w:rPr>
                <w:sz w:val="22"/>
                <w:szCs w:val="22"/>
              </w:rPr>
            </w:pPr>
            <w:r w:rsidRPr="00147357">
              <w:rPr>
                <w:sz w:val="22"/>
                <w:szCs w:val="22"/>
              </w:rPr>
              <w:t xml:space="preserve"> вул. Максимовича, 13</w:t>
            </w:r>
          </w:p>
        </w:tc>
        <w:tc>
          <w:tcPr>
            <w:tcW w:w="991" w:type="dxa"/>
            <w:vAlign w:val="center"/>
          </w:tcPr>
          <w:p w:rsidR="006F38D7" w:rsidRPr="00147357" w:rsidRDefault="006F38D7" w:rsidP="006F38D7">
            <w:pPr>
              <w:ind w:left="-108" w:right="-108"/>
              <w:jc w:val="center"/>
              <w:rPr>
                <w:sz w:val="22"/>
                <w:szCs w:val="22"/>
              </w:rPr>
            </w:pPr>
            <w:r>
              <w:rPr>
                <w:sz w:val="22"/>
                <w:szCs w:val="22"/>
              </w:rPr>
              <w:t>1,</w:t>
            </w:r>
            <w:r w:rsidRPr="00147357">
              <w:rPr>
                <w:sz w:val="22"/>
                <w:szCs w:val="22"/>
              </w:rPr>
              <w:t>0871</w:t>
            </w:r>
          </w:p>
        </w:tc>
        <w:tc>
          <w:tcPr>
            <w:tcW w:w="2127" w:type="dxa"/>
            <w:vAlign w:val="center"/>
          </w:tcPr>
          <w:p w:rsidR="006F38D7" w:rsidRPr="00147357" w:rsidRDefault="006F38D7" w:rsidP="006F38D7">
            <w:pPr>
              <w:rPr>
                <w:sz w:val="22"/>
                <w:szCs w:val="22"/>
              </w:rPr>
            </w:pPr>
            <w:r w:rsidRPr="00147357">
              <w:rPr>
                <w:sz w:val="22"/>
                <w:szCs w:val="22"/>
              </w:rPr>
              <w:t>для  будівництва та обслуговування адміністративно-виробничих будівель і споруд</w:t>
            </w:r>
          </w:p>
        </w:tc>
        <w:tc>
          <w:tcPr>
            <w:tcW w:w="1842" w:type="dxa"/>
            <w:vAlign w:val="center"/>
          </w:tcPr>
          <w:p w:rsidR="006F38D7" w:rsidRPr="00147357" w:rsidRDefault="006F38D7" w:rsidP="006F38D7">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6F38D7" w:rsidRPr="00147357" w:rsidRDefault="006F38D7" w:rsidP="006F38D7">
            <w:pPr>
              <w:jc w:val="center"/>
              <w:rPr>
                <w:sz w:val="22"/>
                <w:szCs w:val="22"/>
              </w:rPr>
            </w:pPr>
            <w:r w:rsidRPr="00147357">
              <w:rPr>
                <w:sz w:val="22"/>
                <w:szCs w:val="22"/>
              </w:rPr>
              <w:t>2610100000:</w:t>
            </w:r>
          </w:p>
          <w:p w:rsidR="006F38D7" w:rsidRPr="00147357" w:rsidRDefault="006F38D7" w:rsidP="006F38D7">
            <w:pPr>
              <w:jc w:val="center"/>
              <w:rPr>
                <w:sz w:val="22"/>
                <w:szCs w:val="22"/>
              </w:rPr>
            </w:pPr>
            <w:r w:rsidRPr="00147357">
              <w:rPr>
                <w:sz w:val="22"/>
                <w:szCs w:val="22"/>
              </w:rPr>
              <w:t>08:004:0057</w:t>
            </w:r>
          </w:p>
        </w:tc>
        <w:tc>
          <w:tcPr>
            <w:tcW w:w="1134" w:type="dxa"/>
            <w:vAlign w:val="center"/>
          </w:tcPr>
          <w:p w:rsidR="006F38D7" w:rsidRPr="00147357" w:rsidRDefault="006F38D7" w:rsidP="006F38D7">
            <w:pPr>
              <w:jc w:val="center"/>
              <w:rPr>
                <w:sz w:val="22"/>
                <w:szCs w:val="22"/>
              </w:rPr>
            </w:pPr>
            <w:r w:rsidRPr="00147357">
              <w:rPr>
                <w:sz w:val="22"/>
                <w:szCs w:val="22"/>
              </w:rPr>
              <w:t>10 р.</w:t>
            </w:r>
          </w:p>
        </w:tc>
        <w:tc>
          <w:tcPr>
            <w:tcW w:w="3969" w:type="dxa"/>
          </w:tcPr>
          <w:p w:rsidR="006F38D7" w:rsidRPr="00147357" w:rsidRDefault="008F1635" w:rsidP="006F38D7">
            <w:pPr>
              <w:tabs>
                <w:tab w:val="left" w:pos="1418"/>
                <w:tab w:val="left" w:pos="2127"/>
              </w:tabs>
              <w:rPr>
                <w:sz w:val="22"/>
                <w:szCs w:val="22"/>
              </w:rPr>
            </w:pPr>
            <w:r>
              <w:rPr>
                <w:sz w:val="22"/>
                <w:szCs w:val="22"/>
              </w:rPr>
              <w:t>припинити, за згодою -</w:t>
            </w:r>
            <w:r w:rsidRPr="00016528">
              <w:rPr>
                <w:sz w:val="22"/>
                <w:szCs w:val="22"/>
              </w:rPr>
              <w:t xml:space="preserve"> з дня д</w:t>
            </w:r>
            <w:r>
              <w:rPr>
                <w:sz w:val="22"/>
                <w:szCs w:val="22"/>
              </w:rPr>
              <w:t>ержавної реєстрації нової угоди</w:t>
            </w:r>
            <w:r w:rsidR="002F53A7">
              <w:rPr>
                <w:sz w:val="22"/>
                <w:szCs w:val="22"/>
              </w:rPr>
              <w:t xml:space="preserve">- </w:t>
            </w:r>
            <w:r w:rsidR="006F38D7" w:rsidRPr="00147357">
              <w:rPr>
                <w:sz w:val="22"/>
                <w:szCs w:val="22"/>
              </w:rPr>
              <w:t>дію договору оренди земельної ділянки, укладеного ТзОВ «Західмістбуд», від 26.01.2012 року № 261010004000319</w:t>
            </w:r>
            <w:r w:rsidR="007C2414">
              <w:rPr>
                <w:sz w:val="22"/>
                <w:szCs w:val="22"/>
              </w:rPr>
              <w:t xml:space="preserve"> (передача </w:t>
            </w:r>
            <w:r w:rsidR="007C2414" w:rsidRPr="00016528">
              <w:rPr>
                <w:sz w:val="22"/>
                <w:szCs w:val="22"/>
              </w:rPr>
              <w:t xml:space="preserve">нежитлових </w:t>
            </w:r>
            <w:r w:rsidR="007C2414">
              <w:rPr>
                <w:sz w:val="22"/>
                <w:szCs w:val="22"/>
              </w:rPr>
              <w:t>будівел</w:t>
            </w:r>
            <w:r w:rsidR="007C2414" w:rsidRPr="00016528">
              <w:rPr>
                <w:sz w:val="22"/>
                <w:szCs w:val="22"/>
              </w:rPr>
              <w:t>ь</w:t>
            </w:r>
            <w:r w:rsidR="007C2414">
              <w:rPr>
                <w:sz w:val="22"/>
                <w:szCs w:val="22"/>
              </w:rPr>
              <w:t xml:space="preserve"> як внесок до статутного капіталу; реєстрація</w:t>
            </w:r>
            <w:r w:rsidR="007C2414" w:rsidRPr="00016528">
              <w:rPr>
                <w:sz w:val="22"/>
                <w:szCs w:val="22"/>
              </w:rPr>
              <w:t xml:space="preserve"> речового</w:t>
            </w:r>
            <w:r w:rsidR="007C2414">
              <w:rPr>
                <w:sz w:val="22"/>
                <w:szCs w:val="22"/>
              </w:rPr>
              <w:t xml:space="preserve"> п</w:t>
            </w:r>
            <w:r w:rsidR="007C2414" w:rsidRPr="00016528">
              <w:rPr>
                <w:sz w:val="22"/>
                <w:szCs w:val="22"/>
              </w:rPr>
              <w:t>рава на майноТзОВ</w:t>
            </w:r>
            <w:r w:rsidR="007C2414">
              <w:rPr>
                <w:sz w:val="22"/>
                <w:szCs w:val="22"/>
              </w:rPr>
              <w:t> </w:t>
            </w:r>
            <w:r w:rsidR="007C2414" w:rsidRPr="00016528">
              <w:rPr>
                <w:sz w:val="22"/>
                <w:szCs w:val="22"/>
              </w:rPr>
              <w:t>«</w:t>
            </w:r>
            <w:r w:rsidR="007C2414" w:rsidRPr="00147357">
              <w:rPr>
                <w:sz w:val="22"/>
                <w:szCs w:val="22"/>
              </w:rPr>
              <w:t>Західміст</w:t>
            </w:r>
            <w:r w:rsidR="007C2414">
              <w:rPr>
                <w:sz w:val="22"/>
                <w:szCs w:val="22"/>
              </w:rPr>
              <w:t>о</w:t>
            </w:r>
            <w:r w:rsidR="007C2414" w:rsidRPr="00147357">
              <w:rPr>
                <w:sz w:val="22"/>
                <w:szCs w:val="22"/>
              </w:rPr>
              <w:t>буд»</w:t>
            </w:r>
            <w:r w:rsidR="007C2414" w:rsidRPr="00016528">
              <w:rPr>
                <w:sz w:val="22"/>
                <w:szCs w:val="22"/>
              </w:rPr>
              <w:t xml:space="preserve">від </w:t>
            </w:r>
            <w:r w:rsidR="007C2414">
              <w:rPr>
                <w:sz w:val="22"/>
                <w:szCs w:val="22"/>
              </w:rPr>
              <w:t>23</w:t>
            </w:r>
            <w:r w:rsidR="007C2414" w:rsidRPr="00016528">
              <w:rPr>
                <w:sz w:val="22"/>
                <w:szCs w:val="22"/>
              </w:rPr>
              <w:t>.0</w:t>
            </w:r>
            <w:r w:rsidR="007C2414">
              <w:rPr>
                <w:sz w:val="22"/>
                <w:szCs w:val="22"/>
              </w:rPr>
              <w:t>3</w:t>
            </w:r>
            <w:r w:rsidR="007C2414" w:rsidRPr="00016528">
              <w:rPr>
                <w:sz w:val="22"/>
                <w:szCs w:val="22"/>
              </w:rPr>
              <w:t>.201</w:t>
            </w:r>
            <w:r w:rsidR="007C2414">
              <w:rPr>
                <w:sz w:val="22"/>
                <w:szCs w:val="22"/>
              </w:rPr>
              <w:t>6</w:t>
            </w:r>
            <w:r w:rsidR="007C2414" w:rsidRPr="00016528">
              <w:rPr>
                <w:sz w:val="22"/>
                <w:szCs w:val="22"/>
              </w:rPr>
              <w:t xml:space="preserve"> року № </w:t>
            </w:r>
            <w:r w:rsidR="007C2414">
              <w:rPr>
                <w:sz w:val="22"/>
                <w:szCs w:val="22"/>
              </w:rPr>
              <w:t>13883174)</w:t>
            </w:r>
          </w:p>
          <w:p w:rsidR="006F38D7" w:rsidRPr="00147357" w:rsidRDefault="006F38D7" w:rsidP="008F0A22">
            <w:pPr>
              <w:tabs>
                <w:tab w:val="left" w:pos="1418"/>
                <w:tab w:val="left" w:pos="2127"/>
              </w:tabs>
              <w:rPr>
                <w:sz w:val="22"/>
                <w:szCs w:val="22"/>
              </w:rPr>
            </w:pPr>
            <w:r w:rsidRPr="00147357">
              <w:rPr>
                <w:sz w:val="22"/>
                <w:szCs w:val="22"/>
              </w:rPr>
              <w:t>довідка з МБК  № 1</w:t>
            </w:r>
            <w:r w:rsidR="008F0A22">
              <w:rPr>
                <w:sz w:val="22"/>
                <w:szCs w:val="22"/>
              </w:rPr>
              <w:t>8380</w:t>
            </w:r>
          </w:p>
        </w:tc>
      </w:tr>
      <w:tr w:rsidR="00A32C26">
        <w:trPr>
          <w:cantSplit/>
          <w:trHeight w:val="405"/>
        </w:trPr>
        <w:tc>
          <w:tcPr>
            <w:tcW w:w="568" w:type="dxa"/>
            <w:vAlign w:val="center"/>
          </w:tcPr>
          <w:p w:rsidR="00A32C26" w:rsidRDefault="00A32C26" w:rsidP="00A32C26">
            <w:pPr>
              <w:jc w:val="center"/>
              <w:rPr>
                <w:sz w:val="22"/>
                <w:szCs w:val="22"/>
              </w:rPr>
            </w:pPr>
            <w:r>
              <w:rPr>
                <w:sz w:val="22"/>
                <w:szCs w:val="22"/>
              </w:rPr>
              <w:t>4</w:t>
            </w:r>
          </w:p>
        </w:tc>
        <w:tc>
          <w:tcPr>
            <w:tcW w:w="1984" w:type="dxa"/>
            <w:vAlign w:val="center"/>
          </w:tcPr>
          <w:p w:rsidR="00A32C26" w:rsidRPr="00147357" w:rsidRDefault="00A32C26" w:rsidP="00A32C26">
            <w:pPr>
              <w:rPr>
                <w:sz w:val="22"/>
                <w:szCs w:val="22"/>
              </w:rPr>
            </w:pPr>
            <w:r w:rsidRPr="00147357">
              <w:rPr>
                <w:sz w:val="22"/>
                <w:szCs w:val="22"/>
              </w:rPr>
              <w:t>Товариство з обмеженою відповідальністю «</w:t>
            </w:r>
            <w:r>
              <w:rPr>
                <w:sz w:val="22"/>
                <w:szCs w:val="22"/>
              </w:rPr>
              <w:t>Торгівельний дім Авангард</w:t>
            </w:r>
            <w:r w:rsidRPr="00147357">
              <w:rPr>
                <w:sz w:val="22"/>
                <w:szCs w:val="22"/>
              </w:rPr>
              <w:t>»</w:t>
            </w:r>
          </w:p>
        </w:tc>
        <w:tc>
          <w:tcPr>
            <w:tcW w:w="1843" w:type="dxa"/>
            <w:vAlign w:val="center"/>
          </w:tcPr>
          <w:p w:rsidR="00A32C26" w:rsidRPr="00147357" w:rsidRDefault="00A32C26" w:rsidP="00A32C26">
            <w:pPr>
              <w:rPr>
                <w:sz w:val="22"/>
                <w:szCs w:val="22"/>
              </w:rPr>
            </w:pPr>
            <w:r w:rsidRPr="00147357">
              <w:rPr>
                <w:sz w:val="22"/>
                <w:szCs w:val="22"/>
              </w:rPr>
              <w:t xml:space="preserve"> вул. </w:t>
            </w:r>
            <w:r>
              <w:rPr>
                <w:sz w:val="22"/>
                <w:szCs w:val="22"/>
              </w:rPr>
              <w:t>Промислова, 29</w:t>
            </w:r>
            <w:r w:rsidR="001D6DB1">
              <w:rPr>
                <w:sz w:val="22"/>
                <w:szCs w:val="22"/>
              </w:rPr>
              <w:t>г</w:t>
            </w:r>
          </w:p>
        </w:tc>
        <w:tc>
          <w:tcPr>
            <w:tcW w:w="991" w:type="dxa"/>
            <w:vAlign w:val="center"/>
          </w:tcPr>
          <w:p w:rsidR="00A32C26" w:rsidRPr="00147357" w:rsidRDefault="00A32C26" w:rsidP="00A32C26">
            <w:pPr>
              <w:ind w:left="-108" w:right="-108"/>
              <w:jc w:val="center"/>
              <w:rPr>
                <w:sz w:val="22"/>
                <w:szCs w:val="22"/>
              </w:rPr>
            </w:pPr>
            <w:r>
              <w:rPr>
                <w:sz w:val="22"/>
                <w:szCs w:val="22"/>
              </w:rPr>
              <w:t>2,3578</w:t>
            </w:r>
          </w:p>
        </w:tc>
        <w:tc>
          <w:tcPr>
            <w:tcW w:w="2127" w:type="dxa"/>
            <w:vAlign w:val="center"/>
          </w:tcPr>
          <w:p w:rsidR="00A32C26" w:rsidRPr="00147357" w:rsidRDefault="00A32C26" w:rsidP="001D6DB1">
            <w:pPr>
              <w:rPr>
                <w:sz w:val="22"/>
                <w:szCs w:val="22"/>
              </w:rPr>
            </w:pPr>
            <w:r w:rsidRPr="00147357">
              <w:rPr>
                <w:sz w:val="22"/>
                <w:szCs w:val="22"/>
              </w:rPr>
              <w:t xml:space="preserve">для  обслуговування </w:t>
            </w:r>
            <w:r w:rsidR="001D6DB1">
              <w:rPr>
                <w:sz w:val="22"/>
                <w:szCs w:val="22"/>
              </w:rPr>
              <w:t>нежитлових приміщень</w:t>
            </w:r>
          </w:p>
        </w:tc>
        <w:tc>
          <w:tcPr>
            <w:tcW w:w="1842" w:type="dxa"/>
            <w:vAlign w:val="center"/>
          </w:tcPr>
          <w:p w:rsidR="00A32C26" w:rsidRPr="00147357" w:rsidRDefault="00A32C26" w:rsidP="00A32C26">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A32C26" w:rsidRPr="00147357" w:rsidRDefault="00A32C26" w:rsidP="00A32C26">
            <w:pPr>
              <w:jc w:val="center"/>
              <w:rPr>
                <w:sz w:val="22"/>
                <w:szCs w:val="22"/>
              </w:rPr>
            </w:pPr>
            <w:r w:rsidRPr="00147357">
              <w:rPr>
                <w:sz w:val="22"/>
                <w:szCs w:val="22"/>
              </w:rPr>
              <w:t>2610100000:</w:t>
            </w:r>
          </w:p>
          <w:p w:rsidR="00A32C26" w:rsidRPr="00147357" w:rsidRDefault="00A32C26" w:rsidP="00A32C26">
            <w:pPr>
              <w:jc w:val="center"/>
              <w:rPr>
                <w:sz w:val="22"/>
                <w:szCs w:val="22"/>
              </w:rPr>
            </w:pPr>
            <w:r w:rsidRPr="00147357">
              <w:rPr>
                <w:sz w:val="22"/>
                <w:szCs w:val="22"/>
              </w:rPr>
              <w:t>0</w:t>
            </w:r>
            <w:r>
              <w:rPr>
                <w:sz w:val="22"/>
                <w:szCs w:val="22"/>
              </w:rPr>
              <w:t>3</w:t>
            </w:r>
            <w:r w:rsidRPr="00147357">
              <w:rPr>
                <w:sz w:val="22"/>
                <w:szCs w:val="22"/>
              </w:rPr>
              <w:t>:00</w:t>
            </w:r>
            <w:r>
              <w:rPr>
                <w:sz w:val="22"/>
                <w:szCs w:val="22"/>
              </w:rPr>
              <w:t>1</w:t>
            </w:r>
            <w:r w:rsidRPr="00147357">
              <w:rPr>
                <w:sz w:val="22"/>
                <w:szCs w:val="22"/>
              </w:rPr>
              <w:t>:0</w:t>
            </w:r>
            <w:r>
              <w:rPr>
                <w:sz w:val="22"/>
                <w:szCs w:val="22"/>
              </w:rPr>
              <w:t>169</w:t>
            </w:r>
          </w:p>
        </w:tc>
        <w:tc>
          <w:tcPr>
            <w:tcW w:w="1134" w:type="dxa"/>
            <w:vAlign w:val="center"/>
          </w:tcPr>
          <w:p w:rsidR="00A32C26" w:rsidRPr="00147357" w:rsidRDefault="00A32C26" w:rsidP="00A32C26">
            <w:pPr>
              <w:jc w:val="center"/>
              <w:rPr>
                <w:sz w:val="22"/>
                <w:szCs w:val="22"/>
              </w:rPr>
            </w:pPr>
            <w:r w:rsidRPr="00147357">
              <w:rPr>
                <w:sz w:val="22"/>
                <w:szCs w:val="22"/>
              </w:rPr>
              <w:t>10 р.</w:t>
            </w:r>
          </w:p>
        </w:tc>
        <w:tc>
          <w:tcPr>
            <w:tcW w:w="3969" w:type="dxa"/>
          </w:tcPr>
          <w:p w:rsidR="003D4E7E" w:rsidRPr="00147357" w:rsidRDefault="00B012FD" w:rsidP="003D4E7E">
            <w:pPr>
              <w:tabs>
                <w:tab w:val="left" w:pos="1418"/>
                <w:tab w:val="left" w:pos="2127"/>
              </w:tabs>
              <w:rPr>
                <w:sz w:val="22"/>
                <w:szCs w:val="22"/>
              </w:rPr>
            </w:pPr>
            <w:r>
              <w:rPr>
                <w:sz w:val="22"/>
                <w:szCs w:val="22"/>
              </w:rPr>
              <w:t>припинити -</w:t>
            </w:r>
            <w:r w:rsidRPr="00016528">
              <w:rPr>
                <w:sz w:val="22"/>
                <w:szCs w:val="22"/>
              </w:rPr>
              <w:t xml:space="preserve"> з дня д</w:t>
            </w:r>
            <w:r>
              <w:rPr>
                <w:sz w:val="22"/>
                <w:szCs w:val="22"/>
              </w:rPr>
              <w:t xml:space="preserve">ержавної реєстрації нової угоди- </w:t>
            </w:r>
            <w:r w:rsidRPr="00147357">
              <w:rPr>
                <w:sz w:val="22"/>
                <w:szCs w:val="22"/>
              </w:rPr>
              <w:t xml:space="preserve">дію договору оренди земельної ділянки, укладеного </w:t>
            </w:r>
            <w:r w:rsidR="006E55E0">
              <w:rPr>
                <w:sz w:val="22"/>
                <w:szCs w:val="22"/>
              </w:rPr>
              <w:t>ТзОВ «Імперово ЛТД»,від 16.04.201</w:t>
            </w:r>
            <w:r w:rsidR="0017330A">
              <w:rPr>
                <w:sz w:val="22"/>
                <w:szCs w:val="22"/>
              </w:rPr>
              <w:t>4</w:t>
            </w:r>
            <w:r w:rsidR="006E55E0">
              <w:rPr>
                <w:sz w:val="22"/>
                <w:szCs w:val="22"/>
              </w:rPr>
              <w:t xml:space="preserve"> року; </w:t>
            </w:r>
            <w:r>
              <w:rPr>
                <w:sz w:val="22"/>
                <w:szCs w:val="22"/>
              </w:rPr>
              <w:t xml:space="preserve"> (</w:t>
            </w:r>
            <w:r w:rsidR="00C106BA">
              <w:rPr>
                <w:sz w:val="22"/>
                <w:szCs w:val="22"/>
              </w:rPr>
              <w:t>ТзОВ «Імперово ЛТД» перейменовано на ТзОВ</w:t>
            </w:r>
            <w:r w:rsidR="00C106BA" w:rsidRPr="00147357">
              <w:rPr>
                <w:sz w:val="22"/>
                <w:szCs w:val="22"/>
              </w:rPr>
              <w:t>«</w:t>
            </w:r>
            <w:r w:rsidR="00C106BA">
              <w:rPr>
                <w:sz w:val="22"/>
                <w:szCs w:val="22"/>
              </w:rPr>
              <w:t>Торгівельний дім Авангард</w:t>
            </w:r>
            <w:r w:rsidR="00C106BA" w:rsidRPr="00147357">
              <w:rPr>
                <w:sz w:val="22"/>
                <w:szCs w:val="22"/>
              </w:rPr>
              <w:t>»</w:t>
            </w:r>
            <w:r w:rsidR="00C106BA">
              <w:rPr>
                <w:sz w:val="22"/>
                <w:szCs w:val="22"/>
              </w:rPr>
              <w:t xml:space="preserve">); </w:t>
            </w:r>
            <w:r w:rsidR="003D4E7E">
              <w:rPr>
                <w:sz w:val="22"/>
                <w:szCs w:val="22"/>
              </w:rPr>
              <w:t>реєстрація</w:t>
            </w:r>
            <w:r w:rsidR="003D4E7E" w:rsidRPr="00016528">
              <w:rPr>
                <w:sz w:val="22"/>
                <w:szCs w:val="22"/>
              </w:rPr>
              <w:t xml:space="preserve"> речового</w:t>
            </w:r>
            <w:r w:rsidR="003D4E7E">
              <w:rPr>
                <w:sz w:val="22"/>
                <w:szCs w:val="22"/>
              </w:rPr>
              <w:t xml:space="preserve"> п</w:t>
            </w:r>
            <w:r w:rsidR="003D4E7E" w:rsidRPr="00016528">
              <w:rPr>
                <w:sz w:val="22"/>
                <w:szCs w:val="22"/>
              </w:rPr>
              <w:t>рава на майноТзОВ</w:t>
            </w:r>
            <w:r w:rsidR="003D4E7E">
              <w:rPr>
                <w:sz w:val="22"/>
                <w:szCs w:val="22"/>
              </w:rPr>
              <w:t> </w:t>
            </w:r>
            <w:r w:rsidR="003D4E7E" w:rsidRPr="00147357">
              <w:rPr>
                <w:sz w:val="22"/>
                <w:szCs w:val="22"/>
              </w:rPr>
              <w:t>«</w:t>
            </w:r>
            <w:r w:rsidR="003D4E7E">
              <w:rPr>
                <w:sz w:val="22"/>
                <w:szCs w:val="22"/>
              </w:rPr>
              <w:t>Торгівельний дім Авангард</w:t>
            </w:r>
            <w:r w:rsidR="003D4E7E" w:rsidRPr="00147357">
              <w:rPr>
                <w:sz w:val="22"/>
                <w:szCs w:val="22"/>
              </w:rPr>
              <w:t>»</w:t>
            </w:r>
            <w:r w:rsidR="003D4E7E" w:rsidRPr="00016528">
              <w:rPr>
                <w:sz w:val="22"/>
                <w:szCs w:val="22"/>
              </w:rPr>
              <w:t xml:space="preserve">від </w:t>
            </w:r>
            <w:r w:rsidR="003D4E7E">
              <w:rPr>
                <w:sz w:val="22"/>
                <w:szCs w:val="22"/>
              </w:rPr>
              <w:t>30</w:t>
            </w:r>
            <w:r w:rsidR="003D4E7E" w:rsidRPr="00016528">
              <w:rPr>
                <w:sz w:val="22"/>
                <w:szCs w:val="22"/>
              </w:rPr>
              <w:t>.0</w:t>
            </w:r>
            <w:r w:rsidR="003D4E7E">
              <w:rPr>
                <w:sz w:val="22"/>
                <w:szCs w:val="22"/>
              </w:rPr>
              <w:t>9</w:t>
            </w:r>
            <w:r w:rsidR="003D4E7E" w:rsidRPr="00016528">
              <w:rPr>
                <w:sz w:val="22"/>
                <w:szCs w:val="22"/>
              </w:rPr>
              <w:t>.201</w:t>
            </w:r>
            <w:r w:rsidR="003D4E7E">
              <w:rPr>
                <w:sz w:val="22"/>
                <w:szCs w:val="22"/>
              </w:rPr>
              <w:t>4</w:t>
            </w:r>
            <w:r w:rsidR="003D4E7E" w:rsidRPr="00016528">
              <w:rPr>
                <w:sz w:val="22"/>
                <w:szCs w:val="22"/>
              </w:rPr>
              <w:t xml:space="preserve"> року № </w:t>
            </w:r>
            <w:r w:rsidR="003D4E7E">
              <w:rPr>
                <w:sz w:val="22"/>
                <w:szCs w:val="22"/>
              </w:rPr>
              <w:t>7407412)</w:t>
            </w:r>
          </w:p>
          <w:p w:rsidR="00A32C26" w:rsidRPr="00147357" w:rsidRDefault="0009666A" w:rsidP="0009666A">
            <w:pPr>
              <w:tabs>
                <w:tab w:val="left" w:pos="1418"/>
                <w:tab w:val="left" w:pos="2127"/>
              </w:tabs>
              <w:rPr>
                <w:sz w:val="22"/>
                <w:szCs w:val="22"/>
              </w:rPr>
            </w:pPr>
            <w:r w:rsidRPr="00147357">
              <w:rPr>
                <w:sz w:val="22"/>
                <w:szCs w:val="22"/>
              </w:rPr>
              <w:t>довідка з МБК  № 1</w:t>
            </w:r>
            <w:r>
              <w:rPr>
                <w:sz w:val="22"/>
                <w:szCs w:val="22"/>
              </w:rPr>
              <w:t>8906</w:t>
            </w:r>
          </w:p>
        </w:tc>
      </w:tr>
      <w:tr w:rsidR="00C1382B">
        <w:trPr>
          <w:cantSplit/>
          <w:trHeight w:val="405"/>
        </w:trPr>
        <w:tc>
          <w:tcPr>
            <w:tcW w:w="568" w:type="dxa"/>
            <w:vAlign w:val="center"/>
          </w:tcPr>
          <w:p w:rsidR="00C1382B" w:rsidRDefault="00C1382B">
            <w:pPr>
              <w:jc w:val="center"/>
              <w:rPr>
                <w:sz w:val="22"/>
                <w:szCs w:val="22"/>
              </w:rPr>
            </w:pPr>
            <w:r>
              <w:rPr>
                <w:sz w:val="22"/>
                <w:szCs w:val="22"/>
              </w:rPr>
              <w:t>5</w:t>
            </w:r>
          </w:p>
        </w:tc>
        <w:tc>
          <w:tcPr>
            <w:tcW w:w="1984" w:type="dxa"/>
            <w:vAlign w:val="center"/>
          </w:tcPr>
          <w:p w:rsidR="00C1382B" w:rsidRPr="00147357" w:rsidRDefault="00C1382B" w:rsidP="00CA7506">
            <w:pPr>
              <w:rPr>
                <w:sz w:val="22"/>
                <w:szCs w:val="22"/>
              </w:rPr>
            </w:pPr>
            <w:r w:rsidRPr="00147357">
              <w:rPr>
                <w:sz w:val="22"/>
                <w:szCs w:val="22"/>
              </w:rPr>
              <w:t>Товариство з обмеженою відповідальністю «</w:t>
            </w:r>
            <w:r w:rsidR="00CA7506">
              <w:rPr>
                <w:sz w:val="22"/>
                <w:szCs w:val="22"/>
              </w:rPr>
              <w:t>Станіславська торгова компанія</w:t>
            </w:r>
            <w:r w:rsidRPr="00147357">
              <w:rPr>
                <w:sz w:val="22"/>
                <w:szCs w:val="22"/>
              </w:rPr>
              <w:t>»</w:t>
            </w:r>
          </w:p>
        </w:tc>
        <w:tc>
          <w:tcPr>
            <w:tcW w:w="1843" w:type="dxa"/>
            <w:vAlign w:val="center"/>
          </w:tcPr>
          <w:p w:rsidR="00C1382B" w:rsidRPr="00147357" w:rsidRDefault="00C1382B" w:rsidP="00C1382B">
            <w:pPr>
              <w:rPr>
                <w:sz w:val="22"/>
                <w:szCs w:val="22"/>
              </w:rPr>
            </w:pPr>
            <w:r w:rsidRPr="00147357">
              <w:rPr>
                <w:sz w:val="22"/>
                <w:szCs w:val="22"/>
              </w:rPr>
              <w:t xml:space="preserve"> вул. </w:t>
            </w:r>
            <w:r w:rsidR="00CA7506">
              <w:rPr>
                <w:sz w:val="22"/>
                <w:szCs w:val="22"/>
              </w:rPr>
              <w:t>Промислова, 29</w:t>
            </w:r>
          </w:p>
        </w:tc>
        <w:tc>
          <w:tcPr>
            <w:tcW w:w="991" w:type="dxa"/>
            <w:vAlign w:val="center"/>
          </w:tcPr>
          <w:p w:rsidR="00C1382B" w:rsidRPr="00147357" w:rsidRDefault="00CA7506" w:rsidP="00C1382B">
            <w:pPr>
              <w:ind w:left="-108" w:right="-108"/>
              <w:jc w:val="center"/>
              <w:rPr>
                <w:sz w:val="22"/>
                <w:szCs w:val="22"/>
              </w:rPr>
            </w:pPr>
            <w:r>
              <w:rPr>
                <w:sz w:val="22"/>
                <w:szCs w:val="22"/>
              </w:rPr>
              <w:t>1,5551</w:t>
            </w:r>
          </w:p>
        </w:tc>
        <w:tc>
          <w:tcPr>
            <w:tcW w:w="2127" w:type="dxa"/>
            <w:vAlign w:val="center"/>
          </w:tcPr>
          <w:p w:rsidR="00C1382B" w:rsidRPr="00147357" w:rsidRDefault="00C1382B" w:rsidP="00C34A28">
            <w:pPr>
              <w:rPr>
                <w:sz w:val="22"/>
                <w:szCs w:val="22"/>
              </w:rPr>
            </w:pPr>
            <w:r w:rsidRPr="00147357">
              <w:rPr>
                <w:sz w:val="22"/>
                <w:szCs w:val="22"/>
              </w:rPr>
              <w:t xml:space="preserve">для  обслуговування </w:t>
            </w:r>
            <w:r w:rsidR="00C34A28">
              <w:rPr>
                <w:sz w:val="22"/>
                <w:szCs w:val="22"/>
              </w:rPr>
              <w:t>цеху по виробництву лікеро-горілчаних виробів</w:t>
            </w:r>
          </w:p>
        </w:tc>
        <w:tc>
          <w:tcPr>
            <w:tcW w:w="1842" w:type="dxa"/>
            <w:vAlign w:val="center"/>
          </w:tcPr>
          <w:p w:rsidR="00C1382B" w:rsidRPr="00147357" w:rsidRDefault="00C1382B" w:rsidP="00C1382B">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C1382B" w:rsidRPr="00147357" w:rsidRDefault="00C1382B" w:rsidP="00C1382B">
            <w:pPr>
              <w:jc w:val="center"/>
              <w:rPr>
                <w:sz w:val="22"/>
                <w:szCs w:val="22"/>
              </w:rPr>
            </w:pPr>
            <w:r w:rsidRPr="00147357">
              <w:rPr>
                <w:sz w:val="22"/>
                <w:szCs w:val="22"/>
              </w:rPr>
              <w:t>2610100000:</w:t>
            </w:r>
          </w:p>
          <w:p w:rsidR="00C1382B" w:rsidRPr="00147357" w:rsidRDefault="00C1382B" w:rsidP="00CA7506">
            <w:pPr>
              <w:jc w:val="center"/>
              <w:rPr>
                <w:sz w:val="22"/>
                <w:szCs w:val="22"/>
              </w:rPr>
            </w:pPr>
            <w:r w:rsidRPr="00147357">
              <w:rPr>
                <w:sz w:val="22"/>
                <w:szCs w:val="22"/>
              </w:rPr>
              <w:t>0</w:t>
            </w:r>
            <w:r>
              <w:rPr>
                <w:sz w:val="22"/>
                <w:szCs w:val="22"/>
              </w:rPr>
              <w:t>3</w:t>
            </w:r>
            <w:r w:rsidRPr="00147357">
              <w:rPr>
                <w:sz w:val="22"/>
                <w:szCs w:val="22"/>
              </w:rPr>
              <w:t>:00</w:t>
            </w:r>
            <w:r>
              <w:rPr>
                <w:sz w:val="22"/>
                <w:szCs w:val="22"/>
              </w:rPr>
              <w:t>1</w:t>
            </w:r>
            <w:r w:rsidRPr="00147357">
              <w:rPr>
                <w:sz w:val="22"/>
                <w:szCs w:val="22"/>
              </w:rPr>
              <w:t>:0</w:t>
            </w:r>
            <w:r>
              <w:rPr>
                <w:sz w:val="22"/>
                <w:szCs w:val="22"/>
              </w:rPr>
              <w:t>16</w:t>
            </w:r>
            <w:r w:rsidR="00CA7506">
              <w:rPr>
                <w:sz w:val="22"/>
                <w:szCs w:val="22"/>
              </w:rPr>
              <w:t>8</w:t>
            </w:r>
          </w:p>
        </w:tc>
        <w:tc>
          <w:tcPr>
            <w:tcW w:w="1134" w:type="dxa"/>
            <w:vAlign w:val="center"/>
          </w:tcPr>
          <w:p w:rsidR="00C1382B" w:rsidRPr="00147357" w:rsidRDefault="00C1382B" w:rsidP="00C1382B">
            <w:pPr>
              <w:jc w:val="center"/>
              <w:rPr>
                <w:sz w:val="22"/>
                <w:szCs w:val="22"/>
              </w:rPr>
            </w:pPr>
            <w:r w:rsidRPr="00147357">
              <w:rPr>
                <w:sz w:val="22"/>
                <w:szCs w:val="22"/>
              </w:rPr>
              <w:t>10 р.</w:t>
            </w:r>
          </w:p>
        </w:tc>
        <w:tc>
          <w:tcPr>
            <w:tcW w:w="3969" w:type="dxa"/>
          </w:tcPr>
          <w:p w:rsidR="00C1382B" w:rsidRDefault="00B565B7" w:rsidP="00C1382B">
            <w:pPr>
              <w:tabs>
                <w:tab w:val="left" w:pos="1418"/>
                <w:tab w:val="left" w:pos="2127"/>
              </w:tabs>
              <w:rPr>
                <w:sz w:val="22"/>
                <w:szCs w:val="22"/>
              </w:rPr>
            </w:pPr>
            <w:r>
              <w:rPr>
                <w:sz w:val="22"/>
                <w:szCs w:val="22"/>
              </w:rPr>
              <w:t xml:space="preserve">припинити </w:t>
            </w:r>
            <w:r w:rsidR="00C1382B" w:rsidRPr="00147357">
              <w:rPr>
                <w:sz w:val="22"/>
                <w:szCs w:val="22"/>
              </w:rPr>
              <w:t xml:space="preserve">дію договору оренди земельної ділянки, укладеного </w:t>
            </w:r>
            <w:r w:rsidR="00C1382B">
              <w:rPr>
                <w:sz w:val="22"/>
                <w:szCs w:val="22"/>
              </w:rPr>
              <w:t>ТзОВ «</w:t>
            </w:r>
            <w:r>
              <w:rPr>
                <w:sz w:val="22"/>
                <w:szCs w:val="22"/>
              </w:rPr>
              <w:t>Станіславська торгова компанія</w:t>
            </w:r>
            <w:r w:rsidRPr="00147357">
              <w:rPr>
                <w:sz w:val="22"/>
                <w:szCs w:val="22"/>
              </w:rPr>
              <w:t>»</w:t>
            </w:r>
            <w:r w:rsidR="00C1382B">
              <w:rPr>
                <w:sz w:val="22"/>
                <w:szCs w:val="22"/>
              </w:rPr>
              <w:t>від 16.04.201</w:t>
            </w:r>
            <w:r>
              <w:rPr>
                <w:sz w:val="22"/>
                <w:szCs w:val="22"/>
              </w:rPr>
              <w:t xml:space="preserve">4 року -  </w:t>
            </w:r>
            <w:r w:rsidRPr="00016528">
              <w:rPr>
                <w:sz w:val="22"/>
                <w:szCs w:val="22"/>
              </w:rPr>
              <w:t>з дня д</w:t>
            </w:r>
            <w:r>
              <w:rPr>
                <w:sz w:val="22"/>
                <w:szCs w:val="22"/>
              </w:rPr>
              <w:t>ержавної реєстрації нової угоди;</w:t>
            </w:r>
          </w:p>
          <w:p w:rsidR="00C1382B" w:rsidRPr="00147357" w:rsidRDefault="008F14C4" w:rsidP="00C1382B">
            <w:pPr>
              <w:tabs>
                <w:tab w:val="left" w:pos="1418"/>
                <w:tab w:val="left" w:pos="2127"/>
              </w:tabs>
              <w:rPr>
                <w:sz w:val="22"/>
                <w:szCs w:val="22"/>
              </w:rPr>
            </w:pPr>
            <w:r w:rsidRPr="00147357">
              <w:rPr>
                <w:sz w:val="22"/>
                <w:szCs w:val="22"/>
              </w:rPr>
              <w:t>довідка з МБК  № 1</w:t>
            </w:r>
            <w:r>
              <w:rPr>
                <w:sz w:val="22"/>
                <w:szCs w:val="22"/>
              </w:rPr>
              <w:t>8905</w:t>
            </w:r>
          </w:p>
        </w:tc>
      </w:tr>
    </w:tbl>
    <w:p w:rsidR="00C2494B" w:rsidRDefault="00C2494B">
      <w:r>
        <w:br w:type="page"/>
      </w:r>
    </w:p>
    <w:p w:rsidR="00C2494B" w:rsidRDefault="00C2494B"/>
    <w:p w:rsidR="00C2494B" w:rsidRDefault="00C2494B"/>
    <w:p w:rsidR="00C2494B" w:rsidRDefault="00C2494B"/>
    <w:p w:rsidR="00C2494B" w:rsidRDefault="00C2494B"/>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970110">
        <w:trPr>
          <w:cantSplit/>
          <w:trHeight w:val="405"/>
        </w:trPr>
        <w:tc>
          <w:tcPr>
            <w:tcW w:w="568" w:type="dxa"/>
            <w:vAlign w:val="center"/>
          </w:tcPr>
          <w:p w:rsidR="00970110" w:rsidRDefault="00970110">
            <w:pPr>
              <w:jc w:val="center"/>
              <w:rPr>
                <w:sz w:val="22"/>
                <w:szCs w:val="22"/>
              </w:rPr>
            </w:pPr>
            <w:r>
              <w:rPr>
                <w:sz w:val="22"/>
                <w:szCs w:val="22"/>
              </w:rPr>
              <w:t>6</w:t>
            </w:r>
          </w:p>
        </w:tc>
        <w:tc>
          <w:tcPr>
            <w:tcW w:w="1984" w:type="dxa"/>
            <w:vAlign w:val="center"/>
          </w:tcPr>
          <w:p w:rsidR="00970110" w:rsidRPr="00147357" w:rsidRDefault="00970110" w:rsidP="00CA7506">
            <w:pPr>
              <w:rPr>
                <w:sz w:val="22"/>
                <w:szCs w:val="22"/>
              </w:rPr>
            </w:pPr>
            <w:r>
              <w:rPr>
                <w:sz w:val="22"/>
                <w:szCs w:val="22"/>
              </w:rPr>
              <w:t>Казмірчук Валерій Павлович</w:t>
            </w:r>
          </w:p>
        </w:tc>
        <w:tc>
          <w:tcPr>
            <w:tcW w:w="1843" w:type="dxa"/>
            <w:vAlign w:val="center"/>
          </w:tcPr>
          <w:p w:rsidR="00970110" w:rsidRPr="00147357" w:rsidRDefault="00970110" w:rsidP="00C1382B">
            <w:pPr>
              <w:rPr>
                <w:sz w:val="22"/>
                <w:szCs w:val="22"/>
              </w:rPr>
            </w:pPr>
            <w:r>
              <w:rPr>
                <w:sz w:val="22"/>
                <w:szCs w:val="22"/>
              </w:rPr>
              <w:t>вул. Довга, 47</w:t>
            </w:r>
          </w:p>
        </w:tc>
        <w:tc>
          <w:tcPr>
            <w:tcW w:w="991" w:type="dxa"/>
            <w:vAlign w:val="center"/>
          </w:tcPr>
          <w:p w:rsidR="00970110" w:rsidRDefault="00970110" w:rsidP="00C1382B">
            <w:pPr>
              <w:ind w:left="-108" w:right="-108"/>
              <w:jc w:val="center"/>
              <w:rPr>
                <w:sz w:val="22"/>
                <w:szCs w:val="22"/>
              </w:rPr>
            </w:pPr>
            <w:r>
              <w:rPr>
                <w:sz w:val="22"/>
                <w:szCs w:val="22"/>
              </w:rPr>
              <w:t>0,0023</w:t>
            </w:r>
          </w:p>
        </w:tc>
        <w:tc>
          <w:tcPr>
            <w:tcW w:w="2127" w:type="dxa"/>
            <w:vAlign w:val="center"/>
          </w:tcPr>
          <w:p w:rsidR="00970110" w:rsidRPr="00147357" w:rsidRDefault="00970110" w:rsidP="00C34A28">
            <w:pPr>
              <w:rPr>
                <w:sz w:val="22"/>
                <w:szCs w:val="22"/>
              </w:rPr>
            </w:pPr>
            <w:r w:rsidRPr="00970110">
              <w:rPr>
                <w:sz w:val="22"/>
                <w:szCs w:val="22"/>
              </w:rPr>
              <w:t>для  обслуговування</w:t>
            </w:r>
            <w:r>
              <w:rPr>
                <w:sz w:val="22"/>
                <w:szCs w:val="22"/>
              </w:rPr>
              <w:t xml:space="preserve"> індивідуального гаража</w:t>
            </w:r>
          </w:p>
        </w:tc>
        <w:tc>
          <w:tcPr>
            <w:tcW w:w="1842" w:type="dxa"/>
            <w:vAlign w:val="center"/>
          </w:tcPr>
          <w:p w:rsidR="00970110" w:rsidRPr="00147357" w:rsidRDefault="00970110" w:rsidP="00C1382B">
            <w:pPr>
              <w:jc w:val="center"/>
              <w:rPr>
                <w:sz w:val="22"/>
                <w:szCs w:val="22"/>
              </w:rPr>
            </w:pPr>
            <w:r>
              <w:rPr>
                <w:sz w:val="22"/>
                <w:szCs w:val="22"/>
              </w:rPr>
              <w:t>для будівництва індивідуальних гаражів</w:t>
            </w:r>
          </w:p>
        </w:tc>
        <w:tc>
          <w:tcPr>
            <w:tcW w:w="1560" w:type="dxa"/>
            <w:vAlign w:val="center"/>
          </w:tcPr>
          <w:p w:rsidR="00D71227" w:rsidRPr="00D71227" w:rsidRDefault="00D71227" w:rsidP="00D71227">
            <w:pPr>
              <w:jc w:val="center"/>
              <w:rPr>
                <w:sz w:val="22"/>
                <w:szCs w:val="22"/>
              </w:rPr>
            </w:pPr>
            <w:r w:rsidRPr="00D71227">
              <w:rPr>
                <w:sz w:val="22"/>
                <w:szCs w:val="22"/>
              </w:rPr>
              <w:t>2610100000:</w:t>
            </w:r>
          </w:p>
          <w:p w:rsidR="00970110" w:rsidRPr="00147357" w:rsidRDefault="00D71227" w:rsidP="00D71227">
            <w:pPr>
              <w:jc w:val="center"/>
              <w:rPr>
                <w:sz w:val="22"/>
                <w:szCs w:val="22"/>
              </w:rPr>
            </w:pPr>
            <w:r w:rsidRPr="00D71227">
              <w:rPr>
                <w:sz w:val="22"/>
                <w:szCs w:val="22"/>
              </w:rPr>
              <w:t>03:00</w:t>
            </w:r>
            <w:r>
              <w:rPr>
                <w:sz w:val="22"/>
                <w:szCs w:val="22"/>
              </w:rPr>
              <w:t>4</w:t>
            </w:r>
            <w:r w:rsidRPr="00D71227">
              <w:rPr>
                <w:sz w:val="22"/>
                <w:szCs w:val="22"/>
              </w:rPr>
              <w:t>:0</w:t>
            </w:r>
            <w:r>
              <w:rPr>
                <w:sz w:val="22"/>
                <w:szCs w:val="22"/>
              </w:rPr>
              <w:t>351</w:t>
            </w:r>
          </w:p>
        </w:tc>
        <w:tc>
          <w:tcPr>
            <w:tcW w:w="1134" w:type="dxa"/>
            <w:vAlign w:val="center"/>
          </w:tcPr>
          <w:p w:rsidR="00970110" w:rsidRPr="00147357" w:rsidRDefault="00D71227" w:rsidP="00C1382B">
            <w:pPr>
              <w:jc w:val="center"/>
              <w:rPr>
                <w:sz w:val="22"/>
                <w:szCs w:val="22"/>
              </w:rPr>
            </w:pPr>
            <w:r>
              <w:rPr>
                <w:sz w:val="22"/>
                <w:szCs w:val="22"/>
              </w:rPr>
              <w:t>10 р.</w:t>
            </w:r>
          </w:p>
        </w:tc>
        <w:tc>
          <w:tcPr>
            <w:tcW w:w="3969" w:type="dxa"/>
          </w:tcPr>
          <w:p w:rsidR="009A5E4E" w:rsidRDefault="00B7193D" w:rsidP="00C1382B">
            <w:pPr>
              <w:tabs>
                <w:tab w:val="left" w:pos="1418"/>
                <w:tab w:val="left" w:pos="2127"/>
              </w:tabs>
              <w:rPr>
                <w:sz w:val="22"/>
                <w:szCs w:val="22"/>
              </w:rPr>
            </w:pPr>
            <w:r>
              <w:rPr>
                <w:sz w:val="22"/>
                <w:szCs w:val="22"/>
              </w:rPr>
              <w:t>Скасувати д</w:t>
            </w:r>
            <w:r w:rsidR="009A5E4E">
              <w:rPr>
                <w:sz w:val="22"/>
                <w:szCs w:val="22"/>
              </w:rPr>
              <w:t xml:space="preserve">оговір оренди землі від 27.10.2004 року, </w:t>
            </w:r>
            <w:r>
              <w:rPr>
                <w:sz w:val="22"/>
                <w:szCs w:val="22"/>
              </w:rPr>
              <w:t>№ 040429400456</w:t>
            </w:r>
            <w:r w:rsidR="008F0911">
              <w:rPr>
                <w:sz w:val="22"/>
                <w:szCs w:val="22"/>
              </w:rPr>
              <w:t xml:space="preserve">, </w:t>
            </w:r>
            <w:r w:rsidR="007E2038">
              <w:rPr>
                <w:sz w:val="22"/>
                <w:szCs w:val="22"/>
              </w:rPr>
              <w:t xml:space="preserve">заключний </w:t>
            </w:r>
            <w:r w:rsidR="008F0911">
              <w:rPr>
                <w:sz w:val="22"/>
                <w:szCs w:val="22"/>
              </w:rPr>
              <w:t>Казмірчуком П. М</w:t>
            </w:r>
            <w:r w:rsidR="009A5E4E">
              <w:rPr>
                <w:sz w:val="22"/>
                <w:szCs w:val="22"/>
              </w:rPr>
              <w:t xml:space="preserve">. </w:t>
            </w:r>
          </w:p>
          <w:p w:rsidR="00970110" w:rsidRDefault="003F47DE" w:rsidP="008F0911">
            <w:pPr>
              <w:tabs>
                <w:tab w:val="left" w:pos="1418"/>
                <w:tab w:val="left" w:pos="2127"/>
              </w:tabs>
              <w:rPr>
                <w:sz w:val="22"/>
                <w:szCs w:val="22"/>
              </w:rPr>
            </w:pPr>
            <w:r>
              <w:rPr>
                <w:sz w:val="22"/>
                <w:szCs w:val="22"/>
              </w:rPr>
              <w:t>р</w:t>
            </w:r>
            <w:r w:rsidR="009A5E4E">
              <w:rPr>
                <w:sz w:val="22"/>
                <w:szCs w:val="22"/>
              </w:rPr>
              <w:t xml:space="preserve">ішення МВК від 29.10.2008 року № 510 щодо передачі функцій «Замовника» </w:t>
            </w:r>
            <w:r w:rsidR="00A00CAF">
              <w:rPr>
                <w:sz w:val="22"/>
                <w:szCs w:val="22"/>
              </w:rPr>
              <w:t xml:space="preserve">на будівництво незавершеного будівництвом цегляного гаража </w:t>
            </w:r>
            <w:r w:rsidR="008F0911">
              <w:rPr>
                <w:sz w:val="22"/>
                <w:szCs w:val="22"/>
              </w:rPr>
              <w:t>Казмірчуку В. П. на підставі набуття права на спадщину.</w:t>
            </w:r>
          </w:p>
        </w:tc>
      </w:tr>
      <w:tr w:rsidR="000431BB" w:rsidRPr="0046647C">
        <w:trPr>
          <w:cantSplit/>
          <w:trHeight w:val="405"/>
        </w:trPr>
        <w:tc>
          <w:tcPr>
            <w:tcW w:w="568" w:type="dxa"/>
            <w:vAlign w:val="center"/>
          </w:tcPr>
          <w:p w:rsidR="000431BB" w:rsidRPr="006B5226" w:rsidRDefault="000431BB">
            <w:pPr>
              <w:jc w:val="center"/>
              <w:rPr>
                <w:sz w:val="22"/>
                <w:szCs w:val="22"/>
              </w:rPr>
            </w:pPr>
            <w:r w:rsidRPr="006B5226">
              <w:rPr>
                <w:sz w:val="22"/>
                <w:szCs w:val="22"/>
              </w:rPr>
              <w:t>7</w:t>
            </w:r>
          </w:p>
        </w:tc>
        <w:tc>
          <w:tcPr>
            <w:tcW w:w="1984" w:type="dxa"/>
            <w:vAlign w:val="center"/>
          </w:tcPr>
          <w:p w:rsidR="000431BB" w:rsidRPr="006B5226" w:rsidRDefault="000431BB" w:rsidP="00CA7506">
            <w:pPr>
              <w:rPr>
                <w:sz w:val="22"/>
                <w:szCs w:val="22"/>
              </w:rPr>
            </w:pPr>
            <w:r w:rsidRPr="006B5226">
              <w:rPr>
                <w:sz w:val="22"/>
                <w:szCs w:val="22"/>
              </w:rPr>
              <w:t>Приватне підприємство «Керен»</w:t>
            </w:r>
          </w:p>
        </w:tc>
        <w:tc>
          <w:tcPr>
            <w:tcW w:w="1843" w:type="dxa"/>
            <w:vAlign w:val="center"/>
          </w:tcPr>
          <w:p w:rsidR="000431BB" w:rsidRPr="006B5226" w:rsidRDefault="000431BB" w:rsidP="000431BB">
            <w:pPr>
              <w:rPr>
                <w:sz w:val="22"/>
                <w:szCs w:val="22"/>
              </w:rPr>
            </w:pPr>
            <w:r w:rsidRPr="006B5226">
              <w:rPr>
                <w:sz w:val="22"/>
                <w:szCs w:val="22"/>
              </w:rPr>
              <w:t>в районі вулиць Хотинської -Бельведерської</w:t>
            </w:r>
          </w:p>
        </w:tc>
        <w:tc>
          <w:tcPr>
            <w:tcW w:w="991" w:type="dxa"/>
            <w:vAlign w:val="center"/>
          </w:tcPr>
          <w:p w:rsidR="000431BB" w:rsidRPr="006B5226" w:rsidRDefault="000431BB" w:rsidP="00C1382B">
            <w:pPr>
              <w:ind w:left="-108" w:right="-108"/>
              <w:jc w:val="center"/>
              <w:rPr>
                <w:sz w:val="22"/>
                <w:szCs w:val="22"/>
              </w:rPr>
            </w:pPr>
            <w:r w:rsidRPr="006B5226">
              <w:rPr>
                <w:sz w:val="22"/>
                <w:szCs w:val="22"/>
              </w:rPr>
              <w:t>0,1951</w:t>
            </w:r>
          </w:p>
        </w:tc>
        <w:tc>
          <w:tcPr>
            <w:tcW w:w="2127" w:type="dxa"/>
            <w:vAlign w:val="center"/>
          </w:tcPr>
          <w:p w:rsidR="000431BB" w:rsidRPr="006B5226" w:rsidRDefault="000431BB" w:rsidP="00C34A28">
            <w:pPr>
              <w:rPr>
                <w:sz w:val="22"/>
                <w:szCs w:val="22"/>
              </w:rPr>
            </w:pPr>
            <w:r w:rsidRPr="006B5226">
              <w:rPr>
                <w:sz w:val="22"/>
                <w:szCs w:val="22"/>
              </w:rPr>
              <w:t>для  будівництва та обслуговування будівель</w:t>
            </w:r>
          </w:p>
        </w:tc>
        <w:tc>
          <w:tcPr>
            <w:tcW w:w="1842" w:type="dxa"/>
            <w:vAlign w:val="center"/>
          </w:tcPr>
          <w:p w:rsidR="000431BB" w:rsidRPr="006B5226" w:rsidRDefault="006B000A" w:rsidP="00C1382B">
            <w:pPr>
              <w:jc w:val="center"/>
              <w:rPr>
                <w:sz w:val="22"/>
                <w:szCs w:val="22"/>
              </w:rPr>
            </w:pPr>
            <w:r w:rsidRPr="006B5226">
              <w:rPr>
                <w:sz w:val="22"/>
                <w:szCs w:val="22"/>
              </w:rPr>
              <w:t>для  будівництва та обслуговування будівель ринкової інфраструктури</w:t>
            </w:r>
          </w:p>
        </w:tc>
        <w:tc>
          <w:tcPr>
            <w:tcW w:w="1560" w:type="dxa"/>
            <w:vAlign w:val="center"/>
          </w:tcPr>
          <w:p w:rsidR="006B000A" w:rsidRPr="006B5226" w:rsidRDefault="006B000A" w:rsidP="006B000A">
            <w:pPr>
              <w:jc w:val="center"/>
              <w:rPr>
                <w:sz w:val="22"/>
                <w:szCs w:val="22"/>
              </w:rPr>
            </w:pPr>
            <w:r w:rsidRPr="006B5226">
              <w:rPr>
                <w:sz w:val="22"/>
                <w:szCs w:val="22"/>
              </w:rPr>
              <w:t>2610100000:</w:t>
            </w:r>
          </w:p>
          <w:p w:rsidR="000431BB" w:rsidRPr="006B5226" w:rsidRDefault="006B000A" w:rsidP="006B000A">
            <w:pPr>
              <w:jc w:val="center"/>
              <w:rPr>
                <w:sz w:val="22"/>
                <w:szCs w:val="22"/>
              </w:rPr>
            </w:pPr>
            <w:r w:rsidRPr="006B5226">
              <w:rPr>
                <w:sz w:val="22"/>
                <w:szCs w:val="22"/>
              </w:rPr>
              <w:t>04:002:0209</w:t>
            </w:r>
          </w:p>
        </w:tc>
        <w:tc>
          <w:tcPr>
            <w:tcW w:w="1134" w:type="dxa"/>
            <w:vAlign w:val="center"/>
          </w:tcPr>
          <w:p w:rsidR="000431BB" w:rsidRPr="006B5226" w:rsidRDefault="006B000A" w:rsidP="00C1382B">
            <w:pPr>
              <w:jc w:val="center"/>
              <w:rPr>
                <w:sz w:val="22"/>
                <w:szCs w:val="22"/>
              </w:rPr>
            </w:pPr>
            <w:r w:rsidRPr="006B5226">
              <w:rPr>
                <w:sz w:val="22"/>
                <w:szCs w:val="22"/>
              </w:rPr>
              <w:t>5 р.</w:t>
            </w:r>
          </w:p>
        </w:tc>
        <w:tc>
          <w:tcPr>
            <w:tcW w:w="3969" w:type="dxa"/>
          </w:tcPr>
          <w:p w:rsidR="000431BB" w:rsidRPr="0046647C" w:rsidRDefault="000431BB" w:rsidP="00C1382B">
            <w:pPr>
              <w:tabs>
                <w:tab w:val="left" w:pos="1418"/>
                <w:tab w:val="left" w:pos="2127"/>
              </w:tabs>
              <w:rPr>
                <w:sz w:val="22"/>
                <w:szCs w:val="22"/>
                <w:highlight w:val="yellow"/>
              </w:rPr>
            </w:pPr>
          </w:p>
        </w:tc>
      </w:tr>
      <w:tr w:rsidR="004676B4" w:rsidRPr="0046647C" w:rsidTr="009957AE">
        <w:trPr>
          <w:cantSplit/>
          <w:trHeight w:val="405"/>
        </w:trPr>
        <w:tc>
          <w:tcPr>
            <w:tcW w:w="568" w:type="dxa"/>
            <w:vAlign w:val="center"/>
          </w:tcPr>
          <w:p w:rsidR="004676B4" w:rsidRPr="006B5226" w:rsidRDefault="004676B4">
            <w:pPr>
              <w:jc w:val="center"/>
              <w:rPr>
                <w:sz w:val="22"/>
                <w:szCs w:val="22"/>
              </w:rPr>
            </w:pPr>
            <w:r w:rsidRPr="006B5226">
              <w:rPr>
                <w:sz w:val="22"/>
                <w:szCs w:val="22"/>
              </w:rPr>
              <w:t>8</w:t>
            </w:r>
          </w:p>
        </w:tc>
        <w:tc>
          <w:tcPr>
            <w:tcW w:w="1984" w:type="dxa"/>
            <w:vAlign w:val="center"/>
          </w:tcPr>
          <w:p w:rsidR="004676B4" w:rsidRPr="006B5226" w:rsidRDefault="004676B4" w:rsidP="004676B4">
            <w:pPr>
              <w:rPr>
                <w:sz w:val="22"/>
                <w:szCs w:val="22"/>
              </w:rPr>
            </w:pPr>
            <w:r w:rsidRPr="006B5226">
              <w:rPr>
                <w:sz w:val="22"/>
                <w:szCs w:val="22"/>
              </w:rPr>
              <w:t>Приватне підприємство фірма «Вотум»</w:t>
            </w:r>
          </w:p>
        </w:tc>
        <w:tc>
          <w:tcPr>
            <w:tcW w:w="1843" w:type="dxa"/>
            <w:vAlign w:val="center"/>
          </w:tcPr>
          <w:p w:rsidR="004676B4" w:rsidRPr="006B5226" w:rsidRDefault="004676B4" w:rsidP="00C1382B">
            <w:pPr>
              <w:rPr>
                <w:sz w:val="22"/>
                <w:szCs w:val="22"/>
              </w:rPr>
            </w:pPr>
            <w:r w:rsidRPr="006B5226">
              <w:rPr>
                <w:sz w:val="22"/>
                <w:szCs w:val="22"/>
              </w:rPr>
              <w:t>в районі вулиць Хотинської -Бельведерської</w:t>
            </w:r>
          </w:p>
        </w:tc>
        <w:tc>
          <w:tcPr>
            <w:tcW w:w="991" w:type="dxa"/>
            <w:vAlign w:val="center"/>
          </w:tcPr>
          <w:p w:rsidR="004676B4" w:rsidRPr="006B5226" w:rsidRDefault="004676B4" w:rsidP="00C1382B">
            <w:pPr>
              <w:ind w:left="-108" w:right="-108"/>
              <w:jc w:val="center"/>
              <w:rPr>
                <w:sz w:val="22"/>
                <w:szCs w:val="22"/>
              </w:rPr>
            </w:pPr>
            <w:r w:rsidRPr="006B5226">
              <w:rPr>
                <w:sz w:val="22"/>
                <w:szCs w:val="22"/>
              </w:rPr>
              <w:t>0,2929</w:t>
            </w:r>
          </w:p>
        </w:tc>
        <w:tc>
          <w:tcPr>
            <w:tcW w:w="2127" w:type="dxa"/>
          </w:tcPr>
          <w:p w:rsidR="004676B4" w:rsidRPr="006B5226" w:rsidRDefault="004676B4" w:rsidP="004676B4">
            <w:pPr>
              <w:jc w:val="center"/>
            </w:pPr>
            <w:r w:rsidRPr="006B5226">
              <w:rPr>
                <w:sz w:val="22"/>
                <w:szCs w:val="22"/>
              </w:rPr>
              <w:t>для  будівництва та обслуговування будівель ринкової інфраструктури</w:t>
            </w:r>
          </w:p>
        </w:tc>
        <w:tc>
          <w:tcPr>
            <w:tcW w:w="1842" w:type="dxa"/>
          </w:tcPr>
          <w:p w:rsidR="004676B4" w:rsidRPr="006B5226" w:rsidRDefault="004676B4" w:rsidP="004676B4">
            <w:pPr>
              <w:jc w:val="center"/>
            </w:pPr>
            <w:r w:rsidRPr="006B5226">
              <w:rPr>
                <w:sz w:val="22"/>
                <w:szCs w:val="22"/>
              </w:rPr>
              <w:t>для  будівництва та обслуговування будівель ринкової інфраструктури</w:t>
            </w:r>
          </w:p>
        </w:tc>
        <w:tc>
          <w:tcPr>
            <w:tcW w:w="1560" w:type="dxa"/>
            <w:vAlign w:val="center"/>
          </w:tcPr>
          <w:p w:rsidR="004676B4" w:rsidRPr="006B5226" w:rsidRDefault="004676B4" w:rsidP="004676B4">
            <w:pPr>
              <w:jc w:val="center"/>
              <w:rPr>
                <w:sz w:val="22"/>
                <w:szCs w:val="22"/>
              </w:rPr>
            </w:pPr>
            <w:r w:rsidRPr="006B5226">
              <w:rPr>
                <w:sz w:val="22"/>
                <w:szCs w:val="22"/>
              </w:rPr>
              <w:t>2610100000:</w:t>
            </w:r>
          </w:p>
          <w:p w:rsidR="004676B4" w:rsidRPr="006B5226" w:rsidRDefault="004676B4" w:rsidP="004676B4">
            <w:pPr>
              <w:jc w:val="center"/>
              <w:rPr>
                <w:sz w:val="22"/>
                <w:szCs w:val="22"/>
              </w:rPr>
            </w:pPr>
            <w:r w:rsidRPr="006B5226">
              <w:rPr>
                <w:sz w:val="22"/>
                <w:szCs w:val="22"/>
              </w:rPr>
              <w:t>04:002:0210</w:t>
            </w:r>
          </w:p>
        </w:tc>
        <w:tc>
          <w:tcPr>
            <w:tcW w:w="1134" w:type="dxa"/>
            <w:vAlign w:val="center"/>
          </w:tcPr>
          <w:p w:rsidR="004676B4" w:rsidRPr="006B5226" w:rsidRDefault="004676B4" w:rsidP="00C1382B">
            <w:pPr>
              <w:jc w:val="center"/>
              <w:rPr>
                <w:sz w:val="22"/>
                <w:szCs w:val="22"/>
              </w:rPr>
            </w:pPr>
            <w:r w:rsidRPr="006B5226">
              <w:rPr>
                <w:sz w:val="22"/>
                <w:szCs w:val="22"/>
              </w:rPr>
              <w:t>5 р.</w:t>
            </w:r>
          </w:p>
        </w:tc>
        <w:tc>
          <w:tcPr>
            <w:tcW w:w="3969" w:type="dxa"/>
          </w:tcPr>
          <w:p w:rsidR="004676B4" w:rsidRPr="0046647C" w:rsidRDefault="004676B4" w:rsidP="00C1382B">
            <w:pPr>
              <w:tabs>
                <w:tab w:val="left" w:pos="1418"/>
                <w:tab w:val="left" w:pos="2127"/>
              </w:tabs>
              <w:rPr>
                <w:sz w:val="22"/>
                <w:szCs w:val="22"/>
                <w:highlight w:val="yellow"/>
              </w:rPr>
            </w:pPr>
          </w:p>
        </w:tc>
      </w:tr>
      <w:tr w:rsidR="009957AE" w:rsidTr="009957AE">
        <w:trPr>
          <w:cantSplit/>
          <w:trHeight w:val="405"/>
        </w:trPr>
        <w:tc>
          <w:tcPr>
            <w:tcW w:w="568" w:type="dxa"/>
            <w:vAlign w:val="center"/>
          </w:tcPr>
          <w:p w:rsidR="009957AE" w:rsidRPr="006B5226" w:rsidRDefault="009957AE">
            <w:pPr>
              <w:jc w:val="center"/>
              <w:rPr>
                <w:sz w:val="22"/>
                <w:szCs w:val="22"/>
              </w:rPr>
            </w:pPr>
            <w:r w:rsidRPr="006B5226">
              <w:rPr>
                <w:sz w:val="22"/>
                <w:szCs w:val="22"/>
              </w:rPr>
              <w:t>9</w:t>
            </w:r>
          </w:p>
        </w:tc>
        <w:tc>
          <w:tcPr>
            <w:tcW w:w="1984" w:type="dxa"/>
            <w:vAlign w:val="center"/>
          </w:tcPr>
          <w:p w:rsidR="009957AE" w:rsidRPr="006B5226" w:rsidRDefault="009957AE" w:rsidP="00CA7506">
            <w:pPr>
              <w:rPr>
                <w:sz w:val="22"/>
                <w:szCs w:val="22"/>
              </w:rPr>
            </w:pPr>
            <w:r w:rsidRPr="006B5226">
              <w:rPr>
                <w:sz w:val="22"/>
                <w:szCs w:val="22"/>
              </w:rPr>
              <w:t>Приватне підприємство фірма «Вотум»</w:t>
            </w:r>
          </w:p>
        </w:tc>
        <w:tc>
          <w:tcPr>
            <w:tcW w:w="1843" w:type="dxa"/>
            <w:vAlign w:val="center"/>
          </w:tcPr>
          <w:p w:rsidR="009957AE" w:rsidRPr="006B5226" w:rsidRDefault="009957AE" w:rsidP="00C1382B">
            <w:pPr>
              <w:rPr>
                <w:sz w:val="22"/>
                <w:szCs w:val="22"/>
              </w:rPr>
            </w:pPr>
            <w:r w:rsidRPr="006B5226">
              <w:rPr>
                <w:sz w:val="22"/>
                <w:szCs w:val="22"/>
              </w:rPr>
              <w:t>в районі вулиць Хотинської -Бельведерської</w:t>
            </w:r>
          </w:p>
        </w:tc>
        <w:tc>
          <w:tcPr>
            <w:tcW w:w="991" w:type="dxa"/>
            <w:vAlign w:val="center"/>
          </w:tcPr>
          <w:p w:rsidR="009957AE" w:rsidRPr="006B5226" w:rsidRDefault="009957AE" w:rsidP="00C1382B">
            <w:pPr>
              <w:ind w:left="-108" w:right="-108"/>
              <w:jc w:val="center"/>
              <w:rPr>
                <w:sz w:val="22"/>
                <w:szCs w:val="22"/>
              </w:rPr>
            </w:pPr>
            <w:r w:rsidRPr="006B5226">
              <w:rPr>
                <w:sz w:val="22"/>
                <w:szCs w:val="22"/>
              </w:rPr>
              <w:t>0,1387</w:t>
            </w:r>
          </w:p>
        </w:tc>
        <w:tc>
          <w:tcPr>
            <w:tcW w:w="2127" w:type="dxa"/>
          </w:tcPr>
          <w:p w:rsidR="009957AE" w:rsidRPr="006B5226" w:rsidRDefault="009957AE">
            <w:r w:rsidRPr="006B5226">
              <w:rPr>
                <w:sz w:val="22"/>
                <w:szCs w:val="22"/>
              </w:rPr>
              <w:t>для  будівництва та обслуговування будівель ринкової інфраструктури</w:t>
            </w:r>
          </w:p>
        </w:tc>
        <w:tc>
          <w:tcPr>
            <w:tcW w:w="1842" w:type="dxa"/>
          </w:tcPr>
          <w:p w:rsidR="009957AE" w:rsidRPr="006B5226" w:rsidRDefault="009957AE">
            <w:r w:rsidRPr="006B5226">
              <w:rPr>
                <w:sz w:val="22"/>
                <w:szCs w:val="22"/>
              </w:rPr>
              <w:t>для  будівництва та обслуговування будівель ринкової інфраструктури</w:t>
            </w:r>
          </w:p>
        </w:tc>
        <w:tc>
          <w:tcPr>
            <w:tcW w:w="1560" w:type="dxa"/>
            <w:vAlign w:val="center"/>
          </w:tcPr>
          <w:p w:rsidR="009957AE" w:rsidRPr="006B5226" w:rsidRDefault="009957AE" w:rsidP="009957AE">
            <w:pPr>
              <w:jc w:val="center"/>
              <w:rPr>
                <w:sz w:val="22"/>
                <w:szCs w:val="22"/>
              </w:rPr>
            </w:pPr>
            <w:r w:rsidRPr="006B5226">
              <w:rPr>
                <w:sz w:val="22"/>
                <w:szCs w:val="22"/>
              </w:rPr>
              <w:t>2610100000:</w:t>
            </w:r>
          </w:p>
          <w:p w:rsidR="009957AE" w:rsidRPr="006B5226" w:rsidRDefault="009957AE" w:rsidP="009957AE">
            <w:pPr>
              <w:jc w:val="center"/>
              <w:rPr>
                <w:sz w:val="22"/>
                <w:szCs w:val="22"/>
              </w:rPr>
            </w:pPr>
            <w:r w:rsidRPr="006B5226">
              <w:rPr>
                <w:sz w:val="22"/>
                <w:szCs w:val="22"/>
              </w:rPr>
              <w:t>04:002:0208</w:t>
            </w:r>
          </w:p>
        </w:tc>
        <w:tc>
          <w:tcPr>
            <w:tcW w:w="1134" w:type="dxa"/>
            <w:vAlign w:val="center"/>
          </w:tcPr>
          <w:p w:rsidR="009957AE" w:rsidRPr="006B5226" w:rsidRDefault="009957AE" w:rsidP="00C1382B">
            <w:pPr>
              <w:jc w:val="center"/>
              <w:rPr>
                <w:sz w:val="22"/>
                <w:szCs w:val="22"/>
              </w:rPr>
            </w:pPr>
            <w:r w:rsidRPr="006B5226">
              <w:rPr>
                <w:sz w:val="22"/>
                <w:szCs w:val="22"/>
              </w:rPr>
              <w:t>5 р.</w:t>
            </w:r>
          </w:p>
        </w:tc>
        <w:tc>
          <w:tcPr>
            <w:tcW w:w="3969" w:type="dxa"/>
          </w:tcPr>
          <w:p w:rsidR="009957AE" w:rsidRDefault="009957AE" w:rsidP="00C1382B">
            <w:pPr>
              <w:tabs>
                <w:tab w:val="left" w:pos="1418"/>
                <w:tab w:val="left" w:pos="2127"/>
              </w:tabs>
              <w:rPr>
                <w:sz w:val="22"/>
                <w:szCs w:val="22"/>
              </w:rPr>
            </w:pPr>
          </w:p>
        </w:tc>
      </w:tr>
    </w:tbl>
    <w:p w:rsidR="0091305C" w:rsidRDefault="0091305C"/>
    <w:p w:rsidR="0091305C" w:rsidRDefault="0091305C"/>
    <w:p w:rsidR="0091305C" w:rsidRDefault="0091305C"/>
    <w:p w:rsidR="007A4BFB" w:rsidRDefault="007A4BFB">
      <w:pPr>
        <w:tabs>
          <w:tab w:val="left" w:pos="1418"/>
          <w:tab w:val="left" w:pos="2127"/>
        </w:tabs>
        <w:jc w:val="center"/>
        <w:rPr>
          <w:sz w:val="28"/>
          <w:szCs w:val="28"/>
        </w:rPr>
      </w:pPr>
    </w:p>
    <w:p w:rsidR="0091305C" w:rsidRDefault="0099296B">
      <w:pPr>
        <w:tabs>
          <w:tab w:val="left" w:pos="1418"/>
          <w:tab w:val="left" w:pos="2127"/>
        </w:tabs>
        <w:jc w:val="cente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6F38D7" w:rsidRDefault="006F38D7">
      <w:pPr>
        <w:tabs>
          <w:tab w:val="left" w:pos="1418"/>
          <w:tab w:val="left" w:pos="2127"/>
        </w:tabs>
        <w:jc w:val="center"/>
        <w:rPr>
          <w:sz w:val="28"/>
          <w:szCs w:val="28"/>
        </w:rPr>
      </w:pPr>
    </w:p>
    <w:p w:rsidR="006F38D7" w:rsidRDefault="006F38D7">
      <w:pPr>
        <w:tabs>
          <w:tab w:val="left" w:pos="1418"/>
          <w:tab w:val="left" w:pos="2127"/>
        </w:tabs>
        <w:jc w:val="center"/>
        <w:rPr>
          <w:sz w:val="28"/>
          <w:szCs w:val="28"/>
        </w:rPr>
      </w:pPr>
    </w:p>
    <w:p w:rsidR="006F38D7" w:rsidRDefault="006F38D7">
      <w:pPr>
        <w:tabs>
          <w:tab w:val="left" w:pos="1418"/>
          <w:tab w:val="left" w:pos="2127"/>
        </w:tabs>
        <w:jc w:val="center"/>
        <w:rPr>
          <w:sz w:val="28"/>
          <w:szCs w:val="28"/>
        </w:rPr>
      </w:pPr>
    </w:p>
    <w:p w:rsidR="00C2494B" w:rsidRDefault="00C2494B" w:rsidP="005162F9">
      <w:pPr>
        <w:tabs>
          <w:tab w:val="left" w:pos="5805"/>
        </w:tabs>
        <w:ind w:left="9912"/>
        <w:rPr>
          <w:sz w:val="28"/>
          <w:szCs w:val="28"/>
        </w:rPr>
      </w:pPr>
    </w:p>
    <w:p w:rsidR="00C2494B" w:rsidRDefault="00C2494B" w:rsidP="005162F9">
      <w:pPr>
        <w:tabs>
          <w:tab w:val="left" w:pos="5805"/>
        </w:tabs>
        <w:ind w:left="9912"/>
        <w:rPr>
          <w:sz w:val="28"/>
          <w:szCs w:val="28"/>
        </w:rPr>
      </w:pPr>
    </w:p>
    <w:p w:rsidR="005162F9" w:rsidRDefault="005162F9" w:rsidP="007A4BFB">
      <w:pPr>
        <w:tabs>
          <w:tab w:val="left" w:pos="5805"/>
        </w:tabs>
        <w:ind w:left="11340"/>
        <w:rPr>
          <w:sz w:val="28"/>
          <w:szCs w:val="28"/>
        </w:rPr>
      </w:pPr>
      <w:r>
        <w:rPr>
          <w:sz w:val="28"/>
          <w:szCs w:val="28"/>
        </w:rPr>
        <w:t>Додаток  5</w:t>
      </w:r>
    </w:p>
    <w:p w:rsidR="005162F9" w:rsidRDefault="005162F9" w:rsidP="005162F9">
      <w:pPr>
        <w:ind w:left="11328" w:right="-314" w:firstLine="12"/>
        <w:rPr>
          <w:sz w:val="28"/>
          <w:szCs w:val="28"/>
        </w:rPr>
      </w:pPr>
      <w:r>
        <w:rPr>
          <w:sz w:val="28"/>
          <w:szCs w:val="28"/>
        </w:rPr>
        <w:t>до рішення ___ сесії міської ради</w:t>
      </w:r>
    </w:p>
    <w:p w:rsidR="005162F9" w:rsidRDefault="005162F9" w:rsidP="005162F9">
      <w:pPr>
        <w:ind w:left="11328" w:firstLine="12"/>
        <w:jc w:val="both"/>
        <w:rPr>
          <w:sz w:val="28"/>
          <w:szCs w:val="28"/>
        </w:rPr>
      </w:pPr>
      <w:r>
        <w:rPr>
          <w:sz w:val="28"/>
          <w:szCs w:val="28"/>
        </w:rPr>
        <w:t>від ________  2018 року № ___</w:t>
      </w:r>
    </w:p>
    <w:p w:rsidR="005162F9" w:rsidRDefault="005162F9" w:rsidP="005162F9">
      <w:pPr>
        <w:ind w:left="11328" w:firstLine="12"/>
        <w:jc w:val="both"/>
        <w:rPr>
          <w:sz w:val="28"/>
          <w:szCs w:val="28"/>
        </w:rPr>
      </w:pPr>
    </w:p>
    <w:p w:rsidR="005162F9" w:rsidRDefault="005162F9" w:rsidP="005162F9">
      <w:pPr>
        <w:tabs>
          <w:tab w:val="left" w:pos="1418"/>
        </w:tabs>
        <w:ind w:left="567"/>
        <w:jc w:val="center"/>
        <w:rPr>
          <w:sz w:val="28"/>
          <w:szCs w:val="28"/>
        </w:rPr>
      </w:pPr>
      <w:r>
        <w:rPr>
          <w:sz w:val="28"/>
          <w:szCs w:val="28"/>
        </w:rPr>
        <w:t>Перелік</w:t>
      </w:r>
    </w:p>
    <w:p w:rsidR="005162F9" w:rsidRDefault="005162F9" w:rsidP="005162F9">
      <w:pPr>
        <w:tabs>
          <w:tab w:val="left" w:pos="1418"/>
        </w:tabs>
        <w:ind w:left="1077"/>
        <w:jc w:val="center"/>
        <w:rPr>
          <w:sz w:val="28"/>
          <w:szCs w:val="28"/>
        </w:rPr>
      </w:pPr>
      <w:r>
        <w:rPr>
          <w:sz w:val="28"/>
          <w:szCs w:val="28"/>
        </w:rPr>
        <w:t>договорів оренди які підлягають поновленню (продовженню)</w:t>
      </w:r>
    </w:p>
    <w:p w:rsidR="005162F9" w:rsidRDefault="005162F9" w:rsidP="005162F9">
      <w:pPr>
        <w:tabs>
          <w:tab w:val="left" w:pos="1418"/>
        </w:tabs>
        <w:ind w:left="1077"/>
        <w:jc w:val="center"/>
        <w:rPr>
          <w:sz w:val="28"/>
          <w:szCs w:val="28"/>
        </w:rPr>
      </w:pP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174"/>
        <w:gridCol w:w="1701"/>
        <w:gridCol w:w="1344"/>
        <w:gridCol w:w="887"/>
        <w:gridCol w:w="1843"/>
        <w:gridCol w:w="1829"/>
        <w:gridCol w:w="1359"/>
        <w:gridCol w:w="1236"/>
        <w:gridCol w:w="1141"/>
        <w:gridCol w:w="1843"/>
      </w:tblGrid>
      <w:tr w:rsidR="005162F9" w:rsidTr="006E6CE6">
        <w:tc>
          <w:tcPr>
            <w:tcW w:w="486" w:type="dxa"/>
            <w:vMerge w:val="restart"/>
            <w:shd w:val="clear" w:color="auto" w:fill="auto"/>
          </w:tcPr>
          <w:p w:rsidR="005162F9" w:rsidRDefault="005162F9" w:rsidP="006E6CE6">
            <w:pPr>
              <w:tabs>
                <w:tab w:val="left" w:pos="1418"/>
                <w:tab w:val="left" w:pos="2127"/>
              </w:tabs>
              <w:jc w:val="center"/>
            </w:pPr>
            <w:r>
              <w:t>№ з/п</w:t>
            </w:r>
          </w:p>
        </w:tc>
        <w:tc>
          <w:tcPr>
            <w:tcW w:w="2174" w:type="dxa"/>
            <w:shd w:val="clear" w:color="auto" w:fill="auto"/>
          </w:tcPr>
          <w:p w:rsidR="005162F9" w:rsidRDefault="005162F9" w:rsidP="006E6CE6">
            <w:pPr>
              <w:tabs>
                <w:tab w:val="left" w:pos="1418"/>
                <w:tab w:val="left" w:pos="2127"/>
              </w:tabs>
              <w:jc w:val="center"/>
            </w:pPr>
            <w:r>
              <w:t>Суб’єкт оренди земельної ділянки</w:t>
            </w:r>
          </w:p>
        </w:tc>
        <w:tc>
          <w:tcPr>
            <w:tcW w:w="10199" w:type="dxa"/>
            <w:gridSpan w:val="7"/>
            <w:shd w:val="clear" w:color="auto" w:fill="auto"/>
          </w:tcPr>
          <w:p w:rsidR="005162F9" w:rsidRDefault="005162F9" w:rsidP="006E6CE6">
            <w:pPr>
              <w:tabs>
                <w:tab w:val="left" w:pos="1418"/>
                <w:tab w:val="left" w:pos="2127"/>
              </w:tabs>
              <w:jc w:val="center"/>
            </w:pPr>
            <w:r>
              <w:t>Об’єкт оренди – земельна ділянка</w:t>
            </w:r>
          </w:p>
        </w:tc>
        <w:tc>
          <w:tcPr>
            <w:tcW w:w="1141" w:type="dxa"/>
            <w:vMerge w:val="restart"/>
            <w:shd w:val="clear" w:color="auto" w:fill="auto"/>
          </w:tcPr>
          <w:p w:rsidR="005162F9" w:rsidRDefault="005162F9" w:rsidP="006E6CE6">
            <w:pPr>
              <w:tabs>
                <w:tab w:val="left" w:pos="1418"/>
                <w:tab w:val="left" w:pos="2127"/>
              </w:tabs>
              <w:jc w:val="center"/>
            </w:pPr>
            <w:r>
              <w:t>Пропонований термін продовження оренди земельної ділянки</w:t>
            </w:r>
          </w:p>
        </w:tc>
        <w:tc>
          <w:tcPr>
            <w:tcW w:w="1843" w:type="dxa"/>
            <w:vMerge w:val="restart"/>
            <w:shd w:val="clear" w:color="auto" w:fill="auto"/>
          </w:tcPr>
          <w:p w:rsidR="005162F9" w:rsidRDefault="005162F9" w:rsidP="006E6CE6">
            <w:pPr>
              <w:tabs>
                <w:tab w:val="left" w:pos="1418"/>
                <w:tab w:val="left" w:pos="2127"/>
              </w:tabs>
              <w:jc w:val="center"/>
            </w:pPr>
            <w:r>
              <w:t>Інформація</w:t>
            </w:r>
          </w:p>
        </w:tc>
      </w:tr>
      <w:tr w:rsidR="005162F9" w:rsidTr="006E6CE6">
        <w:tc>
          <w:tcPr>
            <w:tcW w:w="486" w:type="dxa"/>
            <w:vMerge/>
            <w:shd w:val="clear" w:color="auto" w:fill="auto"/>
          </w:tcPr>
          <w:p w:rsidR="005162F9" w:rsidRDefault="005162F9" w:rsidP="006E6CE6">
            <w:pPr>
              <w:tabs>
                <w:tab w:val="left" w:pos="1418"/>
                <w:tab w:val="left" w:pos="2127"/>
              </w:tabs>
              <w:jc w:val="center"/>
            </w:pPr>
          </w:p>
        </w:tc>
        <w:tc>
          <w:tcPr>
            <w:tcW w:w="2174" w:type="dxa"/>
            <w:vMerge w:val="restart"/>
            <w:shd w:val="clear" w:color="auto" w:fill="auto"/>
          </w:tcPr>
          <w:p w:rsidR="005162F9" w:rsidRDefault="005162F9" w:rsidP="006E6CE6">
            <w:pPr>
              <w:tabs>
                <w:tab w:val="left" w:pos="1418"/>
                <w:tab w:val="left" w:pos="2127"/>
              </w:tabs>
              <w:jc w:val="center"/>
            </w:pPr>
            <w:r>
              <w:t>Орендар</w:t>
            </w:r>
          </w:p>
        </w:tc>
        <w:tc>
          <w:tcPr>
            <w:tcW w:w="3045" w:type="dxa"/>
            <w:gridSpan w:val="2"/>
            <w:shd w:val="clear" w:color="auto" w:fill="auto"/>
          </w:tcPr>
          <w:p w:rsidR="005162F9" w:rsidRDefault="005162F9" w:rsidP="006E6CE6">
            <w:pPr>
              <w:tabs>
                <w:tab w:val="left" w:pos="1418"/>
                <w:tab w:val="left" w:pos="2127"/>
              </w:tabs>
              <w:jc w:val="center"/>
            </w:pPr>
            <w:r>
              <w:t>Адреса земельної ділянки</w:t>
            </w:r>
          </w:p>
        </w:tc>
        <w:tc>
          <w:tcPr>
            <w:tcW w:w="7154" w:type="dxa"/>
            <w:gridSpan w:val="5"/>
            <w:shd w:val="clear" w:color="auto" w:fill="auto"/>
          </w:tcPr>
          <w:p w:rsidR="005162F9" w:rsidRDefault="005162F9" w:rsidP="006E6CE6">
            <w:pPr>
              <w:tabs>
                <w:tab w:val="left" w:pos="1418"/>
                <w:tab w:val="left" w:pos="2127"/>
              </w:tabs>
              <w:jc w:val="center"/>
            </w:pPr>
            <w:r>
              <w:t>Договір оренди землі</w:t>
            </w:r>
          </w:p>
        </w:tc>
        <w:tc>
          <w:tcPr>
            <w:tcW w:w="1141" w:type="dxa"/>
            <w:vMerge/>
            <w:shd w:val="clear" w:color="auto" w:fill="auto"/>
          </w:tcPr>
          <w:p w:rsidR="005162F9" w:rsidRDefault="005162F9" w:rsidP="006E6CE6">
            <w:pPr>
              <w:tabs>
                <w:tab w:val="left" w:pos="1418"/>
                <w:tab w:val="left" w:pos="2127"/>
              </w:tabs>
              <w:jc w:val="center"/>
            </w:pPr>
          </w:p>
        </w:tc>
        <w:tc>
          <w:tcPr>
            <w:tcW w:w="1843" w:type="dxa"/>
            <w:vMerge/>
            <w:shd w:val="clear" w:color="auto" w:fill="auto"/>
          </w:tcPr>
          <w:p w:rsidR="005162F9" w:rsidRDefault="005162F9" w:rsidP="006E6CE6">
            <w:pPr>
              <w:tabs>
                <w:tab w:val="left" w:pos="1418"/>
                <w:tab w:val="left" w:pos="2127"/>
              </w:tabs>
              <w:jc w:val="center"/>
            </w:pPr>
          </w:p>
        </w:tc>
      </w:tr>
      <w:tr w:rsidR="005162F9" w:rsidTr="006E6CE6">
        <w:tc>
          <w:tcPr>
            <w:tcW w:w="486" w:type="dxa"/>
            <w:vMerge/>
            <w:shd w:val="clear" w:color="auto" w:fill="auto"/>
          </w:tcPr>
          <w:p w:rsidR="005162F9" w:rsidRDefault="005162F9" w:rsidP="006E6CE6">
            <w:pPr>
              <w:tabs>
                <w:tab w:val="left" w:pos="1418"/>
                <w:tab w:val="left" w:pos="2127"/>
              </w:tabs>
              <w:jc w:val="center"/>
            </w:pPr>
          </w:p>
        </w:tc>
        <w:tc>
          <w:tcPr>
            <w:tcW w:w="2174" w:type="dxa"/>
            <w:vMerge/>
            <w:shd w:val="clear" w:color="auto" w:fill="auto"/>
          </w:tcPr>
          <w:p w:rsidR="005162F9" w:rsidRDefault="005162F9" w:rsidP="006E6CE6">
            <w:pPr>
              <w:tabs>
                <w:tab w:val="left" w:pos="1418"/>
                <w:tab w:val="left" w:pos="2127"/>
              </w:tabs>
              <w:jc w:val="center"/>
            </w:pPr>
          </w:p>
        </w:tc>
        <w:tc>
          <w:tcPr>
            <w:tcW w:w="1701" w:type="dxa"/>
            <w:shd w:val="clear" w:color="auto" w:fill="auto"/>
          </w:tcPr>
          <w:p w:rsidR="005162F9" w:rsidRDefault="005162F9" w:rsidP="006E6CE6">
            <w:pPr>
              <w:tabs>
                <w:tab w:val="left" w:pos="1418"/>
                <w:tab w:val="left" w:pos="2127"/>
              </w:tabs>
              <w:jc w:val="center"/>
            </w:pPr>
            <w:r>
              <w:t>Назва вулиці (площі)</w:t>
            </w:r>
          </w:p>
        </w:tc>
        <w:tc>
          <w:tcPr>
            <w:tcW w:w="1344" w:type="dxa"/>
            <w:shd w:val="clear" w:color="auto" w:fill="auto"/>
          </w:tcPr>
          <w:p w:rsidR="005162F9" w:rsidRDefault="005162F9" w:rsidP="006E6CE6">
            <w:pPr>
              <w:tabs>
                <w:tab w:val="left" w:pos="1418"/>
                <w:tab w:val="left" w:pos="2127"/>
              </w:tabs>
              <w:jc w:val="center"/>
            </w:pPr>
            <w:r>
              <w:t>№ будинку, кварталу, квартири</w:t>
            </w:r>
          </w:p>
        </w:tc>
        <w:tc>
          <w:tcPr>
            <w:tcW w:w="887" w:type="dxa"/>
            <w:shd w:val="clear" w:color="auto" w:fill="auto"/>
          </w:tcPr>
          <w:p w:rsidR="005162F9" w:rsidRDefault="005162F9" w:rsidP="006E6CE6">
            <w:pPr>
              <w:tabs>
                <w:tab w:val="left" w:pos="1418"/>
                <w:tab w:val="left" w:pos="2127"/>
              </w:tabs>
              <w:jc w:val="center"/>
            </w:pPr>
            <w:r>
              <w:t>Площа, га</w:t>
            </w:r>
          </w:p>
        </w:tc>
        <w:tc>
          <w:tcPr>
            <w:tcW w:w="1843" w:type="dxa"/>
            <w:shd w:val="clear" w:color="auto" w:fill="auto"/>
          </w:tcPr>
          <w:p w:rsidR="005162F9" w:rsidRDefault="005162F9" w:rsidP="006E6CE6">
            <w:pPr>
              <w:tabs>
                <w:tab w:val="left" w:pos="1418"/>
                <w:tab w:val="left" w:pos="2127"/>
              </w:tabs>
              <w:jc w:val="center"/>
            </w:pPr>
            <w:r>
              <w:t>Вид цільового призначення землі (згідно КВЦПЗ)</w:t>
            </w:r>
          </w:p>
        </w:tc>
        <w:tc>
          <w:tcPr>
            <w:tcW w:w="1829" w:type="dxa"/>
            <w:shd w:val="clear" w:color="auto" w:fill="auto"/>
          </w:tcPr>
          <w:p w:rsidR="005162F9" w:rsidRDefault="005162F9" w:rsidP="006E6CE6">
            <w:pPr>
              <w:tabs>
                <w:tab w:val="left" w:pos="1418"/>
                <w:tab w:val="left" w:pos="2127"/>
              </w:tabs>
              <w:jc w:val="center"/>
            </w:pPr>
            <w:r>
              <w:t>Функціональне використання земельної ділянки</w:t>
            </w:r>
          </w:p>
        </w:tc>
        <w:tc>
          <w:tcPr>
            <w:tcW w:w="1359" w:type="dxa"/>
            <w:shd w:val="clear" w:color="auto" w:fill="auto"/>
          </w:tcPr>
          <w:p w:rsidR="005162F9" w:rsidRDefault="005162F9" w:rsidP="006E6CE6">
            <w:pPr>
              <w:tabs>
                <w:tab w:val="left" w:pos="1418"/>
                <w:tab w:val="left" w:pos="2127"/>
              </w:tabs>
              <w:jc w:val="center"/>
            </w:pPr>
            <w:r>
              <w:t>Кадастровий № земельної ділянки</w:t>
            </w:r>
          </w:p>
        </w:tc>
        <w:tc>
          <w:tcPr>
            <w:tcW w:w="1236" w:type="dxa"/>
            <w:shd w:val="clear" w:color="auto" w:fill="auto"/>
          </w:tcPr>
          <w:p w:rsidR="005162F9" w:rsidRDefault="005162F9" w:rsidP="006E6CE6">
            <w:pPr>
              <w:tabs>
                <w:tab w:val="left" w:pos="1418"/>
                <w:tab w:val="left" w:pos="2127"/>
              </w:tabs>
              <w:jc w:val="center"/>
            </w:pPr>
            <w:r>
              <w:t>Дата закінчення договору</w:t>
            </w:r>
          </w:p>
        </w:tc>
        <w:tc>
          <w:tcPr>
            <w:tcW w:w="1141" w:type="dxa"/>
            <w:vMerge/>
            <w:shd w:val="clear" w:color="auto" w:fill="auto"/>
          </w:tcPr>
          <w:p w:rsidR="005162F9" w:rsidRDefault="005162F9" w:rsidP="006E6CE6">
            <w:pPr>
              <w:tabs>
                <w:tab w:val="left" w:pos="1418"/>
                <w:tab w:val="left" w:pos="2127"/>
              </w:tabs>
              <w:jc w:val="center"/>
            </w:pPr>
          </w:p>
        </w:tc>
        <w:tc>
          <w:tcPr>
            <w:tcW w:w="1843" w:type="dxa"/>
            <w:vMerge/>
            <w:shd w:val="clear" w:color="auto" w:fill="auto"/>
          </w:tcPr>
          <w:p w:rsidR="005162F9" w:rsidRDefault="005162F9" w:rsidP="006E6CE6">
            <w:pPr>
              <w:tabs>
                <w:tab w:val="left" w:pos="1418"/>
                <w:tab w:val="left" w:pos="2127"/>
              </w:tabs>
              <w:jc w:val="center"/>
            </w:pPr>
          </w:p>
        </w:tc>
      </w:tr>
      <w:tr w:rsidR="005162F9" w:rsidTr="006E6CE6">
        <w:tc>
          <w:tcPr>
            <w:tcW w:w="486" w:type="dxa"/>
            <w:shd w:val="clear" w:color="auto" w:fill="auto"/>
          </w:tcPr>
          <w:p w:rsidR="005162F9" w:rsidRDefault="005162F9" w:rsidP="006E6CE6">
            <w:pPr>
              <w:tabs>
                <w:tab w:val="left" w:pos="1418"/>
                <w:tab w:val="left" w:pos="2127"/>
              </w:tabs>
              <w:jc w:val="center"/>
            </w:pPr>
            <w:r>
              <w:t>1</w:t>
            </w:r>
          </w:p>
        </w:tc>
        <w:tc>
          <w:tcPr>
            <w:tcW w:w="2174" w:type="dxa"/>
            <w:shd w:val="clear" w:color="auto" w:fill="auto"/>
          </w:tcPr>
          <w:p w:rsidR="005162F9" w:rsidRDefault="005162F9" w:rsidP="006E6CE6">
            <w:pPr>
              <w:tabs>
                <w:tab w:val="left" w:pos="1418"/>
                <w:tab w:val="left" w:pos="2127"/>
              </w:tabs>
              <w:jc w:val="center"/>
            </w:pPr>
            <w:r>
              <w:t>2</w:t>
            </w:r>
          </w:p>
        </w:tc>
        <w:tc>
          <w:tcPr>
            <w:tcW w:w="1701" w:type="dxa"/>
            <w:shd w:val="clear" w:color="auto" w:fill="auto"/>
          </w:tcPr>
          <w:p w:rsidR="005162F9" w:rsidRDefault="005162F9" w:rsidP="006E6CE6">
            <w:pPr>
              <w:tabs>
                <w:tab w:val="left" w:pos="1418"/>
                <w:tab w:val="left" w:pos="2127"/>
              </w:tabs>
              <w:jc w:val="center"/>
            </w:pPr>
            <w:r>
              <w:t>3</w:t>
            </w:r>
          </w:p>
        </w:tc>
        <w:tc>
          <w:tcPr>
            <w:tcW w:w="1344" w:type="dxa"/>
            <w:shd w:val="clear" w:color="auto" w:fill="auto"/>
          </w:tcPr>
          <w:p w:rsidR="005162F9" w:rsidRDefault="005162F9" w:rsidP="006E6CE6">
            <w:pPr>
              <w:tabs>
                <w:tab w:val="left" w:pos="1418"/>
                <w:tab w:val="left" w:pos="2127"/>
              </w:tabs>
              <w:jc w:val="center"/>
            </w:pPr>
            <w:r>
              <w:t>4</w:t>
            </w:r>
          </w:p>
        </w:tc>
        <w:tc>
          <w:tcPr>
            <w:tcW w:w="887" w:type="dxa"/>
            <w:shd w:val="clear" w:color="auto" w:fill="auto"/>
          </w:tcPr>
          <w:p w:rsidR="005162F9" w:rsidRDefault="005162F9" w:rsidP="006E6CE6">
            <w:pPr>
              <w:tabs>
                <w:tab w:val="left" w:pos="1418"/>
                <w:tab w:val="left" w:pos="2127"/>
              </w:tabs>
              <w:jc w:val="center"/>
            </w:pPr>
            <w:r>
              <w:t>5</w:t>
            </w:r>
          </w:p>
        </w:tc>
        <w:tc>
          <w:tcPr>
            <w:tcW w:w="1843" w:type="dxa"/>
            <w:shd w:val="clear" w:color="auto" w:fill="auto"/>
          </w:tcPr>
          <w:p w:rsidR="005162F9" w:rsidRDefault="005162F9" w:rsidP="006E6CE6">
            <w:pPr>
              <w:tabs>
                <w:tab w:val="left" w:pos="1418"/>
                <w:tab w:val="left" w:pos="2127"/>
              </w:tabs>
              <w:jc w:val="center"/>
            </w:pPr>
            <w:r>
              <w:t>6</w:t>
            </w:r>
          </w:p>
        </w:tc>
        <w:tc>
          <w:tcPr>
            <w:tcW w:w="1829" w:type="dxa"/>
            <w:shd w:val="clear" w:color="auto" w:fill="auto"/>
          </w:tcPr>
          <w:p w:rsidR="005162F9" w:rsidRDefault="005162F9" w:rsidP="006E6CE6">
            <w:pPr>
              <w:tabs>
                <w:tab w:val="left" w:pos="1418"/>
                <w:tab w:val="left" w:pos="2127"/>
              </w:tabs>
              <w:jc w:val="center"/>
            </w:pPr>
            <w:r>
              <w:t>7</w:t>
            </w:r>
          </w:p>
        </w:tc>
        <w:tc>
          <w:tcPr>
            <w:tcW w:w="1359" w:type="dxa"/>
            <w:shd w:val="clear" w:color="auto" w:fill="auto"/>
          </w:tcPr>
          <w:p w:rsidR="005162F9" w:rsidRDefault="005162F9" w:rsidP="006E6CE6">
            <w:pPr>
              <w:tabs>
                <w:tab w:val="left" w:pos="1418"/>
                <w:tab w:val="left" w:pos="2127"/>
              </w:tabs>
              <w:jc w:val="center"/>
            </w:pPr>
            <w:r>
              <w:t>8</w:t>
            </w:r>
          </w:p>
        </w:tc>
        <w:tc>
          <w:tcPr>
            <w:tcW w:w="1236" w:type="dxa"/>
            <w:shd w:val="clear" w:color="auto" w:fill="auto"/>
          </w:tcPr>
          <w:p w:rsidR="005162F9" w:rsidRDefault="005162F9" w:rsidP="006E6CE6">
            <w:pPr>
              <w:tabs>
                <w:tab w:val="left" w:pos="1418"/>
                <w:tab w:val="left" w:pos="2127"/>
              </w:tabs>
              <w:jc w:val="center"/>
            </w:pPr>
            <w:r>
              <w:t>9</w:t>
            </w:r>
          </w:p>
        </w:tc>
        <w:tc>
          <w:tcPr>
            <w:tcW w:w="1141" w:type="dxa"/>
            <w:shd w:val="clear" w:color="auto" w:fill="auto"/>
          </w:tcPr>
          <w:p w:rsidR="005162F9" w:rsidRDefault="005162F9" w:rsidP="006E6CE6">
            <w:pPr>
              <w:tabs>
                <w:tab w:val="left" w:pos="1418"/>
                <w:tab w:val="left" w:pos="2127"/>
              </w:tabs>
              <w:jc w:val="center"/>
            </w:pPr>
            <w:r>
              <w:t>10</w:t>
            </w:r>
          </w:p>
        </w:tc>
        <w:tc>
          <w:tcPr>
            <w:tcW w:w="1843" w:type="dxa"/>
            <w:shd w:val="clear" w:color="auto" w:fill="auto"/>
          </w:tcPr>
          <w:p w:rsidR="005162F9" w:rsidRDefault="005162F9" w:rsidP="006E6CE6">
            <w:pPr>
              <w:tabs>
                <w:tab w:val="left" w:pos="1418"/>
                <w:tab w:val="left" w:pos="2127"/>
              </w:tabs>
              <w:jc w:val="center"/>
            </w:pPr>
            <w:r>
              <w:t>11</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1</w:t>
            </w:r>
          </w:p>
        </w:tc>
        <w:tc>
          <w:tcPr>
            <w:tcW w:w="2174" w:type="dxa"/>
            <w:shd w:val="clear" w:color="auto" w:fill="auto"/>
          </w:tcPr>
          <w:p w:rsidR="002640BE" w:rsidRPr="002640BE" w:rsidRDefault="002640BE" w:rsidP="002640BE">
            <w:pPr>
              <w:tabs>
                <w:tab w:val="left" w:pos="1418"/>
                <w:tab w:val="left" w:pos="2127"/>
              </w:tabs>
              <w:jc w:val="center"/>
            </w:pPr>
            <w:r w:rsidRPr="002640BE">
              <w:t>Приватне підприємство «ВЕЛЛ»</w:t>
            </w:r>
          </w:p>
        </w:tc>
        <w:tc>
          <w:tcPr>
            <w:tcW w:w="1701" w:type="dxa"/>
            <w:shd w:val="clear" w:color="auto" w:fill="auto"/>
          </w:tcPr>
          <w:p w:rsidR="002640BE" w:rsidRPr="002640BE" w:rsidRDefault="002640BE" w:rsidP="002640BE">
            <w:pPr>
              <w:tabs>
                <w:tab w:val="left" w:pos="1418"/>
                <w:tab w:val="left" w:pos="2127"/>
              </w:tabs>
              <w:jc w:val="center"/>
            </w:pPr>
            <w:r w:rsidRPr="002640BE">
              <w:t>вул. Польова</w:t>
            </w:r>
          </w:p>
        </w:tc>
        <w:tc>
          <w:tcPr>
            <w:tcW w:w="1344" w:type="dxa"/>
            <w:shd w:val="clear" w:color="auto" w:fill="auto"/>
          </w:tcPr>
          <w:p w:rsidR="002640BE" w:rsidRPr="002640BE" w:rsidRDefault="002640BE" w:rsidP="002640BE">
            <w:pPr>
              <w:tabs>
                <w:tab w:val="left" w:pos="1418"/>
                <w:tab w:val="left" w:pos="2127"/>
              </w:tabs>
              <w:jc w:val="center"/>
            </w:pPr>
            <w:r w:rsidRPr="002640BE">
              <w:t>16</w:t>
            </w:r>
          </w:p>
        </w:tc>
        <w:tc>
          <w:tcPr>
            <w:tcW w:w="887" w:type="dxa"/>
            <w:shd w:val="clear" w:color="auto" w:fill="auto"/>
          </w:tcPr>
          <w:p w:rsidR="002640BE" w:rsidRPr="002640BE" w:rsidRDefault="002640BE" w:rsidP="002640BE">
            <w:pPr>
              <w:tabs>
                <w:tab w:val="left" w:pos="1418"/>
                <w:tab w:val="left" w:pos="2127"/>
              </w:tabs>
              <w:jc w:val="center"/>
            </w:pPr>
            <w:r w:rsidRPr="002640BE">
              <w:t>0,1500</w:t>
            </w:r>
          </w:p>
        </w:tc>
        <w:tc>
          <w:tcPr>
            <w:tcW w:w="1843" w:type="dxa"/>
            <w:shd w:val="clear" w:color="auto" w:fill="auto"/>
          </w:tcPr>
          <w:p w:rsidR="002640BE" w:rsidRPr="002640BE" w:rsidRDefault="002640BE" w:rsidP="002640BE">
            <w:pPr>
              <w:tabs>
                <w:tab w:val="left" w:pos="1418"/>
                <w:tab w:val="left" w:pos="2127"/>
              </w:tabs>
              <w:jc w:val="center"/>
            </w:pPr>
            <w:r w:rsidRPr="002640BE">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приміщень кузні та гаражу</w:t>
            </w:r>
          </w:p>
        </w:tc>
        <w:tc>
          <w:tcPr>
            <w:tcW w:w="1359" w:type="dxa"/>
            <w:shd w:val="clear" w:color="auto" w:fill="auto"/>
          </w:tcPr>
          <w:p w:rsidR="002640BE" w:rsidRPr="002640BE" w:rsidRDefault="002640BE" w:rsidP="002640BE">
            <w:pPr>
              <w:tabs>
                <w:tab w:val="left" w:pos="1418"/>
                <w:tab w:val="left" w:pos="2127"/>
              </w:tabs>
              <w:jc w:val="center"/>
            </w:pPr>
            <w:r w:rsidRPr="002640BE">
              <w:t>2610100000:</w:t>
            </w:r>
          </w:p>
          <w:p w:rsidR="002640BE" w:rsidRPr="002640BE" w:rsidRDefault="002640BE" w:rsidP="002640BE">
            <w:pPr>
              <w:tabs>
                <w:tab w:val="left" w:pos="1418"/>
                <w:tab w:val="left" w:pos="2127"/>
              </w:tabs>
              <w:jc w:val="center"/>
            </w:pPr>
            <w:r w:rsidRPr="002640BE">
              <w:t>20:008:0066</w:t>
            </w:r>
          </w:p>
        </w:tc>
        <w:tc>
          <w:tcPr>
            <w:tcW w:w="1236" w:type="dxa"/>
            <w:shd w:val="clear" w:color="auto" w:fill="auto"/>
          </w:tcPr>
          <w:p w:rsidR="002640BE" w:rsidRPr="002640BE" w:rsidRDefault="002640BE" w:rsidP="002640BE">
            <w:pPr>
              <w:tabs>
                <w:tab w:val="left" w:pos="1418"/>
                <w:tab w:val="left" w:pos="2127"/>
              </w:tabs>
              <w:jc w:val="center"/>
            </w:pPr>
            <w:r w:rsidRPr="002640BE">
              <w:t>08.08.2018</w:t>
            </w:r>
          </w:p>
        </w:tc>
        <w:tc>
          <w:tcPr>
            <w:tcW w:w="1141" w:type="dxa"/>
            <w:shd w:val="clear" w:color="auto" w:fill="auto"/>
          </w:tcPr>
          <w:p w:rsidR="002640BE" w:rsidRPr="002640BE" w:rsidRDefault="002640BE" w:rsidP="002640BE">
            <w:pPr>
              <w:tabs>
                <w:tab w:val="left" w:pos="1418"/>
                <w:tab w:val="left" w:pos="2127"/>
              </w:tabs>
              <w:jc w:val="center"/>
            </w:pPr>
            <w:r w:rsidRPr="002640BE">
              <w:t>10  років</w:t>
            </w:r>
          </w:p>
        </w:tc>
        <w:tc>
          <w:tcPr>
            <w:tcW w:w="1843" w:type="dxa"/>
            <w:shd w:val="clear" w:color="auto" w:fill="auto"/>
          </w:tcPr>
          <w:p w:rsidR="002640BE" w:rsidRPr="002640BE" w:rsidRDefault="002640BE" w:rsidP="007A4BFB">
            <w:pPr>
              <w:tabs>
                <w:tab w:val="left" w:pos="1418"/>
                <w:tab w:val="left" w:pos="2127"/>
              </w:tabs>
              <w:jc w:val="center"/>
            </w:pPr>
            <w:r w:rsidRPr="002640BE">
              <w:t>довідка з МБК №18591</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2</w:t>
            </w:r>
          </w:p>
        </w:tc>
        <w:tc>
          <w:tcPr>
            <w:tcW w:w="2174" w:type="dxa"/>
            <w:shd w:val="clear" w:color="auto" w:fill="auto"/>
          </w:tcPr>
          <w:p w:rsidR="002640BE" w:rsidRPr="002640BE" w:rsidRDefault="002640BE" w:rsidP="002640BE">
            <w:pPr>
              <w:tabs>
                <w:tab w:val="left" w:pos="1418"/>
                <w:tab w:val="left" w:pos="2127"/>
              </w:tabs>
              <w:jc w:val="center"/>
            </w:pPr>
            <w:r w:rsidRPr="002640BE">
              <w:t>Громадянка Чернишова Валентина Миколаївна</w:t>
            </w:r>
          </w:p>
        </w:tc>
        <w:tc>
          <w:tcPr>
            <w:tcW w:w="1701" w:type="dxa"/>
            <w:shd w:val="clear" w:color="auto" w:fill="auto"/>
          </w:tcPr>
          <w:p w:rsidR="002640BE" w:rsidRPr="002640BE" w:rsidRDefault="002640BE" w:rsidP="002640BE">
            <w:pPr>
              <w:tabs>
                <w:tab w:val="left" w:pos="1418"/>
                <w:tab w:val="left" w:pos="2127"/>
              </w:tabs>
              <w:jc w:val="center"/>
            </w:pPr>
            <w:r w:rsidRPr="002640BE">
              <w:t xml:space="preserve">вул. Марійки Підгірянки </w:t>
            </w:r>
          </w:p>
        </w:tc>
        <w:tc>
          <w:tcPr>
            <w:tcW w:w="1344" w:type="dxa"/>
            <w:shd w:val="clear" w:color="auto" w:fill="auto"/>
          </w:tcPr>
          <w:p w:rsidR="002640BE" w:rsidRPr="002640BE" w:rsidRDefault="002640BE" w:rsidP="002640BE">
            <w:pPr>
              <w:tabs>
                <w:tab w:val="left" w:pos="1418"/>
                <w:tab w:val="left" w:pos="2127"/>
              </w:tabs>
              <w:jc w:val="center"/>
            </w:pPr>
            <w:r w:rsidRPr="002640BE">
              <w:t>20-а/1</w:t>
            </w:r>
          </w:p>
        </w:tc>
        <w:tc>
          <w:tcPr>
            <w:tcW w:w="887" w:type="dxa"/>
            <w:shd w:val="clear" w:color="auto" w:fill="auto"/>
          </w:tcPr>
          <w:p w:rsidR="002640BE" w:rsidRPr="002640BE" w:rsidRDefault="002640BE" w:rsidP="002640BE">
            <w:pPr>
              <w:tabs>
                <w:tab w:val="left" w:pos="1418"/>
                <w:tab w:val="left" w:pos="2127"/>
              </w:tabs>
              <w:jc w:val="center"/>
            </w:pPr>
            <w:r w:rsidRPr="002640BE">
              <w:t>0,0020</w:t>
            </w:r>
          </w:p>
        </w:tc>
        <w:tc>
          <w:tcPr>
            <w:tcW w:w="1843" w:type="dxa"/>
            <w:shd w:val="clear" w:color="auto" w:fill="auto"/>
          </w:tcPr>
          <w:p w:rsidR="002640BE" w:rsidRPr="002640BE" w:rsidRDefault="002640BE" w:rsidP="002640BE">
            <w:pPr>
              <w:tabs>
                <w:tab w:val="left" w:pos="1418"/>
                <w:tab w:val="left" w:pos="2127"/>
              </w:tabs>
              <w:jc w:val="center"/>
            </w:pPr>
            <w:r w:rsidRPr="002640BE">
              <w:t>для індивідуального житлового, гаражного і дачного будівництва</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житлових будинків</w:t>
            </w:r>
          </w:p>
        </w:tc>
        <w:tc>
          <w:tcPr>
            <w:tcW w:w="1359" w:type="dxa"/>
            <w:shd w:val="clear" w:color="auto" w:fill="auto"/>
          </w:tcPr>
          <w:p w:rsidR="002640BE" w:rsidRPr="002640BE" w:rsidRDefault="002640BE" w:rsidP="002640BE">
            <w:pPr>
              <w:tabs>
                <w:tab w:val="left" w:pos="1418"/>
                <w:tab w:val="left" w:pos="2127"/>
              </w:tabs>
              <w:jc w:val="center"/>
            </w:pPr>
            <w:r w:rsidRPr="002640BE">
              <w:t>2610100000:</w:t>
            </w:r>
          </w:p>
          <w:p w:rsidR="002640BE" w:rsidRPr="002640BE" w:rsidRDefault="002640BE" w:rsidP="002640BE">
            <w:pPr>
              <w:tabs>
                <w:tab w:val="left" w:pos="1418"/>
                <w:tab w:val="left" w:pos="2127"/>
              </w:tabs>
              <w:jc w:val="center"/>
            </w:pPr>
            <w:r w:rsidRPr="002640BE">
              <w:t>06:002:0206</w:t>
            </w:r>
          </w:p>
        </w:tc>
        <w:tc>
          <w:tcPr>
            <w:tcW w:w="1236" w:type="dxa"/>
            <w:shd w:val="clear" w:color="auto" w:fill="auto"/>
          </w:tcPr>
          <w:p w:rsidR="002640BE" w:rsidRPr="002640BE" w:rsidRDefault="002640BE" w:rsidP="002640BE">
            <w:pPr>
              <w:tabs>
                <w:tab w:val="left" w:pos="1418"/>
                <w:tab w:val="left" w:pos="2127"/>
              </w:tabs>
              <w:jc w:val="center"/>
            </w:pPr>
            <w:r w:rsidRPr="002640BE">
              <w:t>30.11.2018</w:t>
            </w:r>
          </w:p>
        </w:tc>
        <w:tc>
          <w:tcPr>
            <w:tcW w:w="1141" w:type="dxa"/>
            <w:shd w:val="clear" w:color="auto" w:fill="auto"/>
          </w:tcPr>
          <w:p w:rsidR="002640BE" w:rsidRPr="002640BE" w:rsidRDefault="002640BE" w:rsidP="002640BE">
            <w:pPr>
              <w:tabs>
                <w:tab w:val="left" w:pos="1418"/>
                <w:tab w:val="left" w:pos="2127"/>
              </w:tabs>
              <w:jc w:val="center"/>
            </w:pPr>
            <w:r w:rsidRPr="002640BE">
              <w:t>25 років</w:t>
            </w:r>
          </w:p>
        </w:tc>
        <w:tc>
          <w:tcPr>
            <w:tcW w:w="1843" w:type="dxa"/>
            <w:shd w:val="clear" w:color="auto" w:fill="auto"/>
          </w:tcPr>
          <w:p w:rsidR="002640BE" w:rsidRPr="002640BE" w:rsidRDefault="002640BE" w:rsidP="002640BE">
            <w:pPr>
              <w:tabs>
                <w:tab w:val="left" w:pos="1418"/>
                <w:tab w:val="left" w:pos="2127"/>
              </w:tabs>
              <w:jc w:val="both"/>
            </w:pPr>
            <w:r w:rsidRPr="002640BE">
              <w:t>довідка з МБК №</w:t>
            </w:r>
            <w:r w:rsidRPr="002640BE">
              <w:rPr>
                <w:color w:val="0000FF"/>
                <w:u w:val="single"/>
              </w:rPr>
              <w:t>18569</w:t>
            </w:r>
          </w:p>
        </w:tc>
      </w:tr>
    </w:tbl>
    <w:p w:rsidR="002640BE" w:rsidRDefault="002640BE" w:rsidP="002640BE">
      <w:r w:rsidRPr="002640BE">
        <w:br w:type="page"/>
      </w:r>
    </w:p>
    <w:p w:rsidR="00C2494B" w:rsidRDefault="00C2494B" w:rsidP="002640BE"/>
    <w:p w:rsidR="00C2494B" w:rsidRDefault="00C2494B" w:rsidP="002640BE"/>
    <w:p w:rsidR="00C2494B" w:rsidRPr="002640BE" w:rsidRDefault="00C2494B" w:rsidP="002640BE"/>
    <w:p w:rsidR="002640BE" w:rsidRPr="002640BE" w:rsidRDefault="002640BE" w:rsidP="002640BE"/>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174"/>
        <w:gridCol w:w="1701"/>
        <w:gridCol w:w="1344"/>
        <w:gridCol w:w="887"/>
        <w:gridCol w:w="1843"/>
        <w:gridCol w:w="1829"/>
        <w:gridCol w:w="1359"/>
        <w:gridCol w:w="1236"/>
        <w:gridCol w:w="1141"/>
        <w:gridCol w:w="1843"/>
      </w:tblGrid>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3</w:t>
            </w:r>
          </w:p>
        </w:tc>
        <w:tc>
          <w:tcPr>
            <w:tcW w:w="2174" w:type="dxa"/>
            <w:shd w:val="clear" w:color="auto" w:fill="auto"/>
          </w:tcPr>
          <w:p w:rsidR="002640BE" w:rsidRPr="002640BE" w:rsidRDefault="002640BE" w:rsidP="002640BE">
            <w:pPr>
              <w:tabs>
                <w:tab w:val="left" w:pos="1418"/>
                <w:tab w:val="left" w:pos="2127"/>
              </w:tabs>
              <w:jc w:val="center"/>
            </w:pPr>
            <w:r w:rsidRPr="002640BE">
              <w:t>Підприємець Дрогомирецький Василь Андрійович</w:t>
            </w:r>
          </w:p>
        </w:tc>
        <w:tc>
          <w:tcPr>
            <w:tcW w:w="1701" w:type="dxa"/>
            <w:shd w:val="clear" w:color="auto" w:fill="auto"/>
          </w:tcPr>
          <w:p w:rsidR="002640BE" w:rsidRPr="002640BE" w:rsidRDefault="002640BE" w:rsidP="002640BE">
            <w:pPr>
              <w:tabs>
                <w:tab w:val="left" w:pos="1418"/>
                <w:tab w:val="left" w:pos="2127"/>
              </w:tabs>
              <w:jc w:val="center"/>
            </w:pPr>
            <w:r w:rsidRPr="002640BE">
              <w:t xml:space="preserve">вул. Незалежності </w:t>
            </w:r>
          </w:p>
        </w:tc>
        <w:tc>
          <w:tcPr>
            <w:tcW w:w="1344" w:type="dxa"/>
            <w:shd w:val="clear" w:color="auto" w:fill="auto"/>
          </w:tcPr>
          <w:p w:rsidR="002640BE" w:rsidRPr="002640BE" w:rsidRDefault="002640BE" w:rsidP="002640BE">
            <w:pPr>
              <w:tabs>
                <w:tab w:val="left" w:pos="1418"/>
                <w:tab w:val="left" w:pos="2127"/>
              </w:tabs>
              <w:jc w:val="center"/>
            </w:pPr>
            <w:r w:rsidRPr="002640BE">
              <w:t>189-б</w:t>
            </w:r>
          </w:p>
        </w:tc>
        <w:tc>
          <w:tcPr>
            <w:tcW w:w="887" w:type="dxa"/>
            <w:shd w:val="clear" w:color="auto" w:fill="auto"/>
          </w:tcPr>
          <w:p w:rsidR="002640BE" w:rsidRPr="002640BE" w:rsidRDefault="002640BE" w:rsidP="002640BE">
            <w:pPr>
              <w:tabs>
                <w:tab w:val="left" w:pos="1418"/>
                <w:tab w:val="left" w:pos="2127"/>
              </w:tabs>
              <w:jc w:val="center"/>
            </w:pPr>
            <w:r w:rsidRPr="002640BE">
              <w:t>0,0080</w:t>
            </w:r>
          </w:p>
        </w:tc>
        <w:tc>
          <w:tcPr>
            <w:tcW w:w="1843" w:type="dxa"/>
            <w:shd w:val="clear" w:color="auto" w:fill="auto"/>
          </w:tcPr>
          <w:p w:rsidR="002640BE" w:rsidRPr="002640BE" w:rsidRDefault="002640BE" w:rsidP="002640BE">
            <w:pPr>
              <w:tabs>
                <w:tab w:val="left" w:pos="1418"/>
                <w:tab w:val="left" w:pos="2127"/>
              </w:tabs>
              <w:jc w:val="center"/>
            </w:pPr>
            <w:r w:rsidRPr="002640BE">
              <w:t>для будівництва та обслуговування інших будівель громадської забудови</w:t>
            </w:r>
          </w:p>
        </w:tc>
        <w:tc>
          <w:tcPr>
            <w:tcW w:w="1829" w:type="dxa"/>
            <w:shd w:val="clear" w:color="auto" w:fill="auto"/>
          </w:tcPr>
          <w:p w:rsidR="002640BE" w:rsidRPr="002640BE" w:rsidRDefault="002640BE" w:rsidP="002640BE">
            <w:pPr>
              <w:tabs>
                <w:tab w:val="left" w:pos="1418"/>
                <w:tab w:val="left" w:pos="2127"/>
              </w:tabs>
              <w:jc w:val="center"/>
            </w:pPr>
            <w:r w:rsidRPr="002640BE">
              <w:t>для реконструкції автобусної зупинки</w:t>
            </w:r>
          </w:p>
        </w:tc>
        <w:tc>
          <w:tcPr>
            <w:tcW w:w="1359" w:type="dxa"/>
            <w:shd w:val="clear" w:color="auto" w:fill="auto"/>
          </w:tcPr>
          <w:p w:rsidR="002640BE" w:rsidRPr="002640BE" w:rsidRDefault="002640BE" w:rsidP="002640BE">
            <w:pPr>
              <w:tabs>
                <w:tab w:val="left" w:pos="1418"/>
                <w:tab w:val="left" w:pos="2127"/>
              </w:tabs>
              <w:jc w:val="center"/>
            </w:pPr>
            <w:r w:rsidRPr="002640BE">
              <w:t>2610100000:08:010:0311</w:t>
            </w:r>
          </w:p>
        </w:tc>
        <w:tc>
          <w:tcPr>
            <w:tcW w:w="1236" w:type="dxa"/>
            <w:shd w:val="clear" w:color="auto" w:fill="auto"/>
          </w:tcPr>
          <w:p w:rsidR="002640BE" w:rsidRPr="002640BE" w:rsidRDefault="002640BE" w:rsidP="002640BE">
            <w:pPr>
              <w:tabs>
                <w:tab w:val="left" w:pos="1418"/>
                <w:tab w:val="left" w:pos="2127"/>
              </w:tabs>
              <w:jc w:val="center"/>
            </w:pPr>
            <w:r w:rsidRPr="002640BE">
              <w:t>03.07.2017</w:t>
            </w:r>
          </w:p>
        </w:tc>
        <w:tc>
          <w:tcPr>
            <w:tcW w:w="1141" w:type="dxa"/>
            <w:shd w:val="clear" w:color="auto" w:fill="auto"/>
          </w:tcPr>
          <w:p w:rsidR="002640BE" w:rsidRPr="002640BE" w:rsidRDefault="002640BE" w:rsidP="002640BE">
            <w:pPr>
              <w:tabs>
                <w:tab w:val="left" w:pos="1418"/>
                <w:tab w:val="left" w:pos="2127"/>
              </w:tabs>
              <w:jc w:val="center"/>
            </w:pPr>
            <w:r w:rsidRPr="002640BE">
              <w:t>15 років</w:t>
            </w:r>
          </w:p>
        </w:tc>
        <w:tc>
          <w:tcPr>
            <w:tcW w:w="1843" w:type="dxa"/>
            <w:shd w:val="clear" w:color="auto" w:fill="auto"/>
          </w:tcPr>
          <w:p w:rsidR="002640BE" w:rsidRPr="00DD03CF" w:rsidRDefault="002640BE" w:rsidP="002640BE">
            <w:pPr>
              <w:tabs>
                <w:tab w:val="left" w:pos="1418"/>
                <w:tab w:val="left" w:pos="2127"/>
              </w:tabs>
              <w:jc w:val="both"/>
            </w:pPr>
            <w:r w:rsidRPr="00DD03CF">
              <w:t>довідка з МБК №18438</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4</w:t>
            </w:r>
          </w:p>
        </w:tc>
        <w:tc>
          <w:tcPr>
            <w:tcW w:w="2174" w:type="dxa"/>
            <w:shd w:val="clear" w:color="auto" w:fill="auto"/>
          </w:tcPr>
          <w:p w:rsidR="002640BE" w:rsidRPr="002640BE" w:rsidRDefault="002640BE" w:rsidP="002640BE">
            <w:pPr>
              <w:tabs>
                <w:tab w:val="left" w:pos="1418"/>
                <w:tab w:val="left" w:pos="2127"/>
              </w:tabs>
              <w:jc w:val="center"/>
            </w:pPr>
            <w:r w:rsidRPr="002640BE">
              <w:t>Підприємець Гуйдаш Михайло Михайлович</w:t>
            </w:r>
          </w:p>
        </w:tc>
        <w:tc>
          <w:tcPr>
            <w:tcW w:w="1701" w:type="dxa"/>
            <w:shd w:val="clear" w:color="auto" w:fill="auto"/>
          </w:tcPr>
          <w:p w:rsidR="002640BE" w:rsidRPr="002640BE" w:rsidRDefault="002640BE" w:rsidP="002640BE">
            <w:pPr>
              <w:tabs>
                <w:tab w:val="left" w:pos="1418"/>
                <w:tab w:val="left" w:pos="2127"/>
              </w:tabs>
              <w:jc w:val="center"/>
            </w:pPr>
            <w:r w:rsidRPr="002640BE">
              <w:t>вул. Польова</w:t>
            </w:r>
          </w:p>
        </w:tc>
        <w:tc>
          <w:tcPr>
            <w:tcW w:w="1344" w:type="dxa"/>
            <w:shd w:val="clear" w:color="auto" w:fill="auto"/>
          </w:tcPr>
          <w:p w:rsidR="002640BE" w:rsidRPr="002640BE" w:rsidRDefault="002640BE" w:rsidP="002640BE">
            <w:pPr>
              <w:tabs>
                <w:tab w:val="left" w:pos="1418"/>
                <w:tab w:val="left" w:pos="2127"/>
              </w:tabs>
              <w:jc w:val="center"/>
            </w:pPr>
            <w:r w:rsidRPr="002640BE">
              <w:t>5</w:t>
            </w:r>
          </w:p>
        </w:tc>
        <w:tc>
          <w:tcPr>
            <w:tcW w:w="887" w:type="dxa"/>
            <w:shd w:val="clear" w:color="auto" w:fill="auto"/>
          </w:tcPr>
          <w:p w:rsidR="002640BE" w:rsidRPr="002640BE" w:rsidRDefault="002640BE" w:rsidP="002640BE">
            <w:pPr>
              <w:tabs>
                <w:tab w:val="left" w:pos="1418"/>
                <w:tab w:val="left" w:pos="2127"/>
              </w:tabs>
              <w:jc w:val="center"/>
            </w:pPr>
            <w:r w:rsidRPr="002640BE">
              <w:t>0,0321</w:t>
            </w:r>
          </w:p>
        </w:tc>
        <w:tc>
          <w:tcPr>
            <w:tcW w:w="1843" w:type="dxa"/>
            <w:shd w:val="clear" w:color="auto" w:fill="auto"/>
          </w:tcPr>
          <w:p w:rsidR="002640BE" w:rsidRPr="002640BE" w:rsidRDefault="002640BE" w:rsidP="002640BE">
            <w:pPr>
              <w:tabs>
                <w:tab w:val="left" w:pos="1418"/>
                <w:tab w:val="left" w:pos="2127"/>
              </w:tabs>
              <w:jc w:val="center"/>
            </w:pPr>
            <w:r w:rsidRPr="002640BE">
              <w:t>для обслуговування будівель торгівлі</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торгового закладу-кафе</w:t>
            </w:r>
          </w:p>
        </w:tc>
        <w:tc>
          <w:tcPr>
            <w:tcW w:w="1359" w:type="dxa"/>
            <w:shd w:val="clear" w:color="auto" w:fill="auto"/>
          </w:tcPr>
          <w:p w:rsidR="002640BE" w:rsidRPr="002640BE" w:rsidRDefault="002640BE" w:rsidP="002640BE">
            <w:pPr>
              <w:tabs>
                <w:tab w:val="left" w:pos="1418"/>
                <w:tab w:val="left" w:pos="2127"/>
              </w:tabs>
              <w:jc w:val="center"/>
            </w:pPr>
            <w:r w:rsidRPr="002640BE">
              <w:t>2610100000:20:007:0102</w:t>
            </w:r>
          </w:p>
        </w:tc>
        <w:tc>
          <w:tcPr>
            <w:tcW w:w="1236" w:type="dxa"/>
            <w:shd w:val="clear" w:color="auto" w:fill="auto"/>
          </w:tcPr>
          <w:p w:rsidR="002640BE" w:rsidRPr="002640BE" w:rsidRDefault="002640BE" w:rsidP="002640BE">
            <w:pPr>
              <w:tabs>
                <w:tab w:val="left" w:pos="1418"/>
                <w:tab w:val="left" w:pos="2127"/>
              </w:tabs>
              <w:jc w:val="center"/>
            </w:pPr>
            <w:r w:rsidRPr="002640BE">
              <w:t>18.12.2017</w:t>
            </w:r>
          </w:p>
        </w:tc>
        <w:tc>
          <w:tcPr>
            <w:tcW w:w="1141" w:type="dxa"/>
            <w:shd w:val="clear" w:color="auto" w:fill="auto"/>
          </w:tcPr>
          <w:p w:rsidR="002640BE" w:rsidRPr="002640BE" w:rsidRDefault="002640BE" w:rsidP="002640BE">
            <w:pPr>
              <w:tabs>
                <w:tab w:val="left" w:pos="1418"/>
                <w:tab w:val="left" w:pos="2127"/>
              </w:tabs>
              <w:jc w:val="center"/>
            </w:pPr>
            <w:r w:rsidRPr="002640BE">
              <w:t>10 років</w:t>
            </w:r>
          </w:p>
        </w:tc>
        <w:tc>
          <w:tcPr>
            <w:tcW w:w="1843" w:type="dxa"/>
            <w:shd w:val="clear" w:color="auto" w:fill="auto"/>
          </w:tcPr>
          <w:p w:rsidR="002640BE" w:rsidRPr="00DD03CF" w:rsidRDefault="002640BE" w:rsidP="002640BE">
            <w:pPr>
              <w:tabs>
                <w:tab w:val="left" w:pos="1418"/>
                <w:tab w:val="left" w:pos="2127"/>
              </w:tabs>
              <w:jc w:val="both"/>
            </w:pPr>
            <w:r w:rsidRPr="00DD03CF">
              <w:t>довідка з МБК №</w:t>
            </w:r>
            <w:r w:rsidRPr="00DD03CF">
              <w:rPr>
                <w:rFonts w:eastAsia="Calibri"/>
                <w:sz w:val="22"/>
                <w:szCs w:val="22"/>
                <w:lang w:eastAsia="en-US"/>
              </w:rPr>
              <w:t>18414</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5</w:t>
            </w:r>
          </w:p>
        </w:tc>
        <w:tc>
          <w:tcPr>
            <w:tcW w:w="2174" w:type="dxa"/>
            <w:shd w:val="clear" w:color="auto" w:fill="auto"/>
          </w:tcPr>
          <w:p w:rsidR="002640BE" w:rsidRPr="002640BE" w:rsidRDefault="002640BE" w:rsidP="002640BE">
            <w:pPr>
              <w:tabs>
                <w:tab w:val="left" w:pos="1418"/>
                <w:tab w:val="left" w:pos="2127"/>
              </w:tabs>
              <w:jc w:val="center"/>
            </w:pPr>
            <w:r w:rsidRPr="002640BE">
              <w:t>Публічне акціонерне товариство «КредіАгріколь Банк»</w:t>
            </w:r>
          </w:p>
        </w:tc>
        <w:tc>
          <w:tcPr>
            <w:tcW w:w="1701" w:type="dxa"/>
            <w:shd w:val="clear" w:color="auto" w:fill="auto"/>
          </w:tcPr>
          <w:p w:rsidR="002640BE" w:rsidRPr="002640BE" w:rsidRDefault="002640BE" w:rsidP="002640BE">
            <w:pPr>
              <w:tabs>
                <w:tab w:val="left" w:pos="1418"/>
                <w:tab w:val="left" w:pos="2127"/>
              </w:tabs>
              <w:jc w:val="center"/>
            </w:pPr>
            <w:r w:rsidRPr="002640BE">
              <w:t>вул. Привокзальна</w:t>
            </w:r>
          </w:p>
        </w:tc>
        <w:tc>
          <w:tcPr>
            <w:tcW w:w="1344" w:type="dxa"/>
            <w:shd w:val="clear" w:color="auto" w:fill="auto"/>
          </w:tcPr>
          <w:p w:rsidR="002640BE" w:rsidRPr="002640BE" w:rsidRDefault="002640BE" w:rsidP="002640BE">
            <w:pPr>
              <w:tabs>
                <w:tab w:val="left" w:pos="1418"/>
                <w:tab w:val="left" w:pos="2127"/>
              </w:tabs>
              <w:jc w:val="center"/>
            </w:pPr>
            <w:r w:rsidRPr="002640BE">
              <w:t>11</w:t>
            </w:r>
          </w:p>
        </w:tc>
        <w:tc>
          <w:tcPr>
            <w:tcW w:w="887" w:type="dxa"/>
            <w:shd w:val="clear" w:color="auto" w:fill="auto"/>
          </w:tcPr>
          <w:p w:rsidR="002640BE" w:rsidRPr="002640BE" w:rsidRDefault="002640BE" w:rsidP="002640BE">
            <w:pPr>
              <w:tabs>
                <w:tab w:val="left" w:pos="1418"/>
                <w:tab w:val="left" w:pos="2127"/>
              </w:tabs>
              <w:jc w:val="center"/>
            </w:pPr>
            <w:r w:rsidRPr="002640BE">
              <w:t>0,1137</w:t>
            </w:r>
          </w:p>
        </w:tc>
        <w:tc>
          <w:tcPr>
            <w:tcW w:w="1843" w:type="dxa"/>
            <w:shd w:val="clear" w:color="auto" w:fill="auto"/>
          </w:tcPr>
          <w:p w:rsidR="002640BE" w:rsidRPr="002640BE" w:rsidRDefault="002640BE" w:rsidP="002640BE">
            <w:pPr>
              <w:tabs>
                <w:tab w:val="left" w:pos="1418"/>
                <w:tab w:val="left" w:pos="2127"/>
              </w:tabs>
              <w:jc w:val="center"/>
            </w:pPr>
            <w:r w:rsidRPr="002640BE">
              <w:t>для будівництва та обслуговування будівель кредитно-фінансових установ</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офісного приміщення</w:t>
            </w:r>
          </w:p>
        </w:tc>
        <w:tc>
          <w:tcPr>
            <w:tcW w:w="1359" w:type="dxa"/>
            <w:shd w:val="clear" w:color="auto" w:fill="auto"/>
          </w:tcPr>
          <w:p w:rsidR="002640BE" w:rsidRPr="002640BE" w:rsidRDefault="002640BE" w:rsidP="002640BE">
            <w:pPr>
              <w:tabs>
                <w:tab w:val="left" w:pos="1418"/>
                <w:tab w:val="left" w:pos="2127"/>
              </w:tabs>
              <w:jc w:val="center"/>
              <w:rPr>
                <w:color w:val="000000"/>
              </w:rPr>
            </w:pPr>
            <w:r w:rsidRPr="002640BE">
              <w:rPr>
                <w:color w:val="000000"/>
              </w:rPr>
              <w:t>2610100000:</w:t>
            </w:r>
          </w:p>
          <w:p w:rsidR="002640BE" w:rsidRPr="002640BE" w:rsidRDefault="002640BE" w:rsidP="002640BE">
            <w:pPr>
              <w:tabs>
                <w:tab w:val="left" w:pos="1418"/>
                <w:tab w:val="left" w:pos="2127"/>
              </w:tabs>
              <w:jc w:val="center"/>
            </w:pPr>
            <w:r w:rsidRPr="002640BE">
              <w:rPr>
                <w:color w:val="000000"/>
              </w:rPr>
              <w:t>06:001:0080</w:t>
            </w:r>
          </w:p>
        </w:tc>
        <w:tc>
          <w:tcPr>
            <w:tcW w:w="1236" w:type="dxa"/>
            <w:shd w:val="clear" w:color="auto" w:fill="auto"/>
          </w:tcPr>
          <w:p w:rsidR="002640BE" w:rsidRPr="002640BE" w:rsidRDefault="002640BE" w:rsidP="002640BE">
            <w:pPr>
              <w:tabs>
                <w:tab w:val="left" w:pos="1418"/>
                <w:tab w:val="left" w:pos="2127"/>
              </w:tabs>
              <w:jc w:val="center"/>
            </w:pPr>
            <w:r w:rsidRPr="002640BE">
              <w:t>22.08.2018</w:t>
            </w:r>
          </w:p>
        </w:tc>
        <w:tc>
          <w:tcPr>
            <w:tcW w:w="1141" w:type="dxa"/>
            <w:shd w:val="clear" w:color="auto" w:fill="auto"/>
          </w:tcPr>
          <w:p w:rsidR="002640BE" w:rsidRPr="002640BE" w:rsidRDefault="002640BE" w:rsidP="002640BE">
            <w:pPr>
              <w:tabs>
                <w:tab w:val="left" w:pos="1418"/>
                <w:tab w:val="left" w:pos="2127"/>
              </w:tabs>
              <w:jc w:val="center"/>
            </w:pPr>
            <w:r w:rsidRPr="002640BE">
              <w:t>5 років</w:t>
            </w:r>
          </w:p>
        </w:tc>
        <w:tc>
          <w:tcPr>
            <w:tcW w:w="1843" w:type="dxa"/>
            <w:shd w:val="clear" w:color="auto" w:fill="auto"/>
          </w:tcPr>
          <w:p w:rsidR="002640BE" w:rsidRPr="00DD03CF" w:rsidRDefault="002640BE" w:rsidP="002640BE">
            <w:pPr>
              <w:tabs>
                <w:tab w:val="left" w:pos="1418"/>
                <w:tab w:val="left" w:pos="2127"/>
              </w:tabs>
              <w:jc w:val="both"/>
            </w:pPr>
            <w:r w:rsidRPr="00DD03CF">
              <w:t>довідка з МБК №</w:t>
            </w:r>
            <w:r w:rsidRPr="00DD03CF">
              <w:rPr>
                <w:rFonts w:eastAsia="Calibri"/>
                <w:sz w:val="22"/>
                <w:szCs w:val="22"/>
                <w:lang w:eastAsia="en-US"/>
              </w:rPr>
              <w:t>18400</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6</w:t>
            </w:r>
          </w:p>
        </w:tc>
        <w:tc>
          <w:tcPr>
            <w:tcW w:w="2174"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Житлово-будівельний кооператив «Прогрес»</w:t>
            </w:r>
          </w:p>
        </w:tc>
        <w:tc>
          <w:tcPr>
            <w:tcW w:w="1701"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вул. Чорновола</w:t>
            </w:r>
          </w:p>
        </w:tc>
        <w:tc>
          <w:tcPr>
            <w:tcW w:w="1344"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125-а</w:t>
            </w:r>
          </w:p>
        </w:tc>
        <w:tc>
          <w:tcPr>
            <w:tcW w:w="887"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0,1720</w:t>
            </w:r>
          </w:p>
        </w:tc>
        <w:tc>
          <w:tcPr>
            <w:tcW w:w="1843"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для будівництва та обслуговування багатоквартирного житлового будинку</w:t>
            </w:r>
          </w:p>
        </w:tc>
        <w:tc>
          <w:tcPr>
            <w:tcW w:w="1829"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для  обслуговування житлового будинку</w:t>
            </w:r>
          </w:p>
        </w:tc>
        <w:tc>
          <w:tcPr>
            <w:tcW w:w="1359"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2610100000:20:004:0144</w:t>
            </w:r>
          </w:p>
        </w:tc>
        <w:tc>
          <w:tcPr>
            <w:tcW w:w="1236"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06.11.2017</w:t>
            </w:r>
          </w:p>
        </w:tc>
        <w:tc>
          <w:tcPr>
            <w:tcW w:w="1141" w:type="dxa"/>
            <w:shd w:val="clear" w:color="auto" w:fill="auto"/>
          </w:tcPr>
          <w:p w:rsidR="002640BE" w:rsidRPr="002640BE" w:rsidRDefault="002640BE" w:rsidP="002640BE">
            <w:pPr>
              <w:tabs>
                <w:tab w:val="left" w:pos="1418"/>
                <w:tab w:val="left" w:pos="2127"/>
              </w:tabs>
              <w:jc w:val="center"/>
              <w:rPr>
                <w:rFonts w:eastAsia="Calibri"/>
              </w:rPr>
            </w:pPr>
            <w:r w:rsidRPr="002640BE">
              <w:rPr>
                <w:rFonts w:eastAsia="Calibri"/>
              </w:rPr>
              <w:t>10 років</w:t>
            </w:r>
          </w:p>
        </w:tc>
        <w:tc>
          <w:tcPr>
            <w:tcW w:w="1843" w:type="dxa"/>
            <w:shd w:val="clear" w:color="auto" w:fill="auto"/>
          </w:tcPr>
          <w:p w:rsidR="002640BE" w:rsidRPr="00DD03CF" w:rsidRDefault="002640BE" w:rsidP="002640BE">
            <w:pPr>
              <w:tabs>
                <w:tab w:val="left" w:pos="1418"/>
                <w:tab w:val="left" w:pos="2127"/>
              </w:tabs>
              <w:jc w:val="both"/>
              <w:rPr>
                <w:rFonts w:eastAsia="Calibri"/>
              </w:rPr>
            </w:pPr>
            <w:r w:rsidRPr="00DD03CF">
              <w:rPr>
                <w:rFonts w:eastAsia="Calibri"/>
              </w:rPr>
              <w:t>довідка з МБК №</w:t>
            </w:r>
            <w:r w:rsidRPr="00DD03CF">
              <w:rPr>
                <w:rFonts w:eastAsia="Calibri"/>
                <w:sz w:val="22"/>
                <w:szCs w:val="22"/>
                <w:lang w:eastAsia="en-US"/>
              </w:rPr>
              <w:t>17282</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7</w:t>
            </w:r>
          </w:p>
        </w:tc>
        <w:tc>
          <w:tcPr>
            <w:tcW w:w="2174" w:type="dxa"/>
            <w:shd w:val="clear" w:color="auto" w:fill="auto"/>
          </w:tcPr>
          <w:p w:rsidR="002640BE" w:rsidRPr="002640BE" w:rsidRDefault="002640BE" w:rsidP="002640BE">
            <w:pPr>
              <w:tabs>
                <w:tab w:val="left" w:pos="1418"/>
                <w:tab w:val="left" w:pos="2127"/>
              </w:tabs>
              <w:jc w:val="center"/>
            </w:pPr>
            <w:r w:rsidRPr="002640BE">
              <w:t>Товариство з обмеженою відповідальністю «Глушник-ІФ»</w:t>
            </w:r>
          </w:p>
        </w:tc>
        <w:tc>
          <w:tcPr>
            <w:tcW w:w="1701" w:type="dxa"/>
            <w:shd w:val="clear" w:color="auto" w:fill="auto"/>
          </w:tcPr>
          <w:p w:rsidR="002640BE" w:rsidRPr="002640BE" w:rsidRDefault="002640BE" w:rsidP="002640BE">
            <w:pPr>
              <w:tabs>
                <w:tab w:val="left" w:pos="1418"/>
                <w:tab w:val="left" w:pos="2127"/>
              </w:tabs>
              <w:jc w:val="center"/>
            </w:pPr>
            <w:r w:rsidRPr="002640BE">
              <w:t>вул. Кропивницького</w:t>
            </w:r>
          </w:p>
        </w:tc>
        <w:tc>
          <w:tcPr>
            <w:tcW w:w="1344" w:type="dxa"/>
            <w:shd w:val="clear" w:color="auto" w:fill="auto"/>
          </w:tcPr>
          <w:p w:rsidR="002640BE" w:rsidRPr="002640BE" w:rsidRDefault="002640BE" w:rsidP="002640BE">
            <w:pPr>
              <w:tabs>
                <w:tab w:val="left" w:pos="1418"/>
                <w:tab w:val="left" w:pos="2127"/>
              </w:tabs>
              <w:jc w:val="center"/>
            </w:pPr>
            <w:r w:rsidRPr="002640BE">
              <w:t>1-б</w:t>
            </w:r>
          </w:p>
        </w:tc>
        <w:tc>
          <w:tcPr>
            <w:tcW w:w="887" w:type="dxa"/>
            <w:shd w:val="clear" w:color="auto" w:fill="auto"/>
          </w:tcPr>
          <w:p w:rsidR="002640BE" w:rsidRPr="002640BE" w:rsidRDefault="002640BE" w:rsidP="002640BE">
            <w:pPr>
              <w:tabs>
                <w:tab w:val="left" w:pos="1418"/>
                <w:tab w:val="left" w:pos="2127"/>
              </w:tabs>
              <w:jc w:val="center"/>
            </w:pPr>
            <w:r w:rsidRPr="002640BE">
              <w:t>0,0896</w:t>
            </w:r>
          </w:p>
        </w:tc>
        <w:tc>
          <w:tcPr>
            <w:tcW w:w="1843" w:type="dxa"/>
            <w:shd w:val="clear" w:color="auto" w:fill="auto"/>
          </w:tcPr>
          <w:p w:rsidR="002640BE" w:rsidRPr="002640BE" w:rsidRDefault="002640BE" w:rsidP="002640BE">
            <w:pPr>
              <w:tabs>
                <w:tab w:val="left" w:pos="1418"/>
                <w:tab w:val="left" w:pos="2127"/>
              </w:tabs>
              <w:jc w:val="center"/>
            </w:pPr>
            <w:r w:rsidRPr="002640BE">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нежитлових приміщень</w:t>
            </w:r>
          </w:p>
        </w:tc>
        <w:tc>
          <w:tcPr>
            <w:tcW w:w="1359" w:type="dxa"/>
            <w:shd w:val="clear" w:color="auto" w:fill="auto"/>
          </w:tcPr>
          <w:p w:rsidR="002640BE" w:rsidRPr="002640BE" w:rsidRDefault="002640BE" w:rsidP="002640BE">
            <w:pPr>
              <w:tabs>
                <w:tab w:val="left" w:pos="1418"/>
                <w:tab w:val="left" w:pos="2127"/>
              </w:tabs>
              <w:jc w:val="center"/>
            </w:pPr>
            <w:r w:rsidRPr="002640BE">
              <w:t>2610100000:08:001:0072</w:t>
            </w:r>
          </w:p>
        </w:tc>
        <w:tc>
          <w:tcPr>
            <w:tcW w:w="1236" w:type="dxa"/>
            <w:shd w:val="clear" w:color="auto" w:fill="auto"/>
          </w:tcPr>
          <w:p w:rsidR="002640BE" w:rsidRPr="002640BE" w:rsidRDefault="002640BE" w:rsidP="002640BE">
            <w:pPr>
              <w:tabs>
                <w:tab w:val="left" w:pos="1418"/>
                <w:tab w:val="left" w:pos="2127"/>
              </w:tabs>
              <w:jc w:val="center"/>
            </w:pPr>
            <w:r w:rsidRPr="002640BE">
              <w:t>07.11.2018</w:t>
            </w:r>
          </w:p>
        </w:tc>
        <w:tc>
          <w:tcPr>
            <w:tcW w:w="1141" w:type="dxa"/>
            <w:shd w:val="clear" w:color="auto" w:fill="auto"/>
          </w:tcPr>
          <w:p w:rsidR="002640BE" w:rsidRPr="002640BE" w:rsidRDefault="002640BE" w:rsidP="002640BE">
            <w:pPr>
              <w:tabs>
                <w:tab w:val="left" w:pos="1418"/>
                <w:tab w:val="left" w:pos="2127"/>
              </w:tabs>
              <w:jc w:val="center"/>
            </w:pPr>
            <w:r w:rsidRPr="002640BE">
              <w:t>10 років</w:t>
            </w:r>
          </w:p>
        </w:tc>
        <w:tc>
          <w:tcPr>
            <w:tcW w:w="1843" w:type="dxa"/>
            <w:shd w:val="clear" w:color="auto" w:fill="auto"/>
          </w:tcPr>
          <w:p w:rsidR="002640BE" w:rsidRPr="00DD03CF" w:rsidRDefault="002640BE" w:rsidP="002640BE">
            <w:pPr>
              <w:tabs>
                <w:tab w:val="left" w:pos="1418"/>
                <w:tab w:val="left" w:pos="2127"/>
              </w:tabs>
              <w:jc w:val="both"/>
              <w:rPr>
                <w:i/>
              </w:rPr>
            </w:pPr>
            <w:r w:rsidRPr="00DD03CF">
              <w:t>довідка з МБК №</w:t>
            </w:r>
            <w:r w:rsidRPr="00DD03CF">
              <w:rPr>
                <w:rFonts w:eastAsia="Calibri"/>
                <w:sz w:val="22"/>
                <w:szCs w:val="22"/>
                <w:lang w:eastAsia="en-US"/>
              </w:rPr>
              <w:t>18348</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8</w:t>
            </w:r>
          </w:p>
        </w:tc>
        <w:tc>
          <w:tcPr>
            <w:tcW w:w="2174" w:type="dxa"/>
            <w:shd w:val="clear" w:color="auto" w:fill="auto"/>
          </w:tcPr>
          <w:p w:rsidR="002640BE" w:rsidRPr="002640BE" w:rsidRDefault="002640BE" w:rsidP="002640BE">
            <w:pPr>
              <w:tabs>
                <w:tab w:val="left" w:pos="1418"/>
                <w:tab w:val="left" w:pos="2127"/>
              </w:tabs>
              <w:jc w:val="center"/>
            </w:pPr>
            <w:r w:rsidRPr="002640BE">
              <w:t>Підприємець Бублей Віктор Васильович</w:t>
            </w:r>
          </w:p>
        </w:tc>
        <w:tc>
          <w:tcPr>
            <w:tcW w:w="1701" w:type="dxa"/>
            <w:shd w:val="clear" w:color="auto" w:fill="auto"/>
          </w:tcPr>
          <w:p w:rsidR="002640BE" w:rsidRPr="002640BE" w:rsidRDefault="002640BE" w:rsidP="002640BE">
            <w:pPr>
              <w:tabs>
                <w:tab w:val="left" w:pos="1418"/>
                <w:tab w:val="left" w:pos="2127"/>
              </w:tabs>
              <w:jc w:val="center"/>
            </w:pPr>
            <w:r w:rsidRPr="002640BE">
              <w:t xml:space="preserve">вул. Галицька </w:t>
            </w:r>
          </w:p>
        </w:tc>
        <w:tc>
          <w:tcPr>
            <w:tcW w:w="1344" w:type="dxa"/>
            <w:shd w:val="clear" w:color="auto" w:fill="auto"/>
          </w:tcPr>
          <w:p w:rsidR="002640BE" w:rsidRPr="002640BE" w:rsidRDefault="002640BE" w:rsidP="002640BE">
            <w:pPr>
              <w:tabs>
                <w:tab w:val="left" w:pos="1418"/>
                <w:tab w:val="left" w:pos="2127"/>
              </w:tabs>
              <w:jc w:val="center"/>
            </w:pPr>
            <w:r w:rsidRPr="002640BE">
              <w:t>37</w:t>
            </w:r>
          </w:p>
        </w:tc>
        <w:tc>
          <w:tcPr>
            <w:tcW w:w="887" w:type="dxa"/>
            <w:shd w:val="clear" w:color="auto" w:fill="auto"/>
          </w:tcPr>
          <w:p w:rsidR="002640BE" w:rsidRPr="002640BE" w:rsidRDefault="002640BE" w:rsidP="002640BE">
            <w:pPr>
              <w:tabs>
                <w:tab w:val="left" w:pos="1418"/>
                <w:tab w:val="left" w:pos="2127"/>
              </w:tabs>
              <w:jc w:val="center"/>
            </w:pPr>
            <w:r w:rsidRPr="002640BE">
              <w:t>0,0049</w:t>
            </w:r>
          </w:p>
        </w:tc>
        <w:tc>
          <w:tcPr>
            <w:tcW w:w="1843" w:type="dxa"/>
            <w:shd w:val="clear" w:color="auto" w:fill="auto"/>
          </w:tcPr>
          <w:p w:rsidR="002640BE" w:rsidRPr="002640BE" w:rsidRDefault="002640BE" w:rsidP="002640BE">
            <w:pPr>
              <w:tabs>
                <w:tab w:val="left" w:pos="1418"/>
                <w:tab w:val="left" w:pos="2127"/>
              </w:tabs>
              <w:jc w:val="center"/>
            </w:pPr>
            <w:r w:rsidRPr="002640BE">
              <w:t>для будівництва та обслуговування будівель торгівлі</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крамниць промтоварів</w:t>
            </w:r>
          </w:p>
        </w:tc>
        <w:tc>
          <w:tcPr>
            <w:tcW w:w="1359" w:type="dxa"/>
            <w:shd w:val="clear" w:color="auto" w:fill="auto"/>
          </w:tcPr>
          <w:p w:rsidR="002640BE" w:rsidRPr="002640BE" w:rsidRDefault="00414203" w:rsidP="002640BE">
            <w:pPr>
              <w:tabs>
                <w:tab w:val="left" w:pos="1418"/>
                <w:tab w:val="left" w:pos="2127"/>
              </w:tabs>
              <w:jc w:val="center"/>
              <w:rPr>
                <w:color w:val="000000"/>
              </w:rPr>
            </w:pPr>
            <w:hyperlink r:id="rId13" w:history="1">
              <w:r w:rsidR="002640BE" w:rsidRPr="002640BE">
                <w:rPr>
                  <w:color w:val="000000"/>
                </w:rPr>
                <w:t>2610100000:05:001:0186</w:t>
              </w:r>
            </w:hyperlink>
          </w:p>
        </w:tc>
        <w:tc>
          <w:tcPr>
            <w:tcW w:w="1236" w:type="dxa"/>
            <w:shd w:val="clear" w:color="auto" w:fill="auto"/>
          </w:tcPr>
          <w:p w:rsidR="002640BE" w:rsidRPr="002640BE" w:rsidRDefault="002640BE" w:rsidP="002640BE">
            <w:pPr>
              <w:tabs>
                <w:tab w:val="left" w:pos="1418"/>
                <w:tab w:val="left" w:pos="2127"/>
              </w:tabs>
              <w:jc w:val="center"/>
            </w:pPr>
            <w:r w:rsidRPr="002640BE">
              <w:t>07.08.2018</w:t>
            </w:r>
          </w:p>
        </w:tc>
        <w:tc>
          <w:tcPr>
            <w:tcW w:w="1141" w:type="dxa"/>
            <w:shd w:val="clear" w:color="auto" w:fill="auto"/>
          </w:tcPr>
          <w:p w:rsidR="002640BE" w:rsidRPr="002640BE" w:rsidRDefault="002640BE" w:rsidP="002640BE">
            <w:pPr>
              <w:tabs>
                <w:tab w:val="left" w:pos="1418"/>
                <w:tab w:val="left" w:pos="2127"/>
              </w:tabs>
              <w:jc w:val="center"/>
            </w:pPr>
            <w:r w:rsidRPr="002640BE">
              <w:t>10 років</w:t>
            </w:r>
          </w:p>
        </w:tc>
        <w:tc>
          <w:tcPr>
            <w:tcW w:w="1843" w:type="dxa"/>
            <w:shd w:val="clear" w:color="auto" w:fill="auto"/>
          </w:tcPr>
          <w:p w:rsidR="002640BE" w:rsidRPr="002640BE" w:rsidRDefault="002640BE" w:rsidP="002640BE">
            <w:pPr>
              <w:tabs>
                <w:tab w:val="left" w:pos="1418"/>
                <w:tab w:val="left" w:pos="2127"/>
              </w:tabs>
              <w:jc w:val="both"/>
            </w:pPr>
          </w:p>
          <w:p w:rsidR="002640BE" w:rsidRPr="002640BE" w:rsidRDefault="002640BE" w:rsidP="002640BE">
            <w:pPr>
              <w:tabs>
                <w:tab w:val="left" w:pos="1418"/>
                <w:tab w:val="left" w:pos="2127"/>
              </w:tabs>
              <w:jc w:val="both"/>
            </w:pP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9</w:t>
            </w:r>
          </w:p>
        </w:tc>
        <w:tc>
          <w:tcPr>
            <w:tcW w:w="2174" w:type="dxa"/>
            <w:shd w:val="clear" w:color="auto" w:fill="auto"/>
          </w:tcPr>
          <w:p w:rsidR="002640BE" w:rsidRPr="002640BE" w:rsidRDefault="002640BE" w:rsidP="002640BE">
            <w:pPr>
              <w:tabs>
                <w:tab w:val="left" w:pos="1418"/>
                <w:tab w:val="left" w:pos="2127"/>
              </w:tabs>
              <w:jc w:val="center"/>
            </w:pPr>
            <w:r w:rsidRPr="002640BE">
              <w:t>Публічне акціонерне товариство «Івано-Франківськ – Авто»</w:t>
            </w:r>
          </w:p>
        </w:tc>
        <w:tc>
          <w:tcPr>
            <w:tcW w:w="1701" w:type="dxa"/>
            <w:shd w:val="clear" w:color="auto" w:fill="auto"/>
          </w:tcPr>
          <w:p w:rsidR="002640BE" w:rsidRPr="002640BE" w:rsidRDefault="002640BE" w:rsidP="002640BE">
            <w:pPr>
              <w:tabs>
                <w:tab w:val="left" w:pos="1418"/>
                <w:tab w:val="left" w:pos="2127"/>
              </w:tabs>
              <w:jc w:val="center"/>
            </w:pPr>
            <w:r w:rsidRPr="002640BE">
              <w:t>вул. Тичини</w:t>
            </w:r>
          </w:p>
        </w:tc>
        <w:tc>
          <w:tcPr>
            <w:tcW w:w="1344" w:type="dxa"/>
            <w:shd w:val="clear" w:color="auto" w:fill="auto"/>
          </w:tcPr>
          <w:p w:rsidR="002640BE" w:rsidRPr="002640BE" w:rsidRDefault="002640BE" w:rsidP="002640BE">
            <w:pPr>
              <w:tabs>
                <w:tab w:val="left" w:pos="1418"/>
                <w:tab w:val="left" w:pos="2127"/>
              </w:tabs>
              <w:jc w:val="center"/>
            </w:pPr>
            <w:r w:rsidRPr="002640BE">
              <w:t>50</w:t>
            </w:r>
          </w:p>
        </w:tc>
        <w:tc>
          <w:tcPr>
            <w:tcW w:w="887" w:type="dxa"/>
            <w:shd w:val="clear" w:color="auto" w:fill="auto"/>
          </w:tcPr>
          <w:p w:rsidR="002640BE" w:rsidRPr="002640BE" w:rsidRDefault="002640BE" w:rsidP="002640BE">
            <w:pPr>
              <w:tabs>
                <w:tab w:val="left" w:pos="1418"/>
                <w:tab w:val="left" w:pos="2127"/>
              </w:tabs>
              <w:jc w:val="center"/>
            </w:pPr>
            <w:r w:rsidRPr="002640BE">
              <w:t>0,0459</w:t>
            </w:r>
          </w:p>
        </w:tc>
        <w:tc>
          <w:tcPr>
            <w:tcW w:w="1843" w:type="dxa"/>
            <w:shd w:val="clear" w:color="auto" w:fill="auto"/>
          </w:tcPr>
          <w:p w:rsidR="002640BE" w:rsidRPr="002640BE" w:rsidRDefault="002640BE" w:rsidP="002640BE">
            <w:pPr>
              <w:tabs>
                <w:tab w:val="left" w:pos="1418"/>
                <w:tab w:val="left" w:pos="2127"/>
              </w:tabs>
              <w:jc w:val="center"/>
            </w:pPr>
            <w:r w:rsidRPr="002640BE">
              <w:t>для будівництва та обслуговування будівель торгівлі</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станції технічного обслуговування автомобілів</w:t>
            </w:r>
          </w:p>
        </w:tc>
        <w:tc>
          <w:tcPr>
            <w:tcW w:w="1359" w:type="dxa"/>
            <w:shd w:val="clear" w:color="auto" w:fill="auto"/>
          </w:tcPr>
          <w:p w:rsidR="002640BE" w:rsidRPr="002640BE" w:rsidRDefault="002640BE" w:rsidP="002640BE">
            <w:pPr>
              <w:tabs>
                <w:tab w:val="left" w:pos="1418"/>
                <w:tab w:val="left" w:pos="2127"/>
              </w:tabs>
              <w:jc w:val="center"/>
            </w:pPr>
            <w:r w:rsidRPr="002640BE">
              <w:t>2610100000:03:004:0026</w:t>
            </w:r>
          </w:p>
        </w:tc>
        <w:tc>
          <w:tcPr>
            <w:tcW w:w="1236" w:type="dxa"/>
            <w:shd w:val="clear" w:color="auto" w:fill="auto"/>
          </w:tcPr>
          <w:p w:rsidR="002640BE" w:rsidRPr="002640BE" w:rsidRDefault="002640BE" w:rsidP="002640BE">
            <w:pPr>
              <w:tabs>
                <w:tab w:val="left" w:pos="1418"/>
                <w:tab w:val="left" w:pos="2127"/>
              </w:tabs>
              <w:jc w:val="center"/>
            </w:pPr>
            <w:r w:rsidRPr="002640BE">
              <w:t>14.05.2018</w:t>
            </w:r>
          </w:p>
        </w:tc>
        <w:tc>
          <w:tcPr>
            <w:tcW w:w="1141" w:type="dxa"/>
            <w:shd w:val="clear" w:color="auto" w:fill="auto"/>
          </w:tcPr>
          <w:p w:rsidR="002640BE" w:rsidRPr="002640BE" w:rsidRDefault="002640BE" w:rsidP="002640BE">
            <w:pPr>
              <w:tabs>
                <w:tab w:val="left" w:pos="1418"/>
                <w:tab w:val="left" w:pos="2127"/>
              </w:tabs>
              <w:jc w:val="center"/>
            </w:pPr>
            <w:r w:rsidRPr="002640BE">
              <w:t>10 років</w:t>
            </w:r>
          </w:p>
        </w:tc>
        <w:tc>
          <w:tcPr>
            <w:tcW w:w="1843" w:type="dxa"/>
            <w:shd w:val="clear" w:color="auto" w:fill="auto"/>
          </w:tcPr>
          <w:p w:rsidR="002640BE" w:rsidRPr="00DD03CF" w:rsidRDefault="002640BE" w:rsidP="002640BE">
            <w:pPr>
              <w:tabs>
                <w:tab w:val="left" w:pos="1418"/>
                <w:tab w:val="left" w:pos="2127"/>
              </w:tabs>
              <w:jc w:val="both"/>
            </w:pPr>
            <w:r w:rsidRPr="00DD03CF">
              <w:t>довідка з МБК №</w:t>
            </w:r>
            <w:r w:rsidRPr="00DD03CF">
              <w:rPr>
                <w:rFonts w:eastAsia="Calibri"/>
                <w:sz w:val="22"/>
                <w:szCs w:val="22"/>
                <w:lang w:eastAsia="en-US"/>
              </w:rPr>
              <w:t>17639</w:t>
            </w:r>
          </w:p>
        </w:tc>
      </w:tr>
    </w:tbl>
    <w:p w:rsidR="00C2494B" w:rsidRDefault="00C2494B">
      <w:r>
        <w:br w:type="page"/>
      </w:r>
    </w:p>
    <w:p w:rsidR="00C2494B" w:rsidRDefault="00C2494B"/>
    <w:p w:rsidR="00C2494B" w:rsidRDefault="00C2494B"/>
    <w:p w:rsidR="00C2494B" w:rsidRDefault="00C2494B"/>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174"/>
        <w:gridCol w:w="1701"/>
        <w:gridCol w:w="1344"/>
        <w:gridCol w:w="887"/>
        <w:gridCol w:w="1843"/>
        <w:gridCol w:w="1829"/>
        <w:gridCol w:w="1359"/>
        <w:gridCol w:w="1236"/>
        <w:gridCol w:w="1141"/>
        <w:gridCol w:w="1843"/>
      </w:tblGrid>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10</w:t>
            </w:r>
          </w:p>
        </w:tc>
        <w:tc>
          <w:tcPr>
            <w:tcW w:w="2174" w:type="dxa"/>
            <w:shd w:val="clear" w:color="auto" w:fill="auto"/>
          </w:tcPr>
          <w:p w:rsidR="002640BE" w:rsidRPr="002640BE" w:rsidRDefault="002640BE" w:rsidP="002640BE">
            <w:pPr>
              <w:tabs>
                <w:tab w:val="left" w:pos="1418"/>
                <w:tab w:val="left" w:pos="2127"/>
              </w:tabs>
              <w:jc w:val="center"/>
            </w:pPr>
            <w:r w:rsidRPr="002640BE">
              <w:t>Підприємець Лучишин Андрій Богданович</w:t>
            </w:r>
          </w:p>
        </w:tc>
        <w:tc>
          <w:tcPr>
            <w:tcW w:w="1701" w:type="dxa"/>
            <w:shd w:val="clear" w:color="auto" w:fill="auto"/>
          </w:tcPr>
          <w:p w:rsidR="002640BE" w:rsidRPr="002640BE" w:rsidRDefault="002640BE" w:rsidP="002640BE">
            <w:pPr>
              <w:tabs>
                <w:tab w:val="left" w:pos="1418"/>
                <w:tab w:val="left" w:pos="2127"/>
              </w:tabs>
              <w:jc w:val="center"/>
            </w:pPr>
            <w:r w:rsidRPr="002640BE">
              <w:t>вул. Євгена Коновальця</w:t>
            </w:r>
          </w:p>
        </w:tc>
        <w:tc>
          <w:tcPr>
            <w:tcW w:w="1344" w:type="dxa"/>
            <w:shd w:val="clear" w:color="auto" w:fill="auto"/>
          </w:tcPr>
          <w:p w:rsidR="002640BE" w:rsidRPr="002640BE" w:rsidRDefault="002640BE" w:rsidP="002640BE">
            <w:pPr>
              <w:tabs>
                <w:tab w:val="left" w:pos="1418"/>
                <w:tab w:val="left" w:pos="2127"/>
              </w:tabs>
              <w:jc w:val="center"/>
            </w:pPr>
            <w:r w:rsidRPr="002640BE">
              <w:t>95</w:t>
            </w:r>
          </w:p>
        </w:tc>
        <w:tc>
          <w:tcPr>
            <w:tcW w:w="887" w:type="dxa"/>
            <w:shd w:val="clear" w:color="auto" w:fill="auto"/>
          </w:tcPr>
          <w:p w:rsidR="002640BE" w:rsidRPr="002640BE" w:rsidRDefault="002640BE" w:rsidP="002640BE">
            <w:pPr>
              <w:tabs>
                <w:tab w:val="left" w:pos="1418"/>
                <w:tab w:val="left" w:pos="2127"/>
              </w:tabs>
              <w:jc w:val="center"/>
            </w:pPr>
            <w:r w:rsidRPr="002640BE">
              <w:t>0,0054</w:t>
            </w:r>
          </w:p>
        </w:tc>
        <w:tc>
          <w:tcPr>
            <w:tcW w:w="1843" w:type="dxa"/>
            <w:shd w:val="clear" w:color="auto" w:fill="auto"/>
          </w:tcPr>
          <w:p w:rsidR="002640BE" w:rsidRPr="002640BE" w:rsidRDefault="002640BE" w:rsidP="002640BE">
            <w:pPr>
              <w:tabs>
                <w:tab w:val="left" w:pos="1418"/>
                <w:tab w:val="left" w:pos="2127"/>
              </w:tabs>
              <w:jc w:val="center"/>
            </w:pPr>
            <w:r w:rsidRPr="002640BE">
              <w:t>для будівництва та обслуговування будівель торгівлі</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торгового павільйону «Водограй»</w:t>
            </w:r>
          </w:p>
        </w:tc>
        <w:tc>
          <w:tcPr>
            <w:tcW w:w="1359" w:type="dxa"/>
            <w:shd w:val="clear" w:color="auto" w:fill="auto"/>
          </w:tcPr>
          <w:p w:rsidR="002640BE" w:rsidRPr="002640BE" w:rsidRDefault="002640BE" w:rsidP="002640BE">
            <w:pPr>
              <w:tabs>
                <w:tab w:val="left" w:pos="1418"/>
                <w:tab w:val="left" w:pos="2127"/>
              </w:tabs>
              <w:jc w:val="center"/>
            </w:pPr>
            <w:r w:rsidRPr="002640BE">
              <w:t>2610100000:20:002:0111</w:t>
            </w:r>
          </w:p>
        </w:tc>
        <w:tc>
          <w:tcPr>
            <w:tcW w:w="1236" w:type="dxa"/>
            <w:shd w:val="clear" w:color="auto" w:fill="auto"/>
          </w:tcPr>
          <w:p w:rsidR="002640BE" w:rsidRPr="002640BE" w:rsidRDefault="002640BE" w:rsidP="002640BE">
            <w:pPr>
              <w:tabs>
                <w:tab w:val="left" w:pos="1418"/>
                <w:tab w:val="left" w:pos="2127"/>
              </w:tabs>
              <w:jc w:val="center"/>
            </w:pPr>
            <w:r w:rsidRPr="002640BE">
              <w:t>05.12.2017</w:t>
            </w:r>
          </w:p>
        </w:tc>
        <w:tc>
          <w:tcPr>
            <w:tcW w:w="1141" w:type="dxa"/>
            <w:shd w:val="clear" w:color="auto" w:fill="auto"/>
          </w:tcPr>
          <w:p w:rsidR="002640BE" w:rsidRPr="002640BE" w:rsidRDefault="002640BE" w:rsidP="002640BE">
            <w:pPr>
              <w:tabs>
                <w:tab w:val="left" w:pos="1418"/>
                <w:tab w:val="left" w:pos="2127"/>
              </w:tabs>
              <w:jc w:val="center"/>
            </w:pPr>
            <w:r w:rsidRPr="002640BE">
              <w:t>10 років</w:t>
            </w:r>
          </w:p>
        </w:tc>
        <w:tc>
          <w:tcPr>
            <w:tcW w:w="1843" w:type="dxa"/>
            <w:shd w:val="clear" w:color="auto" w:fill="auto"/>
          </w:tcPr>
          <w:p w:rsidR="002640BE" w:rsidRPr="00DD03CF" w:rsidRDefault="002640BE" w:rsidP="002640BE">
            <w:pPr>
              <w:tabs>
                <w:tab w:val="left" w:pos="1418"/>
                <w:tab w:val="left" w:pos="2127"/>
              </w:tabs>
              <w:jc w:val="both"/>
            </w:pPr>
            <w:r w:rsidRPr="00DD03CF">
              <w:t>довідка з МБК №</w:t>
            </w:r>
            <w:r w:rsidRPr="00DD03CF">
              <w:rPr>
                <w:rFonts w:eastAsia="Calibri"/>
                <w:sz w:val="22"/>
                <w:szCs w:val="22"/>
                <w:lang w:eastAsia="en-US"/>
              </w:rPr>
              <w:t>17600</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11</w:t>
            </w:r>
          </w:p>
        </w:tc>
        <w:tc>
          <w:tcPr>
            <w:tcW w:w="2174" w:type="dxa"/>
            <w:shd w:val="clear" w:color="auto" w:fill="auto"/>
          </w:tcPr>
          <w:p w:rsidR="002640BE" w:rsidRPr="002640BE" w:rsidRDefault="002640BE" w:rsidP="002640BE">
            <w:pPr>
              <w:tabs>
                <w:tab w:val="left" w:pos="1418"/>
                <w:tab w:val="left" w:pos="2127"/>
              </w:tabs>
              <w:jc w:val="center"/>
            </w:pPr>
            <w:r w:rsidRPr="002640BE">
              <w:t>Підприємець Лучко Ігор Миколайович</w:t>
            </w:r>
          </w:p>
        </w:tc>
        <w:tc>
          <w:tcPr>
            <w:tcW w:w="1701" w:type="dxa"/>
            <w:shd w:val="clear" w:color="auto" w:fill="auto"/>
          </w:tcPr>
          <w:p w:rsidR="002640BE" w:rsidRPr="002640BE" w:rsidRDefault="002640BE" w:rsidP="002640BE">
            <w:pPr>
              <w:tabs>
                <w:tab w:val="left" w:pos="1418"/>
                <w:tab w:val="left" w:pos="2127"/>
              </w:tabs>
              <w:jc w:val="center"/>
            </w:pPr>
            <w:r w:rsidRPr="002640BE">
              <w:t>вул. А.Мельника</w:t>
            </w:r>
          </w:p>
        </w:tc>
        <w:tc>
          <w:tcPr>
            <w:tcW w:w="1344" w:type="dxa"/>
            <w:shd w:val="clear" w:color="auto" w:fill="auto"/>
          </w:tcPr>
          <w:p w:rsidR="002640BE" w:rsidRPr="002640BE" w:rsidRDefault="002640BE" w:rsidP="002640BE">
            <w:pPr>
              <w:tabs>
                <w:tab w:val="left" w:pos="1418"/>
                <w:tab w:val="left" w:pos="2127"/>
              </w:tabs>
              <w:jc w:val="center"/>
            </w:pPr>
            <w:r w:rsidRPr="002640BE">
              <w:t>1-б</w:t>
            </w:r>
          </w:p>
        </w:tc>
        <w:tc>
          <w:tcPr>
            <w:tcW w:w="887" w:type="dxa"/>
            <w:shd w:val="clear" w:color="auto" w:fill="auto"/>
          </w:tcPr>
          <w:p w:rsidR="002640BE" w:rsidRPr="002640BE" w:rsidRDefault="002640BE" w:rsidP="002640BE">
            <w:pPr>
              <w:tabs>
                <w:tab w:val="left" w:pos="1418"/>
                <w:tab w:val="left" w:pos="2127"/>
              </w:tabs>
              <w:jc w:val="center"/>
            </w:pPr>
            <w:r w:rsidRPr="002640BE">
              <w:t>0,0026</w:t>
            </w:r>
          </w:p>
        </w:tc>
        <w:tc>
          <w:tcPr>
            <w:tcW w:w="1843" w:type="dxa"/>
            <w:shd w:val="clear" w:color="auto" w:fill="auto"/>
          </w:tcPr>
          <w:p w:rsidR="002640BE" w:rsidRPr="002640BE" w:rsidRDefault="002640BE" w:rsidP="002640BE">
            <w:pPr>
              <w:tabs>
                <w:tab w:val="left" w:pos="1418"/>
                <w:tab w:val="left" w:pos="2127"/>
              </w:tabs>
              <w:jc w:val="center"/>
            </w:pPr>
            <w:r w:rsidRPr="002640BE">
              <w:t>для будівництва та обслуговування будівель торгівлі</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приміщення крамниці</w:t>
            </w:r>
          </w:p>
        </w:tc>
        <w:tc>
          <w:tcPr>
            <w:tcW w:w="1359" w:type="dxa"/>
            <w:shd w:val="clear" w:color="auto" w:fill="auto"/>
          </w:tcPr>
          <w:p w:rsidR="002640BE" w:rsidRPr="002640BE" w:rsidRDefault="002640BE" w:rsidP="002640BE">
            <w:pPr>
              <w:tabs>
                <w:tab w:val="left" w:pos="1418"/>
                <w:tab w:val="left" w:pos="2127"/>
              </w:tabs>
              <w:jc w:val="center"/>
            </w:pPr>
            <w:r w:rsidRPr="002640BE">
              <w:t>2610100000:06:003:0054</w:t>
            </w:r>
          </w:p>
        </w:tc>
        <w:tc>
          <w:tcPr>
            <w:tcW w:w="1236" w:type="dxa"/>
            <w:shd w:val="clear" w:color="auto" w:fill="auto"/>
          </w:tcPr>
          <w:p w:rsidR="002640BE" w:rsidRPr="002640BE" w:rsidRDefault="002640BE" w:rsidP="002640BE">
            <w:pPr>
              <w:tabs>
                <w:tab w:val="left" w:pos="1418"/>
                <w:tab w:val="left" w:pos="2127"/>
              </w:tabs>
              <w:jc w:val="center"/>
            </w:pPr>
            <w:r w:rsidRPr="002640BE">
              <w:t>18.06.2017</w:t>
            </w:r>
          </w:p>
        </w:tc>
        <w:tc>
          <w:tcPr>
            <w:tcW w:w="1141" w:type="dxa"/>
            <w:shd w:val="clear" w:color="auto" w:fill="auto"/>
          </w:tcPr>
          <w:p w:rsidR="002640BE" w:rsidRPr="002640BE" w:rsidRDefault="002640BE" w:rsidP="002640BE">
            <w:pPr>
              <w:tabs>
                <w:tab w:val="left" w:pos="1418"/>
                <w:tab w:val="left" w:pos="2127"/>
              </w:tabs>
              <w:jc w:val="center"/>
            </w:pPr>
            <w:r w:rsidRPr="002640BE">
              <w:t>10 роки</w:t>
            </w:r>
          </w:p>
        </w:tc>
        <w:tc>
          <w:tcPr>
            <w:tcW w:w="1843" w:type="dxa"/>
            <w:shd w:val="clear" w:color="auto" w:fill="auto"/>
          </w:tcPr>
          <w:p w:rsidR="002640BE" w:rsidRPr="00DD03CF" w:rsidRDefault="002640BE" w:rsidP="002640BE">
            <w:pPr>
              <w:tabs>
                <w:tab w:val="left" w:pos="1418"/>
                <w:tab w:val="left" w:pos="2127"/>
              </w:tabs>
              <w:jc w:val="both"/>
            </w:pPr>
            <w:r w:rsidRPr="00DD03CF">
              <w:t>довідка з МБК №</w:t>
            </w:r>
            <w:r w:rsidRPr="00DD03CF">
              <w:rPr>
                <w:rFonts w:eastAsia="Calibri"/>
                <w:sz w:val="22"/>
                <w:szCs w:val="22"/>
                <w:lang w:eastAsia="en-US"/>
              </w:rPr>
              <w:t>17432</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12</w:t>
            </w:r>
          </w:p>
        </w:tc>
        <w:tc>
          <w:tcPr>
            <w:tcW w:w="2174" w:type="dxa"/>
            <w:shd w:val="clear" w:color="auto" w:fill="auto"/>
          </w:tcPr>
          <w:p w:rsidR="002640BE" w:rsidRPr="002640BE" w:rsidRDefault="002640BE" w:rsidP="002640BE">
            <w:pPr>
              <w:tabs>
                <w:tab w:val="left" w:pos="1418"/>
                <w:tab w:val="left" w:pos="2127"/>
              </w:tabs>
              <w:jc w:val="center"/>
            </w:pPr>
            <w:r w:rsidRPr="002640BE">
              <w:t xml:space="preserve"> Підприємець Мандзюк Людмила Ярославівна</w:t>
            </w:r>
          </w:p>
        </w:tc>
        <w:tc>
          <w:tcPr>
            <w:tcW w:w="1701" w:type="dxa"/>
            <w:shd w:val="clear" w:color="auto" w:fill="auto"/>
          </w:tcPr>
          <w:p w:rsidR="002640BE" w:rsidRPr="002640BE" w:rsidRDefault="002640BE" w:rsidP="002640BE">
            <w:pPr>
              <w:tabs>
                <w:tab w:val="left" w:pos="1418"/>
                <w:tab w:val="left" w:pos="2127"/>
              </w:tabs>
              <w:jc w:val="center"/>
            </w:pPr>
            <w:r w:rsidRPr="002640BE">
              <w:t>вул. Андрія Мельника</w:t>
            </w:r>
          </w:p>
        </w:tc>
        <w:tc>
          <w:tcPr>
            <w:tcW w:w="1344" w:type="dxa"/>
            <w:shd w:val="clear" w:color="auto" w:fill="auto"/>
          </w:tcPr>
          <w:p w:rsidR="002640BE" w:rsidRPr="002640BE" w:rsidRDefault="002640BE" w:rsidP="002640BE">
            <w:pPr>
              <w:tabs>
                <w:tab w:val="left" w:pos="1418"/>
                <w:tab w:val="left" w:pos="2127"/>
              </w:tabs>
              <w:jc w:val="center"/>
            </w:pPr>
          </w:p>
        </w:tc>
        <w:tc>
          <w:tcPr>
            <w:tcW w:w="887" w:type="dxa"/>
            <w:shd w:val="clear" w:color="auto" w:fill="auto"/>
          </w:tcPr>
          <w:p w:rsidR="002640BE" w:rsidRPr="002640BE" w:rsidRDefault="002640BE" w:rsidP="002640BE">
            <w:pPr>
              <w:tabs>
                <w:tab w:val="left" w:pos="1418"/>
                <w:tab w:val="left" w:pos="2127"/>
              </w:tabs>
              <w:jc w:val="center"/>
            </w:pPr>
            <w:r w:rsidRPr="002640BE">
              <w:t>0,0027</w:t>
            </w:r>
          </w:p>
        </w:tc>
        <w:tc>
          <w:tcPr>
            <w:tcW w:w="1843" w:type="dxa"/>
            <w:shd w:val="clear" w:color="auto" w:fill="auto"/>
          </w:tcPr>
          <w:p w:rsidR="002640BE" w:rsidRPr="002640BE" w:rsidRDefault="002640BE" w:rsidP="002640BE">
            <w:pPr>
              <w:tabs>
                <w:tab w:val="left" w:pos="1418"/>
                <w:tab w:val="left" w:pos="2127"/>
              </w:tabs>
              <w:jc w:val="center"/>
            </w:pPr>
            <w:r w:rsidRPr="002640BE">
              <w:t>для будівництва та обслуговування будівель торгівлі</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нежитлового приміщення</w:t>
            </w:r>
          </w:p>
        </w:tc>
        <w:tc>
          <w:tcPr>
            <w:tcW w:w="1359" w:type="dxa"/>
            <w:shd w:val="clear" w:color="auto" w:fill="auto"/>
          </w:tcPr>
          <w:p w:rsidR="002640BE" w:rsidRPr="002640BE" w:rsidRDefault="002640BE" w:rsidP="002640BE">
            <w:pPr>
              <w:tabs>
                <w:tab w:val="left" w:pos="1418"/>
                <w:tab w:val="left" w:pos="2127"/>
              </w:tabs>
              <w:jc w:val="center"/>
            </w:pPr>
            <w:r w:rsidRPr="002640BE">
              <w:t>2610100000:06:003:0065</w:t>
            </w:r>
          </w:p>
        </w:tc>
        <w:tc>
          <w:tcPr>
            <w:tcW w:w="1236" w:type="dxa"/>
            <w:shd w:val="clear" w:color="auto" w:fill="auto"/>
          </w:tcPr>
          <w:p w:rsidR="002640BE" w:rsidRPr="002640BE" w:rsidRDefault="002640BE" w:rsidP="002640BE">
            <w:pPr>
              <w:tabs>
                <w:tab w:val="left" w:pos="1418"/>
                <w:tab w:val="left" w:pos="2127"/>
              </w:tabs>
              <w:jc w:val="center"/>
            </w:pPr>
            <w:r w:rsidRPr="002640BE">
              <w:t>10.02.2017</w:t>
            </w:r>
          </w:p>
        </w:tc>
        <w:tc>
          <w:tcPr>
            <w:tcW w:w="1141" w:type="dxa"/>
            <w:shd w:val="clear" w:color="auto" w:fill="auto"/>
          </w:tcPr>
          <w:p w:rsidR="002640BE" w:rsidRPr="002640BE" w:rsidRDefault="002640BE" w:rsidP="002640BE">
            <w:pPr>
              <w:tabs>
                <w:tab w:val="left" w:pos="1418"/>
                <w:tab w:val="left" w:pos="2127"/>
              </w:tabs>
              <w:jc w:val="center"/>
            </w:pPr>
            <w:r w:rsidRPr="002640BE">
              <w:t>10 років</w:t>
            </w:r>
          </w:p>
        </w:tc>
        <w:tc>
          <w:tcPr>
            <w:tcW w:w="1843" w:type="dxa"/>
            <w:shd w:val="clear" w:color="auto" w:fill="auto"/>
          </w:tcPr>
          <w:p w:rsidR="002640BE" w:rsidRPr="00DD03CF" w:rsidRDefault="002640BE" w:rsidP="002640BE">
            <w:pPr>
              <w:tabs>
                <w:tab w:val="left" w:pos="1418"/>
                <w:tab w:val="left" w:pos="2127"/>
              </w:tabs>
              <w:jc w:val="both"/>
            </w:pPr>
            <w:r w:rsidRPr="00DD03CF">
              <w:t>довідка з МБК №</w:t>
            </w:r>
            <w:r w:rsidRPr="00DD03CF">
              <w:rPr>
                <w:rFonts w:eastAsia="Calibri"/>
                <w:sz w:val="22"/>
                <w:szCs w:val="22"/>
                <w:lang w:eastAsia="en-US"/>
              </w:rPr>
              <w:t>17353</w:t>
            </w:r>
          </w:p>
          <w:p w:rsidR="002640BE" w:rsidRPr="00DD03CF" w:rsidRDefault="002640BE" w:rsidP="002640BE">
            <w:pPr>
              <w:tabs>
                <w:tab w:val="left" w:pos="1418"/>
                <w:tab w:val="left" w:pos="2127"/>
              </w:tabs>
              <w:jc w:val="both"/>
            </w:pP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13</w:t>
            </w:r>
          </w:p>
        </w:tc>
        <w:tc>
          <w:tcPr>
            <w:tcW w:w="2174" w:type="dxa"/>
            <w:shd w:val="clear" w:color="auto" w:fill="auto"/>
          </w:tcPr>
          <w:p w:rsidR="002640BE" w:rsidRPr="002640BE" w:rsidRDefault="002640BE" w:rsidP="002640BE">
            <w:pPr>
              <w:tabs>
                <w:tab w:val="left" w:pos="1418"/>
                <w:tab w:val="left" w:pos="2127"/>
              </w:tabs>
              <w:jc w:val="center"/>
            </w:pPr>
            <w:r w:rsidRPr="002640BE">
              <w:rPr>
                <w:rFonts w:eastAsia="Calibri"/>
                <w:szCs w:val="22"/>
                <w:lang w:eastAsia="en-US"/>
              </w:rPr>
              <w:t>Приватне підприємство «Юридичний центр «Феміда»</w:t>
            </w:r>
          </w:p>
        </w:tc>
        <w:tc>
          <w:tcPr>
            <w:tcW w:w="1701" w:type="dxa"/>
            <w:shd w:val="clear" w:color="auto" w:fill="auto"/>
          </w:tcPr>
          <w:p w:rsidR="002640BE" w:rsidRPr="002640BE" w:rsidRDefault="002640BE" w:rsidP="002640BE">
            <w:pPr>
              <w:widowControl/>
              <w:tabs>
                <w:tab w:val="left" w:pos="1418"/>
                <w:tab w:val="left" w:pos="2127"/>
              </w:tabs>
              <w:autoSpaceDE/>
              <w:autoSpaceDN/>
              <w:adjustRightInd/>
              <w:spacing w:after="200" w:line="276" w:lineRule="auto"/>
              <w:jc w:val="center"/>
              <w:rPr>
                <w:rFonts w:eastAsia="Calibri"/>
                <w:szCs w:val="22"/>
                <w:lang w:eastAsia="en-US"/>
              </w:rPr>
            </w:pPr>
            <w:r w:rsidRPr="002640BE">
              <w:rPr>
                <w:rFonts w:eastAsia="Calibri"/>
                <w:szCs w:val="22"/>
                <w:lang w:eastAsia="en-US"/>
              </w:rPr>
              <w:t>вул. О. Сорохтея</w:t>
            </w:r>
          </w:p>
        </w:tc>
        <w:tc>
          <w:tcPr>
            <w:tcW w:w="1344" w:type="dxa"/>
            <w:shd w:val="clear" w:color="auto" w:fill="auto"/>
          </w:tcPr>
          <w:p w:rsidR="002640BE" w:rsidRPr="002640BE" w:rsidRDefault="002640BE" w:rsidP="002640BE">
            <w:pPr>
              <w:widowControl/>
              <w:tabs>
                <w:tab w:val="left" w:pos="1418"/>
                <w:tab w:val="left" w:pos="2127"/>
              </w:tabs>
              <w:autoSpaceDE/>
              <w:autoSpaceDN/>
              <w:adjustRightInd/>
              <w:spacing w:after="200" w:line="276" w:lineRule="auto"/>
              <w:jc w:val="center"/>
              <w:rPr>
                <w:rFonts w:eastAsia="Calibri"/>
                <w:szCs w:val="22"/>
                <w:lang w:eastAsia="en-US"/>
              </w:rPr>
            </w:pPr>
            <w:r w:rsidRPr="002640BE">
              <w:rPr>
                <w:rFonts w:eastAsia="Calibri"/>
                <w:szCs w:val="22"/>
                <w:lang w:eastAsia="en-US"/>
              </w:rPr>
              <w:t>поруч будинків    № 30-32</w:t>
            </w:r>
          </w:p>
        </w:tc>
        <w:tc>
          <w:tcPr>
            <w:tcW w:w="887" w:type="dxa"/>
            <w:shd w:val="clear" w:color="auto" w:fill="auto"/>
          </w:tcPr>
          <w:p w:rsidR="002640BE" w:rsidRPr="002640BE" w:rsidRDefault="002640BE" w:rsidP="002640BE">
            <w:pPr>
              <w:tabs>
                <w:tab w:val="left" w:pos="1418"/>
                <w:tab w:val="left" w:pos="2127"/>
              </w:tabs>
              <w:jc w:val="center"/>
            </w:pPr>
            <w:r w:rsidRPr="002640BE">
              <w:t>0,0600</w:t>
            </w:r>
          </w:p>
        </w:tc>
        <w:tc>
          <w:tcPr>
            <w:tcW w:w="1843" w:type="dxa"/>
            <w:shd w:val="clear" w:color="auto" w:fill="auto"/>
          </w:tcPr>
          <w:p w:rsidR="002640BE" w:rsidRPr="002640BE" w:rsidRDefault="002640BE" w:rsidP="002640BE">
            <w:pPr>
              <w:tabs>
                <w:tab w:val="left" w:pos="1418"/>
                <w:tab w:val="left" w:pos="2127"/>
              </w:tabs>
              <w:jc w:val="center"/>
            </w:pPr>
            <w:r w:rsidRPr="002640BE">
              <w:rPr>
                <w:rFonts w:eastAsia="Calibri"/>
                <w:szCs w:val="22"/>
                <w:lang w:eastAsia="en-US"/>
              </w:rPr>
              <w:t>для будівництва та обслуговування багатоквартир-ного житлового будинку</w:t>
            </w:r>
          </w:p>
        </w:tc>
        <w:tc>
          <w:tcPr>
            <w:tcW w:w="1829" w:type="dxa"/>
            <w:shd w:val="clear" w:color="auto" w:fill="auto"/>
          </w:tcPr>
          <w:p w:rsidR="002640BE" w:rsidRPr="002640BE" w:rsidRDefault="002640BE" w:rsidP="002640BE">
            <w:pPr>
              <w:tabs>
                <w:tab w:val="left" w:pos="1418"/>
                <w:tab w:val="left" w:pos="2127"/>
              </w:tabs>
              <w:jc w:val="center"/>
            </w:pPr>
            <w:r w:rsidRPr="002640BE">
              <w:rPr>
                <w:rFonts w:eastAsia="Calibri"/>
                <w:szCs w:val="22"/>
                <w:lang w:eastAsia="en-US"/>
              </w:rPr>
              <w:t>для будівництва  6-ти поверхового житлового будинку з офісними приміщеннями</w:t>
            </w:r>
          </w:p>
        </w:tc>
        <w:tc>
          <w:tcPr>
            <w:tcW w:w="1359" w:type="dxa"/>
            <w:shd w:val="clear" w:color="auto" w:fill="auto"/>
          </w:tcPr>
          <w:p w:rsidR="002640BE" w:rsidRPr="002640BE" w:rsidRDefault="002640BE" w:rsidP="002640BE">
            <w:pPr>
              <w:tabs>
                <w:tab w:val="left" w:pos="1418"/>
                <w:tab w:val="left" w:pos="2127"/>
              </w:tabs>
              <w:jc w:val="center"/>
              <w:rPr>
                <w:color w:val="000000"/>
              </w:rPr>
            </w:pPr>
            <w:r w:rsidRPr="002640BE">
              <w:rPr>
                <w:color w:val="000000"/>
              </w:rPr>
              <w:t>2610100000:20:004:0202</w:t>
            </w:r>
          </w:p>
        </w:tc>
        <w:tc>
          <w:tcPr>
            <w:tcW w:w="1236" w:type="dxa"/>
            <w:shd w:val="clear" w:color="auto" w:fill="auto"/>
          </w:tcPr>
          <w:p w:rsidR="002640BE" w:rsidRPr="002640BE" w:rsidRDefault="002640BE" w:rsidP="002640BE">
            <w:pPr>
              <w:tabs>
                <w:tab w:val="left" w:pos="1418"/>
                <w:tab w:val="left" w:pos="2127"/>
              </w:tabs>
              <w:jc w:val="center"/>
            </w:pPr>
            <w:r w:rsidRPr="002640BE">
              <w:t>24.10.2017</w:t>
            </w:r>
          </w:p>
        </w:tc>
        <w:tc>
          <w:tcPr>
            <w:tcW w:w="1141" w:type="dxa"/>
            <w:shd w:val="clear" w:color="auto" w:fill="auto"/>
          </w:tcPr>
          <w:p w:rsidR="002640BE" w:rsidRPr="002640BE" w:rsidRDefault="002640BE" w:rsidP="002640BE">
            <w:pPr>
              <w:tabs>
                <w:tab w:val="left" w:pos="1418"/>
                <w:tab w:val="left" w:pos="2127"/>
              </w:tabs>
              <w:jc w:val="center"/>
            </w:pPr>
            <w:r w:rsidRPr="002640BE">
              <w:t>3 років</w:t>
            </w:r>
          </w:p>
        </w:tc>
        <w:tc>
          <w:tcPr>
            <w:tcW w:w="1843" w:type="dxa"/>
            <w:shd w:val="clear" w:color="auto" w:fill="auto"/>
          </w:tcPr>
          <w:p w:rsidR="002640BE" w:rsidRPr="00DD03CF" w:rsidRDefault="002640BE" w:rsidP="002640BE">
            <w:pPr>
              <w:tabs>
                <w:tab w:val="left" w:pos="1418"/>
                <w:tab w:val="left" w:pos="2127"/>
              </w:tabs>
              <w:jc w:val="both"/>
            </w:pPr>
            <w:r w:rsidRPr="00DD03CF">
              <w:rPr>
                <w:rFonts w:eastAsia="Calibri"/>
                <w:szCs w:val="22"/>
                <w:lang w:eastAsia="en-US"/>
              </w:rPr>
              <w:t>довідка з МБК №18578</w:t>
            </w:r>
          </w:p>
        </w:tc>
      </w:tr>
      <w:tr w:rsidR="002640BE" w:rsidRPr="002640BE" w:rsidTr="00B55706">
        <w:tc>
          <w:tcPr>
            <w:tcW w:w="486" w:type="dxa"/>
            <w:shd w:val="clear" w:color="auto" w:fill="auto"/>
          </w:tcPr>
          <w:p w:rsidR="002640BE" w:rsidRPr="002640BE" w:rsidRDefault="002640BE" w:rsidP="002640BE">
            <w:pPr>
              <w:tabs>
                <w:tab w:val="left" w:pos="1418"/>
                <w:tab w:val="left" w:pos="2127"/>
              </w:tabs>
              <w:jc w:val="center"/>
            </w:pPr>
            <w:r w:rsidRPr="002640BE">
              <w:t>14</w:t>
            </w:r>
          </w:p>
        </w:tc>
        <w:tc>
          <w:tcPr>
            <w:tcW w:w="2174" w:type="dxa"/>
            <w:shd w:val="clear" w:color="auto" w:fill="auto"/>
          </w:tcPr>
          <w:p w:rsidR="002640BE" w:rsidRPr="002640BE" w:rsidRDefault="002640BE" w:rsidP="002640BE">
            <w:pPr>
              <w:tabs>
                <w:tab w:val="left" w:pos="1418"/>
                <w:tab w:val="left" w:pos="2127"/>
              </w:tabs>
              <w:jc w:val="center"/>
            </w:pPr>
            <w:r w:rsidRPr="002640BE">
              <w:t>Публічне акціонерне товариство «Український проектно-конструкторський технологічний інститут лісової промисловості»</w:t>
            </w:r>
          </w:p>
        </w:tc>
        <w:tc>
          <w:tcPr>
            <w:tcW w:w="1701" w:type="dxa"/>
            <w:shd w:val="clear" w:color="auto" w:fill="auto"/>
          </w:tcPr>
          <w:p w:rsidR="002640BE" w:rsidRPr="002640BE" w:rsidRDefault="002640BE" w:rsidP="002640BE">
            <w:pPr>
              <w:tabs>
                <w:tab w:val="left" w:pos="1418"/>
                <w:tab w:val="left" w:pos="2127"/>
              </w:tabs>
              <w:jc w:val="center"/>
            </w:pPr>
            <w:r w:rsidRPr="002640BE">
              <w:t>вул. Красівського</w:t>
            </w:r>
          </w:p>
        </w:tc>
        <w:tc>
          <w:tcPr>
            <w:tcW w:w="1344" w:type="dxa"/>
            <w:shd w:val="clear" w:color="auto" w:fill="auto"/>
          </w:tcPr>
          <w:p w:rsidR="002640BE" w:rsidRPr="002640BE" w:rsidRDefault="002640BE" w:rsidP="002640BE">
            <w:pPr>
              <w:tabs>
                <w:tab w:val="left" w:pos="1418"/>
                <w:tab w:val="left" w:pos="2127"/>
              </w:tabs>
              <w:jc w:val="center"/>
            </w:pPr>
            <w:r w:rsidRPr="002640BE">
              <w:t>20</w:t>
            </w:r>
          </w:p>
        </w:tc>
        <w:tc>
          <w:tcPr>
            <w:tcW w:w="887" w:type="dxa"/>
            <w:shd w:val="clear" w:color="auto" w:fill="auto"/>
          </w:tcPr>
          <w:p w:rsidR="002640BE" w:rsidRPr="002640BE" w:rsidRDefault="002640BE" w:rsidP="002640BE">
            <w:pPr>
              <w:tabs>
                <w:tab w:val="left" w:pos="1418"/>
                <w:tab w:val="left" w:pos="2127"/>
              </w:tabs>
              <w:jc w:val="center"/>
            </w:pPr>
            <w:r w:rsidRPr="002640BE">
              <w:t>0,1238</w:t>
            </w:r>
          </w:p>
        </w:tc>
        <w:tc>
          <w:tcPr>
            <w:tcW w:w="1843" w:type="dxa"/>
            <w:shd w:val="clear" w:color="auto" w:fill="auto"/>
          </w:tcPr>
          <w:p w:rsidR="002640BE" w:rsidRPr="002640BE" w:rsidRDefault="002640BE" w:rsidP="002640BE">
            <w:pPr>
              <w:tabs>
                <w:tab w:val="left" w:pos="1418"/>
                <w:tab w:val="left" w:pos="2127"/>
              </w:tabs>
              <w:jc w:val="center"/>
            </w:pPr>
            <w:r w:rsidRPr="002640BE">
              <w:t>для будівництва та обслуговування будівель і споруд закладів науки</w:t>
            </w:r>
          </w:p>
        </w:tc>
        <w:tc>
          <w:tcPr>
            <w:tcW w:w="1829" w:type="dxa"/>
            <w:shd w:val="clear" w:color="auto" w:fill="auto"/>
          </w:tcPr>
          <w:p w:rsidR="002640BE" w:rsidRPr="002640BE" w:rsidRDefault="002640BE" w:rsidP="002640BE">
            <w:pPr>
              <w:tabs>
                <w:tab w:val="left" w:pos="1418"/>
                <w:tab w:val="left" w:pos="2127"/>
              </w:tabs>
              <w:jc w:val="center"/>
            </w:pPr>
            <w:r w:rsidRPr="002640BE">
              <w:t>для обслуговування адміністративних будівель і споруд</w:t>
            </w:r>
          </w:p>
        </w:tc>
        <w:tc>
          <w:tcPr>
            <w:tcW w:w="1359" w:type="dxa"/>
            <w:shd w:val="clear" w:color="auto" w:fill="auto"/>
          </w:tcPr>
          <w:p w:rsidR="002640BE" w:rsidRPr="002640BE" w:rsidRDefault="00414203" w:rsidP="002640BE">
            <w:pPr>
              <w:tabs>
                <w:tab w:val="left" w:pos="1418"/>
                <w:tab w:val="left" w:pos="2127"/>
              </w:tabs>
              <w:jc w:val="center"/>
              <w:rPr>
                <w:color w:val="000000"/>
              </w:rPr>
            </w:pPr>
            <w:hyperlink r:id="rId14" w:history="1">
              <w:r w:rsidR="002640BE" w:rsidRPr="002640BE">
                <w:rPr>
                  <w:color w:val="000000"/>
                </w:rPr>
                <w:t>2610100000:20:003:0008</w:t>
              </w:r>
            </w:hyperlink>
          </w:p>
        </w:tc>
        <w:tc>
          <w:tcPr>
            <w:tcW w:w="1236" w:type="dxa"/>
            <w:shd w:val="clear" w:color="auto" w:fill="auto"/>
          </w:tcPr>
          <w:p w:rsidR="002640BE" w:rsidRPr="002640BE" w:rsidRDefault="002640BE" w:rsidP="002640BE">
            <w:pPr>
              <w:tabs>
                <w:tab w:val="left" w:pos="1418"/>
                <w:tab w:val="left" w:pos="2127"/>
              </w:tabs>
              <w:jc w:val="center"/>
            </w:pPr>
            <w:r w:rsidRPr="002640BE">
              <w:t>07.08.2018</w:t>
            </w:r>
          </w:p>
        </w:tc>
        <w:tc>
          <w:tcPr>
            <w:tcW w:w="1141" w:type="dxa"/>
            <w:shd w:val="clear" w:color="auto" w:fill="auto"/>
          </w:tcPr>
          <w:p w:rsidR="002640BE" w:rsidRPr="002640BE" w:rsidRDefault="002640BE" w:rsidP="002640BE">
            <w:pPr>
              <w:tabs>
                <w:tab w:val="left" w:pos="1418"/>
                <w:tab w:val="left" w:pos="2127"/>
              </w:tabs>
              <w:jc w:val="center"/>
            </w:pPr>
            <w:r w:rsidRPr="002640BE">
              <w:t>10 років</w:t>
            </w:r>
          </w:p>
        </w:tc>
        <w:tc>
          <w:tcPr>
            <w:tcW w:w="1843" w:type="dxa"/>
            <w:shd w:val="clear" w:color="auto" w:fill="auto"/>
          </w:tcPr>
          <w:p w:rsidR="002640BE" w:rsidRPr="00DD03CF" w:rsidRDefault="002640BE" w:rsidP="002640BE">
            <w:pPr>
              <w:tabs>
                <w:tab w:val="left" w:pos="1418"/>
                <w:tab w:val="left" w:pos="2127"/>
              </w:tabs>
              <w:jc w:val="both"/>
            </w:pPr>
            <w:r w:rsidRPr="00DD03CF">
              <w:rPr>
                <w:rFonts w:eastAsia="Calibri"/>
                <w:szCs w:val="22"/>
                <w:lang w:eastAsia="en-US"/>
              </w:rPr>
              <w:t>довідка з МБК №18267</w:t>
            </w:r>
          </w:p>
        </w:tc>
      </w:tr>
      <w:tr w:rsidR="00EF5CF5" w:rsidRPr="002640BE" w:rsidTr="00B55706">
        <w:tc>
          <w:tcPr>
            <w:tcW w:w="486" w:type="dxa"/>
            <w:shd w:val="clear" w:color="auto" w:fill="auto"/>
          </w:tcPr>
          <w:p w:rsidR="00EF5CF5" w:rsidRDefault="00EF5CF5" w:rsidP="00823AD4">
            <w:pPr>
              <w:tabs>
                <w:tab w:val="left" w:pos="1418"/>
                <w:tab w:val="left" w:pos="2127"/>
              </w:tabs>
              <w:jc w:val="center"/>
            </w:pPr>
            <w:r>
              <w:t>15</w:t>
            </w:r>
          </w:p>
        </w:tc>
        <w:tc>
          <w:tcPr>
            <w:tcW w:w="2174" w:type="dxa"/>
            <w:shd w:val="clear" w:color="auto" w:fill="auto"/>
          </w:tcPr>
          <w:p w:rsidR="00EF5CF5" w:rsidRDefault="00EF5CF5" w:rsidP="00823AD4">
            <w:pPr>
              <w:tabs>
                <w:tab w:val="left" w:pos="1418"/>
                <w:tab w:val="left" w:pos="2127"/>
              </w:tabs>
              <w:jc w:val="center"/>
            </w:pPr>
            <w:r>
              <w:t>Товариство з обмеженою відповідальністю «Карпати-Сервіс»</w:t>
            </w:r>
          </w:p>
        </w:tc>
        <w:tc>
          <w:tcPr>
            <w:tcW w:w="1701" w:type="dxa"/>
            <w:shd w:val="clear" w:color="auto" w:fill="auto"/>
          </w:tcPr>
          <w:p w:rsidR="00EF5CF5" w:rsidRDefault="00EF5CF5" w:rsidP="00823AD4">
            <w:pPr>
              <w:tabs>
                <w:tab w:val="left" w:pos="1418"/>
                <w:tab w:val="left" w:pos="2127"/>
              </w:tabs>
              <w:jc w:val="center"/>
            </w:pPr>
            <w:r>
              <w:t>вул. Горбачевського</w:t>
            </w:r>
          </w:p>
        </w:tc>
        <w:tc>
          <w:tcPr>
            <w:tcW w:w="1344" w:type="dxa"/>
            <w:shd w:val="clear" w:color="auto" w:fill="auto"/>
          </w:tcPr>
          <w:p w:rsidR="00EF5CF5" w:rsidRDefault="00EF5CF5" w:rsidP="00823AD4">
            <w:pPr>
              <w:tabs>
                <w:tab w:val="left" w:pos="1418"/>
                <w:tab w:val="left" w:pos="2127"/>
              </w:tabs>
              <w:jc w:val="center"/>
            </w:pPr>
            <w:r>
              <w:t>40-б</w:t>
            </w:r>
          </w:p>
        </w:tc>
        <w:tc>
          <w:tcPr>
            <w:tcW w:w="887" w:type="dxa"/>
            <w:shd w:val="clear" w:color="auto" w:fill="auto"/>
          </w:tcPr>
          <w:p w:rsidR="00EF5CF5" w:rsidRDefault="00EF5CF5" w:rsidP="00823AD4">
            <w:pPr>
              <w:tabs>
                <w:tab w:val="left" w:pos="1418"/>
                <w:tab w:val="left" w:pos="2127"/>
              </w:tabs>
              <w:jc w:val="center"/>
            </w:pPr>
            <w:r>
              <w:t>0,3500</w:t>
            </w:r>
          </w:p>
        </w:tc>
        <w:tc>
          <w:tcPr>
            <w:tcW w:w="1843" w:type="dxa"/>
            <w:shd w:val="clear" w:color="auto" w:fill="auto"/>
          </w:tcPr>
          <w:p w:rsidR="00EF5CF5" w:rsidRDefault="00EF5CF5" w:rsidP="00823AD4">
            <w:pPr>
              <w:tabs>
                <w:tab w:val="left" w:pos="1418"/>
                <w:tab w:val="left" w:pos="2127"/>
              </w:tabs>
              <w:jc w:val="center"/>
            </w:pPr>
            <w:r>
              <w:t>для будівництва і обслуговування багатоквартирного житлового будинку</w:t>
            </w:r>
          </w:p>
        </w:tc>
        <w:tc>
          <w:tcPr>
            <w:tcW w:w="1829" w:type="dxa"/>
            <w:shd w:val="clear" w:color="auto" w:fill="auto"/>
          </w:tcPr>
          <w:p w:rsidR="00EF5CF5" w:rsidRDefault="00EF5CF5" w:rsidP="00823AD4">
            <w:pPr>
              <w:tabs>
                <w:tab w:val="left" w:pos="1418"/>
                <w:tab w:val="left" w:pos="2127"/>
              </w:tabs>
              <w:jc w:val="center"/>
            </w:pPr>
            <w:r>
              <w:t>для будівництва багатоквартирного житлового будинку</w:t>
            </w:r>
          </w:p>
        </w:tc>
        <w:tc>
          <w:tcPr>
            <w:tcW w:w="1359" w:type="dxa"/>
            <w:shd w:val="clear" w:color="auto" w:fill="auto"/>
          </w:tcPr>
          <w:p w:rsidR="00EF5CF5" w:rsidRDefault="00EF5CF5" w:rsidP="00823AD4">
            <w:pPr>
              <w:tabs>
                <w:tab w:val="left" w:pos="1418"/>
                <w:tab w:val="left" w:pos="2127"/>
              </w:tabs>
              <w:jc w:val="center"/>
            </w:pPr>
            <w:r>
              <w:t>2610100000:</w:t>
            </w:r>
          </w:p>
          <w:p w:rsidR="00EF5CF5" w:rsidRDefault="00EF5CF5" w:rsidP="00823AD4">
            <w:pPr>
              <w:tabs>
                <w:tab w:val="left" w:pos="1418"/>
                <w:tab w:val="left" w:pos="2127"/>
              </w:tabs>
              <w:jc w:val="center"/>
            </w:pPr>
            <w:r>
              <w:t>01:010:0131</w:t>
            </w:r>
          </w:p>
        </w:tc>
        <w:tc>
          <w:tcPr>
            <w:tcW w:w="1236" w:type="dxa"/>
            <w:shd w:val="clear" w:color="auto" w:fill="auto"/>
          </w:tcPr>
          <w:p w:rsidR="00EF5CF5" w:rsidRDefault="00EF5CF5" w:rsidP="00823AD4">
            <w:pPr>
              <w:tabs>
                <w:tab w:val="left" w:pos="1418"/>
                <w:tab w:val="left" w:pos="2127"/>
              </w:tabs>
              <w:jc w:val="center"/>
            </w:pPr>
            <w:r>
              <w:t>24.02.2018</w:t>
            </w:r>
          </w:p>
        </w:tc>
        <w:tc>
          <w:tcPr>
            <w:tcW w:w="1141" w:type="dxa"/>
            <w:shd w:val="clear" w:color="auto" w:fill="auto"/>
          </w:tcPr>
          <w:p w:rsidR="00EF5CF5" w:rsidRDefault="00EF5CF5" w:rsidP="00823AD4">
            <w:pPr>
              <w:tabs>
                <w:tab w:val="left" w:pos="1418"/>
                <w:tab w:val="left" w:pos="2127"/>
              </w:tabs>
              <w:jc w:val="center"/>
            </w:pPr>
            <w:r>
              <w:t>5 років</w:t>
            </w:r>
          </w:p>
        </w:tc>
        <w:tc>
          <w:tcPr>
            <w:tcW w:w="1843" w:type="dxa"/>
            <w:shd w:val="clear" w:color="auto" w:fill="auto"/>
          </w:tcPr>
          <w:p w:rsidR="00EF5CF5" w:rsidRDefault="00EF5CF5" w:rsidP="00EF5CF5">
            <w:pPr>
              <w:tabs>
                <w:tab w:val="left" w:pos="1418"/>
                <w:tab w:val="left" w:pos="2127"/>
              </w:tabs>
              <w:jc w:val="both"/>
            </w:pPr>
            <w:r>
              <w:t>довідка з МБК № 17768</w:t>
            </w:r>
          </w:p>
        </w:tc>
      </w:tr>
    </w:tbl>
    <w:p w:rsidR="005162F9" w:rsidRDefault="005162F9" w:rsidP="005162F9">
      <w:pPr>
        <w:tabs>
          <w:tab w:val="left" w:pos="1418"/>
          <w:tab w:val="left" w:pos="2127"/>
        </w:tabs>
        <w:jc w:val="both"/>
      </w:pPr>
    </w:p>
    <w:p w:rsidR="009957AE" w:rsidRDefault="009957AE" w:rsidP="005162F9">
      <w:pPr>
        <w:tabs>
          <w:tab w:val="left" w:pos="1418"/>
          <w:tab w:val="left" w:pos="2127"/>
        </w:tabs>
        <w:jc w:val="both"/>
      </w:pPr>
    </w:p>
    <w:p w:rsidR="005162F9" w:rsidRDefault="005162F9" w:rsidP="005162F9">
      <w:pPr>
        <w:tabs>
          <w:tab w:val="left" w:pos="1418"/>
          <w:tab w:val="left" w:pos="2127"/>
        </w:tabs>
        <w:jc w:val="both"/>
      </w:pPr>
    </w:p>
    <w:p w:rsidR="005162F9" w:rsidRDefault="005162F9" w:rsidP="005162F9">
      <w:pPr>
        <w:tabs>
          <w:tab w:val="left" w:pos="1418"/>
          <w:tab w:val="left" w:pos="2127"/>
        </w:tabs>
        <w:ind w:right="-172"/>
        <w:jc w:val="both"/>
        <w:rPr>
          <w:sz w:val="28"/>
          <w:szCs w:val="28"/>
        </w:rPr>
      </w:pPr>
      <w:r>
        <w:rPr>
          <w:sz w:val="28"/>
          <w:szCs w:val="28"/>
        </w:rPr>
        <w:t xml:space="preserve">                       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5162F9" w:rsidRDefault="005162F9" w:rsidP="005162F9"/>
    <w:p w:rsidR="005162F9" w:rsidRDefault="005162F9" w:rsidP="005162F9">
      <w:pPr>
        <w:tabs>
          <w:tab w:val="left" w:pos="5805"/>
        </w:tabs>
        <w:ind w:left="9912"/>
        <w:rPr>
          <w:sz w:val="28"/>
          <w:szCs w:val="28"/>
        </w:rPr>
      </w:pPr>
    </w:p>
    <w:p w:rsidR="0091305C" w:rsidRDefault="0091305C">
      <w:pPr>
        <w:tabs>
          <w:tab w:val="left" w:pos="1418"/>
          <w:tab w:val="left" w:pos="2127"/>
        </w:tabs>
        <w:jc w:val="both"/>
      </w:pPr>
    </w:p>
    <w:p w:rsidR="0091305C" w:rsidRDefault="0091305C">
      <w:pPr>
        <w:tabs>
          <w:tab w:val="left" w:pos="1418"/>
          <w:tab w:val="left" w:pos="2127"/>
        </w:tabs>
        <w:jc w:val="both"/>
      </w:pPr>
    </w:p>
    <w:p w:rsidR="0091305C" w:rsidRDefault="0091305C"/>
    <w:sectPr w:rsidR="0091305C" w:rsidSect="00CD3DB1">
      <w:pgSz w:w="16838" w:h="11906" w:orient="landscape"/>
      <w:pgMar w:top="709" w:right="395"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203" w:rsidRDefault="00414203">
      <w:r>
        <w:separator/>
      </w:r>
    </w:p>
  </w:endnote>
  <w:endnote w:type="continuationSeparator" w:id="0">
    <w:p w:rsidR="00414203" w:rsidRDefault="00414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203" w:rsidRDefault="00414203">
      <w:r>
        <w:separator/>
      </w:r>
    </w:p>
  </w:footnote>
  <w:footnote w:type="continuationSeparator" w:id="0">
    <w:p w:rsidR="00414203" w:rsidRDefault="00414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A5F"/>
    <w:multiLevelType w:val="singleLevel"/>
    <w:tmpl w:val="DA3A61C6"/>
    <w:lvl w:ilvl="0">
      <w:start w:val="1"/>
      <w:numFmt w:val="decimal"/>
      <w:lvlText w:val="%1."/>
      <w:legacy w:legacy="1" w:legacySpace="0" w:legacyIndent="245"/>
      <w:lvlJc w:val="left"/>
      <w:rPr>
        <w:rFonts w:ascii="Times New Roman" w:hAnsi="Times New Roman" w:cs="Times New Roman" w:hint="default"/>
      </w:rPr>
    </w:lvl>
  </w:abstractNum>
  <w:abstractNum w:abstractNumId="1" w15:restartNumberingAfterBreak="0">
    <w:nsid w:val="0122167B"/>
    <w:multiLevelType w:val="singleLevel"/>
    <w:tmpl w:val="E57204A4"/>
    <w:lvl w:ilvl="0">
      <w:start w:val="1"/>
      <w:numFmt w:val="decimal"/>
      <w:lvlText w:val="%1."/>
      <w:legacy w:legacy="1" w:legacySpace="0" w:legacyIndent="245"/>
      <w:lvlJc w:val="left"/>
      <w:rPr>
        <w:rFonts w:ascii="Times New Roman" w:hAnsi="Times New Roman" w:cs="Times New Roman" w:hint="default"/>
        <w:b w:val="0"/>
        <w:sz w:val="28"/>
        <w:szCs w:val="28"/>
      </w:rPr>
    </w:lvl>
  </w:abstractNum>
  <w:abstractNum w:abstractNumId="2" w15:restartNumberingAfterBreak="0">
    <w:nsid w:val="0B85263C"/>
    <w:multiLevelType w:val="multilevel"/>
    <w:tmpl w:val="F7F41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3E1F9A"/>
    <w:multiLevelType w:val="hybridMultilevel"/>
    <w:tmpl w:val="D16226AC"/>
    <w:lvl w:ilvl="0" w:tplc="8A4626D2">
      <w:start w:val="6"/>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4C745C7"/>
    <w:multiLevelType w:val="hybridMultilevel"/>
    <w:tmpl w:val="75407F0C"/>
    <w:lvl w:ilvl="0" w:tplc="F50A2748">
      <w:start w:val="5"/>
      <w:numFmt w:val="decimal"/>
      <w:lvlText w:val="%1."/>
      <w:lvlJc w:val="left"/>
      <w:pPr>
        <w:ind w:left="1000" w:hanging="360"/>
      </w:pPr>
      <w:rPr>
        <w:rFonts w:hint="default"/>
      </w:r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5" w15:restartNumberingAfterBreak="0">
    <w:nsid w:val="16C7729B"/>
    <w:multiLevelType w:val="hybridMultilevel"/>
    <w:tmpl w:val="CEEE4112"/>
    <w:lvl w:ilvl="0" w:tplc="33E67DC8">
      <w:start w:val="1"/>
      <w:numFmt w:val="decimal"/>
      <w:lvlText w:val="%1."/>
      <w:lvlJc w:val="left"/>
      <w:pPr>
        <w:ind w:left="1630" w:hanging="990"/>
      </w:pPr>
      <w:rPr>
        <w:rFonts w:hint="default"/>
      </w:r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6" w15:restartNumberingAfterBreak="0">
    <w:nsid w:val="270651BB"/>
    <w:multiLevelType w:val="hybridMultilevel"/>
    <w:tmpl w:val="20A24B00"/>
    <w:lvl w:ilvl="0" w:tplc="D3E824DA">
      <w:start w:val="1"/>
      <w:numFmt w:val="decimal"/>
      <w:lvlText w:val="%1."/>
      <w:lvlJc w:val="left"/>
      <w:pPr>
        <w:ind w:left="1781" w:hanging="360"/>
      </w:pPr>
      <w:rPr>
        <w:rFonts w:ascii="Times New Roman" w:hAnsi="Times New Roman" w:cs="Times New Roman" w:hint="default"/>
        <w:b w:val="0"/>
        <w:sz w:val="28"/>
        <w:szCs w:val="28"/>
      </w:rPr>
    </w:lvl>
    <w:lvl w:ilvl="1" w:tplc="04220019" w:tentative="1">
      <w:start w:val="1"/>
      <w:numFmt w:val="lowerLetter"/>
      <w:lvlText w:val="%2."/>
      <w:lvlJc w:val="left"/>
      <w:pPr>
        <w:ind w:left="2501" w:hanging="360"/>
      </w:pPr>
    </w:lvl>
    <w:lvl w:ilvl="2" w:tplc="0422001B" w:tentative="1">
      <w:start w:val="1"/>
      <w:numFmt w:val="lowerRoman"/>
      <w:lvlText w:val="%3."/>
      <w:lvlJc w:val="right"/>
      <w:pPr>
        <w:ind w:left="3221" w:hanging="180"/>
      </w:pPr>
    </w:lvl>
    <w:lvl w:ilvl="3" w:tplc="0422000F" w:tentative="1">
      <w:start w:val="1"/>
      <w:numFmt w:val="decimal"/>
      <w:lvlText w:val="%4."/>
      <w:lvlJc w:val="left"/>
      <w:pPr>
        <w:ind w:left="3941" w:hanging="360"/>
      </w:pPr>
    </w:lvl>
    <w:lvl w:ilvl="4" w:tplc="04220019" w:tentative="1">
      <w:start w:val="1"/>
      <w:numFmt w:val="lowerLetter"/>
      <w:lvlText w:val="%5."/>
      <w:lvlJc w:val="left"/>
      <w:pPr>
        <w:ind w:left="4661" w:hanging="360"/>
      </w:pPr>
    </w:lvl>
    <w:lvl w:ilvl="5" w:tplc="0422001B" w:tentative="1">
      <w:start w:val="1"/>
      <w:numFmt w:val="lowerRoman"/>
      <w:lvlText w:val="%6."/>
      <w:lvlJc w:val="right"/>
      <w:pPr>
        <w:ind w:left="5381" w:hanging="180"/>
      </w:pPr>
    </w:lvl>
    <w:lvl w:ilvl="6" w:tplc="0422000F" w:tentative="1">
      <w:start w:val="1"/>
      <w:numFmt w:val="decimal"/>
      <w:lvlText w:val="%7."/>
      <w:lvlJc w:val="left"/>
      <w:pPr>
        <w:ind w:left="6101" w:hanging="360"/>
      </w:pPr>
    </w:lvl>
    <w:lvl w:ilvl="7" w:tplc="04220019" w:tentative="1">
      <w:start w:val="1"/>
      <w:numFmt w:val="lowerLetter"/>
      <w:lvlText w:val="%8."/>
      <w:lvlJc w:val="left"/>
      <w:pPr>
        <w:ind w:left="6821" w:hanging="360"/>
      </w:pPr>
    </w:lvl>
    <w:lvl w:ilvl="8" w:tplc="0422001B" w:tentative="1">
      <w:start w:val="1"/>
      <w:numFmt w:val="lowerRoman"/>
      <w:lvlText w:val="%9."/>
      <w:lvlJc w:val="right"/>
      <w:pPr>
        <w:ind w:left="7541" w:hanging="180"/>
      </w:pPr>
    </w:lvl>
  </w:abstractNum>
  <w:abstractNum w:abstractNumId="7" w15:restartNumberingAfterBreak="0">
    <w:nsid w:val="308114BA"/>
    <w:multiLevelType w:val="multilevel"/>
    <w:tmpl w:val="9378CB06"/>
    <w:lvl w:ilvl="0">
      <w:start w:val="2018"/>
      <w:numFmt w:val="decimal"/>
      <w:lvlText w:val="29.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4B0C9F"/>
    <w:multiLevelType w:val="hybridMultilevel"/>
    <w:tmpl w:val="B2E0F312"/>
    <w:lvl w:ilvl="0" w:tplc="8D9AE23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8133A4"/>
    <w:multiLevelType w:val="singleLevel"/>
    <w:tmpl w:val="DA3A61C6"/>
    <w:lvl w:ilvl="0">
      <w:start w:val="1"/>
      <w:numFmt w:val="decimal"/>
      <w:lvlText w:val="%1."/>
      <w:legacy w:legacy="1" w:legacySpace="0" w:legacyIndent="245"/>
      <w:lvlJc w:val="left"/>
      <w:rPr>
        <w:rFonts w:ascii="Times New Roman" w:hAnsi="Times New Roman" w:cs="Times New Roman" w:hint="default"/>
      </w:rPr>
    </w:lvl>
  </w:abstractNum>
  <w:abstractNum w:abstractNumId="10" w15:restartNumberingAfterBreak="0">
    <w:nsid w:val="4A0B5ADE"/>
    <w:multiLevelType w:val="multilevel"/>
    <w:tmpl w:val="19FACD08"/>
    <w:lvl w:ilvl="0">
      <w:start w:val="3"/>
      <w:numFmt w:val="decimal"/>
      <w:lvlText w:val="%1."/>
      <w:lvlJc w:val="left"/>
      <w:pPr>
        <w:ind w:left="100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360" w:hanging="720"/>
      </w:pPr>
      <w:rPr>
        <w:rFonts w:hint="default"/>
      </w:rPr>
    </w:lvl>
    <w:lvl w:ilvl="3">
      <w:start w:val="1"/>
      <w:numFmt w:val="decimal"/>
      <w:isLgl/>
      <w:lvlText w:val="%1.%2.%3.%4."/>
      <w:lvlJc w:val="left"/>
      <w:pPr>
        <w:ind w:left="1720" w:hanging="1080"/>
      </w:pPr>
      <w:rPr>
        <w:rFonts w:hint="default"/>
      </w:rPr>
    </w:lvl>
    <w:lvl w:ilvl="4">
      <w:start w:val="1"/>
      <w:numFmt w:val="decimal"/>
      <w:isLgl/>
      <w:lvlText w:val="%1.%2.%3.%4.%5."/>
      <w:lvlJc w:val="left"/>
      <w:pPr>
        <w:ind w:left="1720" w:hanging="1080"/>
      </w:pPr>
      <w:rPr>
        <w:rFonts w:hint="default"/>
      </w:rPr>
    </w:lvl>
    <w:lvl w:ilvl="5">
      <w:start w:val="1"/>
      <w:numFmt w:val="decimal"/>
      <w:isLgl/>
      <w:lvlText w:val="%1.%2.%3.%4.%5.%6."/>
      <w:lvlJc w:val="left"/>
      <w:pPr>
        <w:ind w:left="2080" w:hanging="1440"/>
      </w:pPr>
      <w:rPr>
        <w:rFonts w:hint="default"/>
      </w:rPr>
    </w:lvl>
    <w:lvl w:ilvl="6">
      <w:start w:val="1"/>
      <w:numFmt w:val="decimal"/>
      <w:isLgl/>
      <w:lvlText w:val="%1.%2.%3.%4.%5.%6.%7."/>
      <w:lvlJc w:val="left"/>
      <w:pPr>
        <w:ind w:left="2440" w:hanging="1800"/>
      </w:pPr>
      <w:rPr>
        <w:rFonts w:hint="default"/>
      </w:rPr>
    </w:lvl>
    <w:lvl w:ilvl="7">
      <w:start w:val="1"/>
      <w:numFmt w:val="decimal"/>
      <w:isLgl/>
      <w:lvlText w:val="%1.%2.%3.%4.%5.%6.%7.%8."/>
      <w:lvlJc w:val="left"/>
      <w:pPr>
        <w:ind w:left="2440" w:hanging="1800"/>
      </w:pPr>
      <w:rPr>
        <w:rFonts w:hint="default"/>
      </w:rPr>
    </w:lvl>
    <w:lvl w:ilvl="8">
      <w:start w:val="1"/>
      <w:numFmt w:val="decimal"/>
      <w:isLgl/>
      <w:lvlText w:val="%1.%2.%3.%4.%5.%6.%7.%8.%9."/>
      <w:lvlJc w:val="left"/>
      <w:pPr>
        <w:ind w:left="2800" w:hanging="2160"/>
      </w:pPr>
      <w:rPr>
        <w:rFonts w:hint="default"/>
      </w:rPr>
    </w:lvl>
  </w:abstractNum>
  <w:abstractNum w:abstractNumId="11" w15:restartNumberingAfterBreak="0">
    <w:nsid w:val="4BD3252C"/>
    <w:multiLevelType w:val="hybridMultilevel"/>
    <w:tmpl w:val="1D92E8B8"/>
    <w:lvl w:ilvl="0" w:tplc="0674FC1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53011032"/>
    <w:multiLevelType w:val="hybridMultilevel"/>
    <w:tmpl w:val="62967C76"/>
    <w:lvl w:ilvl="0" w:tplc="2DB62A34">
      <w:start w:val="5"/>
      <w:numFmt w:val="decimal"/>
      <w:lvlText w:val="%1."/>
      <w:lvlJc w:val="left"/>
      <w:pPr>
        <w:ind w:left="1000" w:hanging="36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13" w15:restartNumberingAfterBreak="0">
    <w:nsid w:val="626F0213"/>
    <w:multiLevelType w:val="hybridMultilevel"/>
    <w:tmpl w:val="CFC2BB40"/>
    <w:lvl w:ilvl="0" w:tplc="410A8EE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6907DAE"/>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15" w15:restartNumberingAfterBreak="0">
    <w:nsid w:val="733E6FB2"/>
    <w:multiLevelType w:val="hybridMultilevel"/>
    <w:tmpl w:val="048CD4E4"/>
    <w:lvl w:ilvl="0" w:tplc="46C08482">
      <w:start w:val="72"/>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6" w15:restartNumberingAfterBreak="0">
    <w:nsid w:val="74A407B0"/>
    <w:multiLevelType w:val="singleLevel"/>
    <w:tmpl w:val="5706D4A4"/>
    <w:lvl w:ilvl="0">
      <w:start w:val="1"/>
      <w:numFmt w:val="decimal"/>
      <w:lvlText w:val="%1."/>
      <w:legacy w:legacy="1" w:legacySpace="0" w:legacyIndent="211"/>
      <w:lvlJc w:val="left"/>
      <w:rPr>
        <w:rFonts w:ascii="Times New Roman" w:hAnsi="Times New Roman" w:cs="Times New Roman" w:hint="default"/>
      </w:rPr>
    </w:lvl>
  </w:abstractNum>
  <w:abstractNum w:abstractNumId="17" w15:restartNumberingAfterBreak="0">
    <w:nsid w:val="7CE529FD"/>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num w:numId="1">
    <w:abstractNumId w:val="16"/>
  </w:num>
  <w:num w:numId="2">
    <w:abstractNumId w:val="1"/>
  </w:num>
  <w:num w:numId="3">
    <w:abstractNumId w:val="9"/>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4"/>
  </w:num>
  <w:num w:numId="8">
    <w:abstractNumId w:val="10"/>
  </w:num>
  <w:num w:numId="9">
    <w:abstractNumId w:val="6"/>
  </w:num>
  <w:num w:numId="10">
    <w:abstractNumId w:val="17"/>
  </w:num>
  <w:num w:numId="11">
    <w:abstractNumId w:val="14"/>
  </w:num>
  <w:num w:numId="12">
    <w:abstractNumId w:val="12"/>
  </w:num>
  <w:num w:numId="13">
    <w:abstractNumId w:val="3"/>
  </w:num>
  <w:num w:numId="14">
    <w:abstractNumId w:val="13"/>
  </w:num>
  <w:num w:numId="15">
    <w:abstractNumId w:val="8"/>
  </w:num>
  <w:num w:numId="16">
    <w:abstractNumId w:val="15"/>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05C"/>
    <w:rsid w:val="00000981"/>
    <w:rsid w:val="00016528"/>
    <w:rsid w:val="00033C6C"/>
    <w:rsid w:val="000431BB"/>
    <w:rsid w:val="00043EAE"/>
    <w:rsid w:val="000536DE"/>
    <w:rsid w:val="000541E2"/>
    <w:rsid w:val="0005792B"/>
    <w:rsid w:val="00061C1F"/>
    <w:rsid w:val="000631AC"/>
    <w:rsid w:val="00065015"/>
    <w:rsid w:val="0009131A"/>
    <w:rsid w:val="0009666A"/>
    <w:rsid w:val="000A5512"/>
    <w:rsid w:val="000B22FC"/>
    <w:rsid w:val="000C2B7E"/>
    <w:rsid w:val="000E5081"/>
    <w:rsid w:val="000E6097"/>
    <w:rsid w:val="000F1F6F"/>
    <w:rsid w:val="000F6B12"/>
    <w:rsid w:val="0011051C"/>
    <w:rsid w:val="00135FF6"/>
    <w:rsid w:val="00141E1A"/>
    <w:rsid w:val="0014323B"/>
    <w:rsid w:val="00145FFA"/>
    <w:rsid w:val="00156A7F"/>
    <w:rsid w:val="001577CE"/>
    <w:rsid w:val="001645A7"/>
    <w:rsid w:val="0017330A"/>
    <w:rsid w:val="00194AE8"/>
    <w:rsid w:val="001B0BC1"/>
    <w:rsid w:val="001C23B1"/>
    <w:rsid w:val="001C3EE9"/>
    <w:rsid w:val="001C701E"/>
    <w:rsid w:val="001D6DB1"/>
    <w:rsid w:val="001E4DDC"/>
    <w:rsid w:val="001F02DC"/>
    <w:rsid w:val="00200092"/>
    <w:rsid w:val="00210C8D"/>
    <w:rsid w:val="00216E5C"/>
    <w:rsid w:val="0022618B"/>
    <w:rsid w:val="002333FC"/>
    <w:rsid w:val="00233A33"/>
    <w:rsid w:val="0023474E"/>
    <w:rsid w:val="00236FC7"/>
    <w:rsid w:val="002432D0"/>
    <w:rsid w:val="002463F4"/>
    <w:rsid w:val="0025541B"/>
    <w:rsid w:val="00260F56"/>
    <w:rsid w:val="002640BE"/>
    <w:rsid w:val="00280222"/>
    <w:rsid w:val="0028247A"/>
    <w:rsid w:val="0029189C"/>
    <w:rsid w:val="00294FF8"/>
    <w:rsid w:val="0029528D"/>
    <w:rsid w:val="002A2E9E"/>
    <w:rsid w:val="002D49D4"/>
    <w:rsid w:val="002D4AE3"/>
    <w:rsid w:val="002D4DDF"/>
    <w:rsid w:val="002F53A7"/>
    <w:rsid w:val="002F58B6"/>
    <w:rsid w:val="00321F28"/>
    <w:rsid w:val="0033029B"/>
    <w:rsid w:val="00333030"/>
    <w:rsid w:val="00336D09"/>
    <w:rsid w:val="003375C3"/>
    <w:rsid w:val="00346410"/>
    <w:rsid w:val="0036491F"/>
    <w:rsid w:val="0038610A"/>
    <w:rsid w:val="00387EDC"/>
    <w:rsid w:val="00391D4C"/>
    <w:rsid w:val="003A1B05"/>
    <w:rsid w:val="003B44B0"/>
    <w:rsid w:val="003D4E7E"/>
    <w:rsid w:val="003E2BFD"/>
    <w:rsid w:val="003F47DE"/>
    <w:rsid w:val="00411461"/>
    <w:rsid w:val="00414203"/>
    <w:rsid w:val="004146B0"/>
    <w:rsid w:val="00414B7F"/>
    <w:rsid w:val="00417DAC"/>
    <w:rsid w:val="00440398"/>
    <w:rsid w:val="004421B3"/>
    <w:rsid w:val="004441DE"/>
    <w:rsid w:val="0046086B"/>
    <w:rsid w:val="004637F9"/>
    <w:rsid w:val="0046647C"/>
    <w:rsid w:val="004676B4"/>
    <w:rsid w:val="00473D54"/>
    <w:rsid w:val="00475F3E"/>
    <w:rsid w:val="004B2919"/>
    <w:rsid w:val="004D0E55"/>
    <w:rsid w:val="004D74F9"/>
    <w:rsid w:val="004E6115"/>
    <w:rsid w:val="004F07FE"/>
    <w:rsid w:val="004F286B"/>
    <w:rsid w:val="0050688A"/>
    <w:rsid w:val="00514CC4"/>
    <w:rsid w:val="005162F9"/>
    <w:rsid w:val="005166C6"/>
    <w:rsid w:val="00550881"/>
    <w:rsid w:val="0056558F"/>
    <w:rsid w:val="0057341F"/>
    <w:rsid w:val="0059154B"/>
    <w:rsid w:val="005A4BAC"/>
    <w:rsid w:val="005C6488"/>
    <w:rsid w:val="005F2CA9"/>
    <w:rsid w:val="00604C65"/>
    <w:rsid w:val="006078D0"/>
    <w:rsid w:val="00610199"/>
    <w:rsid w:val="006178FF"/>
    <w:rsid w:val="00617ECF"/>
    <w:rsid w:val="00634A02"/>
    <w:rsid w:val="006412DF"/>
    <w:rsid w:val="00641B87"/>
    <w:rsid w:val="006423F9"/>
    <w:rsid w:val="00654593"/>
    <w:rsid w:val="00655A45"/>
    <w:rsid w:val="006572B6"/>
    <w:rsid w:val="00684E8E"/>
    <w:rsid w:val="006A7565"/>
    <w:rsid w:val="006B000A"/>
    <w:rsid w:val="006B23DF"/>
    <w:rsid w:val="006B5226"/>
    <w:rsid w:val="006B6D84"/>
    <w:rsid w:val="006C144F"/>
    <w:rsid w:val="006D6776"/>
    <w:rsid w:val="006E55E0"/>
    <w:rsid w:val="006E6CE6"/>
    <w:rsid w:val="006F38D7"/>
    <w:rsid w:val="006F6788"/>
    <w:rsid w:val="0070300C"/>
    <w:rsid w:val="007551B1"/>
    <w:rsid w:val="0076112F"/>
    <w:rsid w:val="00772ECF"/>
    <w:rsid w:val="00774F26"/>
    <w:rsid w:val="007A4BFB"/>
    <w:rsid w:val="007B4523"/>
    <w:rsid w:val="007C1815"/>
    <w:rsid w:val="007C2414"/>
    <w:rsid w:val="007C58E3"/>
    <w:rsid w:val="007C6F7F"/>
    <w:rsid w:val="007C71A7"/>
    <w:rsid w:val="007D4C9E"/>
    <w:rsid w:val="007E2038"/>
    <w:rsid w:val="007E4502"/>
    <w:rsid w:val="007F2155"/>
    <w:rsid w:val="008134C3"/>
    <w:rsid w:val="008161D3"/>
    <w:rsid w:val="008232F9"/>
    <w:rsid w:val="00823AD4"/>
    <w:rsid w:val="00825ECE"/>
    <w:rsid w:val="00863C75"/>
    <w:rsid w:val="008734E9"/>
    <w:rsid w:val="00882063"/>
    <w:rsid w:val="00884C0C"/>
    <w:rsid w:val="00892296"/>
    <w:rsid w:val="008A4B41"/>
    <w:rsid w:val="008B3513"/>
    <w:rsid w:val="008C2EED"/>
    <w:rsid w:val="008E29CC"/>
    <w:rsid w:val="008E2DE7"/>
    <w:rsid w:val="008E5BCE"/>
    <w:rsid w:val="008F0911"/>
    <w:rsid w:val="008F0A22"/>
    <w:rsid w:val="008F14C4"/>
    <w:rsid w:val="008F1635"/>
    <w:rsid w:val="0091305C"/>
    <w:rsid w:val="0091735E"/>
    <w:rsid w:val="00917853"/>
    <w:rsid w:val="00936D4A"/>
    <w:rsid w:val="00945EAC"/>
    <w:rsid w:val="00954CD9"/>
    <w:rsid w:val="00955847"/>
    <w:rsid w:val="00963FE0"/>
    <w:rsid w:val="00967E60"/>
    <w:rsid w:val="00970110"/>
    <w:rsid w:val="00971D18"/>
    <w:rsid w:val="00981CF0"/>
    <w:rsid w:val="0099296B"/>
    <w:rsid w:val="009957AE"/>
    <w:rsid w:val="009A5E4E"/>
    <w:rsid w:val="009B118A"/>
    <w:rsid w:val="009B24CD"/>
    <w:rsid w:val="009B7C2F"/>
    <w:rsid w:val="009C121B"/>
    <w:rsid w:val="009D033A"/>
    <w:rsid w:val="009D7185"/>
    <w:rsid w:val="009E0F64"/>
    <w:rsid w:val="009E1D9E"/>
    <w:rsid w:val="009E21EF"/>
    <w:rsid w:val="009F45D0"/>
    <w:rsid w:val="00A00CAF"/>
    <w:rsid w:val="00A132E3"/>
    <w:rsid w:val="00A32C26"/>
    <w:rsid w:val="00A45C95"/>
    <w:rsid w:val="00A47AA3"/>
    <w:rsid w:val="00A565CF"/>
    <w:rsid w:val="00A5682B"/>
    <w:rsid w:val="00A6770E"/>
    <w:rsid w:val="00A8567A"/>
    <w:rsid w:val="00A917C7"/>
    <w:rsid w:val="00A923B3"/>
    <w:rsid w:val="00AB7741"/>
    <w:rsid w:val="00B00C0A"/>
    <w:rsid w:val="00B012FD"/>
    <w:rsid w:val="00B11A2C"/>
    <w:rsid w:val="00B34354"/>
    <w:rsid w:val="00B36023"/>
    <w:rsid w:val="00B37F7E"/>
    <w:rsid w:val="00B517B5"/>
    <w:rsid w:val="00B52C61"/>
    <w:rsid w:val="00B55706"/>
    <w:rsid w:val="00B565B7"/>
    <w:rsid w:val="00B573B4"/>
    <w:rsid w:val="00B7193D"/>
    <w:rsid w:val="00B801B7"/>
    <w:rsid w:val="00B82F47"/>
    <w:rsid w:val="00BA54D1"/>
    <w:rsid w:val="00BA666E"/>
    <w:rsid w:val="00BB1336"/>
    <w:rsid w:val="00BB5BA8"/>
    <w:rsid w:val="00BC0127"/>
    <w:rsid w:val="00BC54CF"/>
    <w:rsid w:val="00BC58F6"/>
    <w:rsid w:val="00BC5F06"/>
    <w:rsid w:val="00BD58DC"/>
    <w:rsid w:val="00BE65B0"/>
    <w:rsid w:val="00BF2B50"/>
    <w:rsid w:val="00BF4ACF"/>
    <w:rsid w:val="00C067BF"/>
    <w:rsid w:val="00C106BA"/>
    <w:rsid w:val="00C11139"/>
    <w:rsid w:val="00C1382B"/>
    <w:rsid w:val="00C20627"/>
    <w:rsid w:val="00C2494B"/>
    <w:rsid w:val="00C27EB0"/>
    <w:rsid w:val="00C34A28"/>
    <w:rsid w:val="00C41DA2"/>
    <w:rsid w:val="00C52C0E"/>
    <w:rsid w:val="00C5438F"/>
    <w:rsid w:val="00C90527"/>
    <w:rsid w:val="00C9125F"/>
    <w:rsid w:val="00C918A7"/>
    <w:rsid w:val="00CA7506"/>
    <w:rsid w:val="00CB1E7D"/>
    <w:rsid w:val="00CC5FEA"/>
    <w:rsid w:val="00CD3DB1"/>
    <w:rsid w:val="00CE4722"/>
    <w:rsid w:val="00CE5DCE"/>
    <w:rsid w:val="00CF550C"/>
    <w:rsid w:val="00CF782D"/>
    <w:rsid w:val="00D15E17"/>
    <w:rsid w:val="00D20B84"/>
    <w:rsid w:val="00D25974"/>
    <w:rsid w:val="00D31D5C"/>
    <w:rsid w:val="00D33853"/>
    <w:rsid w:val="00D70658"/>
    <w:rsid w:val="00D71227"/>
    <w:rsid w:val="00D73534"/>
    <w:rsid w:val="00D8623E"/>
    <w:rsid w:val="00D90B4A"/>
    <w:rsid w:val="00D936CF"/>
    <w:rsid w:val="00D949D5"/>
    <w:rsid w:val="00DC1EC1"/>
    <w:rsid w:val="00DD03CF"/>
    <w:rsid w:val="00DD1C79"/>
    <w:rsid w:val="00DF3610"/>
    <w:rsid w:val="00E01321"/>
    <w:rsid w:val="00E03AFC"/>
    <w:rsid w:val="00E1361F"/>
    <w:rsid w:val="00E24F0B"/>
    <w:rsid w:val="00E274F1"/>
    <w:rsid w:val="00E27C18"/>
    <w:rsid w:val="00E3364F"/>
    <w:rsid w:val="00E44003"/>
    <w:rsid w:val="00E56CA4"/>
    <w:rsid w:val="00E57222"/>
    <w:rsid w:val="00E63182"/>
    <w:rsid w:val="00E72596"/>
    <w:rsid w:val="00E8752E"/>
    <w:rsid w:val="00E90F73"/>
    <w:rsid w:val="00E911BB"/>
    <w:rsid w:val="00E9542E"/>
    <w:rsid w:val="00EA732F"/>
    <w:rsid w:val="00ED0DBF"/>
    <w:rsid w:val="00EF4D1D"/>
    <w:rsid w:val="00EF5CF5"/>
    <w:rsid w:val="00EF6125"/>
    <w:rsid w:val="00F11650"/>
    <w:rsid w:val="00F1505E"/>
    <w:rsid w:val="00F218F5"/>
    <w:rsid w:val="00F21FFF"/>
    <w:rsid w:val="00F26899"/>
    <w:rsid w:val="00F45622"/>
    <w:rsid w:val="00F73BCF"/>
    <w:rsid w:val="00F75300"/>
    <w:rsid w:val="00F95C42"/>
    <w:rsid w:val="00FA00B7"/>
    <w:rsid w:val="00FA5F46"/>
    <w:rsid w:val="00FB0546"/>
    <w:rsid w:val="00FB2682"/>
    <w:rsid w:val="00FD4D16"/>
    <w:rsid w:val="00FE4AB2"/>
    <w:rsid w:val="00FF2065"/>
    <w:rsid w:val="00FF35F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2CAAAA-A1F7-404B-92AF-0A892D7D6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DB1"/>
    <w:pPr>
      <w:widowControl w:val="0"/>
      <w:autoSpaceDE w:val="0"/>
      <w:autoSpaceDN w:val="0"/>
      <w:adjustRightInd w:val="0"/>
    </w:pPr>
    <w:rPr>
      <w:rFonts w:ascii="Times New Roman" w:eastAsia="Times New Roman" w:hAnsi="Times New Roman"/>
      <w:lang w:eastAsia="ru-RU"/>
    </w:rPr>
  </w:style>
  <w:style w:type="paragraph" w:styleId="1">
    <w:name w:val="heading 1"/>
    <w:basedOn w:val="a"/>
    <w:next w:val="a"/>
    <w:link w:val="10"/>
    <w:qFormat/>
    <w:locked/>
    <w:rsid w:val="00CD3DB1"/>
    <w:pPr>
      <w:keepNext/>
      <w:keepLines/>
      <w:widowControl/>
      <w:autoSpaceDE/>
      <w:autoSpaceDN/>
      <w:adjustRightInd/>
      <w:spacing w:before="480" w:line="276" w:lineRule="auto"/>
      <w:outlineLvl w:val="0"/>
    </w:pPr>
    <w:rPr>
      <w:rFonts w:ascii="Cambria" w:eastAsia="Calibri" w:hAnsi="Cambria"/>
      <w:b/>
      <w:bCs/>
      <w:color w:val="365F91"/>
      <w:sz w:val="28"/>
      <w:szCs w:val="28"/>
      <w:lang w:eastAsia="uk-UA"/>
    </w:rPr>
  </w:style>
  <w:style w:type="paragraph" w:styleId="2">
    <w:name w:val="heading 2"/>
    <w:basedOn w:val="a"/>
    <w:next w:val="a"/>
    <w:link w:val="20"/>
    <w:qFormat/>
    <w:locked/>
    <w:rsid w:val="00CD3DB1"/>
    <w:pPr>
      <w:keepNext/>
      <w:widowControl/>
      <w:autoSpaceDE/>
      <w:autoSpaceDN/>
      <w:adjustRightInd/>
      <w:spacing w:before="240" w:after="60"/>
      <w:outlineLvl w:val="1"/>
    </w:pPr>
    <w:rPr>
      <w:rFonts w:ascii="Arial" w:eastAsia="Calibri" w:hAnsi="Arial" w:cs="Arial"/>
      <w:b/>
      <w:bCs/>
      <w:i/>
      <w:iCs/>
      <w:sz w:val="28"/>
      <w:szCs w:val="28"/>
    </w:rPr>
  </w:style>
  <w:style w:type="paragraph" w:styleId="3">
    <w:name w:val="heading 3"/>
    <w:basedOn w:val="a"/>
    <w:next w:val="a"/>
    <w:qFormat/>
    <w:locked/>
    <w:rsid w:val="00CD3DB1"/>
    <w:pPr>
      <w:keepNext/>
      <w:spacing w:before="240" w:after="60"/>
      <w:outlineLvl w:val="2"/>
    </w:pPr>
    <w:rPr>
      <w:rFonts w:ascii="Arial" w:hAnsi="Arial" w:cs="Arial"/>
      <w:b/>
      <w:bCs/>
      <w:sz w:val="26"/>
      <w:szCs w:val="26"/>
    </w:rPr>
  </w:style>
  <w:style w:type="paragraph" w:styleId="5">
    <w:name w:val="heading 5"/>
    <w:basedOn w:val="a"/>
    <w:next w:val="a"/>
    <w:link w:val="50"/>
    <w:qFormat/>
    <w:locked/>
    <w:rsid w:val="00CD3DB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D3DB1"/>
    <w:rPr>
      <w:rFonts w:ascii="Arial" w:hAnsi="Arial" w:cs="Arial"/>
      <w:b/>
      <w:bCs/>
      <w:i/>
      <w:iCs/>
      <w:sz w:val="28"/>
      <w:szCs w:val="28"/>
      <w:lang w:val="ru-RU" w:eastAsia="ru-RU" w:bidi="ar-SA"/>
    </w:rPr>
  </w:style>
  <w:style w:type="character" w:customStyle="1" w:styleId="10">
    <w:name w:val="Заголовок 1 Знак"/>
    <w:link w:val="1"/>
    <w:rsid w:val="00CD3DB1"/>
    <w:rPr>
      <w:rFonts w:ascii="Cambria" w:hAnsi="Cambria"/>
      <w:b/>
      <w:bCs/>
      <w:color w:val="365F91"/>
      <w:sz w:val="28"/>
      <w:szCs w:val="28"/>
      <w:lang w:val="uk-UA" w:eastAsia="uk-UA" w:bidi="ar-SA"/>
    </w:rPr>
  </w:style>
  <w:style w:type="paragraph" w:styleId="a3">
    <w:name w:val="Title"/>
    <w:basedOn w:val="a"/>
    <w:link w:val="a4"/>
    <w:qFormat/>
    <w:locked/>
    <w:rsid w:val="00CD3DB1"/>
    <w:pPr>
      <w:widowControl/>
      <w:autoSpaceDE/>
      <w:autoSpaceDN/>
      <w:adjustRightInd/>
      <w:jc w:val="center"/>
    </w:pPr>
    <w:rPr>
      <w:rFonts w:ascii="Calibri" w:eastAsia="Calibri" w:hAnsi="Calibri"/>
      <w:b/>
      <w:sz w:val="24"/>
    </w:rPr>
  </w:style>
  <w:style w:type="character" w:customStyle="1" w:styleId="a4">
    <w:name w:val="Название Знак"/>
    <w:link w:val="a3"/>
    <w:rsid w:val="00CD3DB1"/>
    <w:rPr>
      <w:b/>
      <w:sz w:val="24"/>
      <w:lang w:val="ru-RU" w:eastAsia="ru-RU" w:bidi="ar-SA"/>
    </w:rPr>
  </w:style>
  <w:style w:type="paragraph" w:styleId="a5">
    <w:name w:val="Subtitle"/>
    <w:basedOn w:val="a"/>
    <w:link w:val="a6"/>
    <w:qFormat/>
    <w:locked/>
    <w:rsid w:val="00CD3DB1"/>
    <w:pPr>
      <w:widowControl/>
      <w:tabs>
        <w:tab w:val="left" w:pos="6096"/>
      </w:tabs>
      <w:autoSpaceDE/>
      <w:autoSpaceDN/>
      <w:adjustRightInd/>
      <w:jc w:val="center"/>
    </w:pPr>
    <w:rPr>
      <w:rFonts w:ascii="Calibri" w:eastAsia="Calibri" w:hAnsi="Calibri"/>
      <w:b/>
      <w:sz w:val="24"/>
      <w:szCs w:val="24"/>
    </w:rPr>
  </w:style>
  <w:style w:type="character" w:customStyle="1" w:styleId="a6">
    <w:name w:val="Подзаголовок Знак"/>
    <w:link w:val="a5"/>
    <w:rsid w:val="00CD3DB1"/>
    <w:rPr>
      <w:b/>
      <w:sz w:val="24"/>
      <w:szCs w:val="24"/>
      <w:lang w:val="ru-RU" w:eastAsia="ru-RU" w:bidi="ar-SA"/>
    </w:rPr>
  </w:style>
  <w:style w:type="paragraph" w:styleId="a7">
    <w:name w:val="caption"/>
    <w:basedOn w:val="a"/>
    <w:next w:val="a"/>
    <w:qFormat/>
    <w:locked/>
    <w:rsid w:val="00CD3DB1"/>
    <w:pPr>
      <w:widowControl/>
      <w:autoSpaceDE/>
      <w:autoSpaceDN/>
      <w:adjustRightInd/>
      <w:ind w:firstLine="640"/>
      <w:jc w:val="both"/>
    </w:pPr>
    <w:rPr>
      <w:b/>
      <w:noProof/>
      <w:sz w:val="40"/>
    </w:rPr>
  </w:style>
  <w:style w:type="character" w:customStyle="1" w:styleId="51">
    <w:name w:val="Знак Знак5"/>
    <w:rsid w:val="00CD3DB1"/>
    <w:rPr>
      <w:rFonts w:ascii="Arial" w:hAnsi="Arial" w:cs="Arial"/>
      <w:b/>
      <w:bCs/>
      <w:i/>
      <w:iCs/>
      <w:sz w:val="28"/>
      <w:szCs w:val="28"/>
      <w:lang w:val="ru-RU" w:eastAsia="ru-RU" w:bidi="ar-SA"/>
    </w:rPr>
  </w:style>
  <w:style w:type="paragraph" w:styleId="a8">
    <w:name w:val="header"/>
    <w:basedOn w:val="a"/>
    <w:rsid w:val="00CD3DB1"/>
    <w:pPr>
      <w:tabs>
        <w:tab w:val="center" w:pos="4677"/>
        <w:tab w:val="right" w:pos="9355"/>
      </w:tabs>
    </w:pPr>
  </w:style>
  <w:style w:type="character" w:styleId="a9">
    <w:name w:val="page number"/>
    <w:basedOn w:val="a0"/>
    <w:rsid w:val="00CD3DB1"/>
  </w:style>
  <w:style w:type="paragraph" w:styleId="aa">
    <w:name w:val="footer"/>
    <w:basedOn w:val="a"/>
    <w:rsid w:val="00CD3DB1"/>
    <w:pPr>
      <w:tabs>
        <w:tab w:val="center" w:pos="4677"/>
        <w:tab w:val="right" w:pos="9355"/>
      </w:tabs>
    </w:pPr>
  </w:style>
  <w:style w:type="paragraph" w:styleId="ab">
    <w:name w:val="Balloon Text"/>
    <w:basedOn w:val="a"/>
    <w:link w:val="ac"/>
    <w:uiPriority w:val="99"/>
    <w:semiHidden/>
    <w:unhideWhenUsed/>
    <w:rsid w:val="00CD3DB1"/>
    <w:rPr>
      <w:rFonts w:ascii="Tahoma" w:hAnsi="Tahoma"/>
      <w:sz w:val="16"/>
      <w:szCs w:val="16"/>
    </w:rPr>
  </w:style>
  <w:style w:type="character" w:customStyle="1" w:styleId="ac">
    <w:name w:val="Текст выноски Знак"/>
    <w:link w:val="ab"/>
    <w:uiPriority w:val="99"/>
    <w:semiHidden/>
    <w:rsid w:val="00CD3DB1"/>
    <w:rPr>
      <w:rFonts w:ascii="Tahoma" w:eastAsia="Times New Roman" w:hAnsi="Tahoma" w:cs="Tahoma"/>
      <w:sz w:val="16"/>
      <w:szCs w:val="16"/>
    </w:rPr>
  </w:style>
  <w:style w:type="paragraph" w:styleId="ad">
    <w:name w:val="Plain Text"/>
    <w:basedOn w:val="a"/>
    <w:link w:val="ae"/>
    <w:unhideWhenUsed/>
    <w:rsid w:val="00CD3DB1"/>
    <w:pPr>
      <w:widowControl/>
      <w:autoSpaceDE/>
      <w:autoSpaceDN/>
      <w:adjustRightInd/>
    </w:pPr>
    <w:rPr>
      <w:rFonts w:ascii="Courier New" w:hAnsi="Courier New"/>
    </w:rPr>
  </w:style>
  <w:style w:type="character" w:customStyle="1" w:styleId="ae">
    <w:name w:val="Текст Знак"/>
    <w:link w:val="ad"/>
    <w:rsid w:val="00CD3DB1"/>
    <w:rPr>
      <w:rFonts w:ascii="Courier New" w:eastAsia="Times New Roman" w:hAnsi="Courier New"/>
      <w:lang w:val="uk-UA"/>
    </w:rPr>
  </w:style>
  <w:style w:type="paragraph" w:styleId="af">
    <w:name w:val="Body Text"/>
    <w:basedOn w:val="a"/>
    <w:link w:val="af0"/>
    <w:rsid w:val="00CD3DB1"/>
    <w:pPr>
      <w:widowControl/>
      <w:autoSpaceDE/>
      <w:autoSpaceDN/>
      <w:adjustRightInd/>
      <w:jc w:val="center"/>
    </w:pPr>
    <w:rPr>
      <w:b/>
      <w:bCs/>
      <w:sz w:val="28"/>
      <w:szCs w:val="24"/>
    </w:rPr>
  </w:style>
  <w:style w:type="character" w:customStyle="1" w:styleId="af0">
    <w:name w:val="Основной текст Знак"/>
    <w:link w:val="af"/>
    <w:rsid w:val="00CD3DB1"/>
    <w:rPr>
      <w:rFonts w:ascii="Times New Roman" w:eastAsia="Times New Roman" w:hAnsi="Times New Roman"/>
      <w:b/>
      <w:bCs/>
      <w:sz w:val="28"/>
      <w:szCs w:val="24"/>
      <w:lang w:val="uk-UA"/>
    </w:rPr>
  </w:style>
  <w:style w:type="table" w:styleId="af1">
    <w:name w:val="Table Grid"/>
    <w:basedOn w:val="a1"/>
    <w:locked/>
    <w:rsid w:val="00CD3D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D3DB1"/>
    <w:pPr>
      <w:autoSpaceDE w:val="0"/>
      <w:autoSpaceDN w:val="0"/>
      <w:adjustRightInd w:val="0"/>
    </w:pPr>
    <w:rPr>
      <w:rFonts w:ascii="Times New Roman" w:hAnsi="Times New Roman"/>
      <w:color w:val="000000"/>
      <w:sz w:val="24"/>
      <w:szCs w:val="24"/>
    </w:rPr>
  </w:style>
  <w:style w:type="character" w:customStyle="1" w:styleId="50">
    <w:name w:val="Заголовок 5 Знак"/>
    <w:link w:val="5"/>
    <w:rsid w:val="00CD3DB1"/>
    <w:rPr>
      <w:rFonts w:ascii="Calibri" w:eastAsia="Times New Roman" w:hAnsi="Calibri" w:cs="Times New Roman"/>
      <w:b/>
      <w:bCs/>
      <w:i/>
      <w:iCs/>
      <w:sz w:val="26"/>
      <w:szCs w:val="26"/>
      <w:lang w:val="ru-RU" w:eastAsia="ru-RU"/>
    </w:rPr>
  </w:style>
  <w:style w:type="paragraph" w:customStyle="1" w:styleId="rvps440">
    <w:name w:val="rvps440"/>
    <w:basedOn w:val="a"/>
    <w:rsid w:val="00CD3DB1"/>
    <w:pPr>
      <w:widowControl/>
      <w:autoSpaceDE/>
      <w:autoSpaceDN/>
      <w:adjustRightInd/>
      <w:spacing w:before="100" w:beforeAutospacing="1" w:after="100" w:afterAutospacing="1"/>
    </w:pPr>
    <w:rPr>
      <w:sz w:val="24"/>
      <w:szCs w:val="24"/>
      <w:lang w:eastAsia="uk-UA"/>
    </w:rPr>
  </w:style>
  <w:style w:type="character" w:customStyle="1" w:styleId="rvts7">
    <w:name w:val="rvts7"/>
    <w:basedOn w:val="a0"/>
    <w:rsid w:val="00CD3DB1"/>
  </w:style>
  <w:style w:type="paragraph" w:styleId="af2">
    <w:name w:val="Body Text Indent"/>
    <w:basedOn w:val="a"/>
    <w:link w:val="af3"/>
    <w:uiPriority w:val="99"/>
    <w:semiHidden/>
    <w:unhideWhenUsed/>
    <w:rsid w:val="00CD3DB1"/>
    <w:pPr>
      <w:spacing w:after="120"/>
      <w:ind w:left="283"/>
    </w:pPr>
  </w:style>
  <w:style w:type="character" w:customStyle="1" w:styleId="af3">
    <w:name w:val="Основной текст с отступом Знак"/>
    <w:link w:val="af2"/>
    <w:uiPriority w:val="99"/>
    <w:semiHidden/>
    <w:rsid w:val="00CD3DB1"/>
    <w:rPr>
      <w:rFonts w:ascii="Times New Roman" w:eastAsia="Times New Roman" w:hAnsi="Times New Roman"/>
      <w:lang w:val="ru-RU" w:eastAsia="ru-RU"/>
    </w:rPr>
  </w:style>
  <w:style w:type="paragraph" w:styleId="af4">
    <w:name w:val="List Paragraph"/>
    <w:basedOn w:val="a"/>
    <w:uiPriority w:val="34"/>
    <w:qFormat/>
    <w:rsid w:val="00CD3DB1"/>
    <w:pPr>
      <w:widowControl/>
      <w:autoSpaceDE/>
      <w:autoSpaceDN/>
      <w:adjustRightInd/>
      <w:spacing w:after="200" w:line="276" w:lineRule="auto"/>
      <w:ind w:left="720"/>
      <w:contextualSpacing/>
    </w:pPr>
    <w:rPr>
      <w:rFonts w:ascii="Calibri" w:hAnsi="Calibri"/>
      <w:sz w:val="22"/>
      <w:szCs w:val="22"/>
      <w:lang w:eastAsia="uk-UA"/>
    </w:rPr>
  </w:style>
  <w:style w:type="paragraph" w:styleId="HTML">
    <w:name w:val="HTML Preformatted"/>
    <w:basedOn w:val="a"/>
    <w:link w:val="HTML0"/>
    <w:uiPriority w:val="99"/>
    <w:unhideWhenUsed/>
    <w:rsid w:val="00CD3D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link w:val="HTML"/>
    <w:uiPriority w:val="99"/>
    <w:rsid w:val="00CD3DB1"/>
    <w:rPr>
      <w:rFonts w:ascii="Courier New" w:eastAsia="Times New Roman" w:hAnsi="Courier New" w:cs="Courier New"/>
    </w:rPr>
  </w:style>
  <w:style w:type="character" w:styleId="af5">
    <w:name w:val="Hyperlink"/>
    <w:uiPriority w:val="99"/>
    <w:unhideWhenUsed/>
    <w:rsid w:val="00CD3DB1"/>
    <w:rPr>
      <w:color w:val="0000FF"/>
      <w:u w:val="single"/>
    </w:rPr>
  </w:style>
  <w:style w:type="paragraph" w:styleId="af6">
    <w:name w:val="Revision"/>
    <w:hidden/>
    <w:uiPriority w:val="99"/>
    <w:semiHidden/>
    <w:rsid w:val="00CD3DB1"/>
    <w:rPr>
      <w:rFonts w:ascii="Times New Roman" w:eastAsia="Times New Roman" w:hAnsi="Times New Roman"/>
      <w:lang w:val="ru-RU" w:eastAsia="ru-RU"/>
    </w:rPr>
  </w:style>
  <w:style w:type="character" w:styleId="af7">
    <w:name w:val="Strong"/>
    <w:uiPriority w:val="22"/>
    <w:qFormat/>
    <w:rsid w:val="00CD3DB1"/>
    <w:rPr>
      <w:b/>
      <w:bCs/>
    </w:rPr>
  </w:style>
  <w:style w:type="paragraph" w:customStyle="1" w:styleId="rvps2">
    <w:name w:val="rvps2"/>
    <w:basedOn w:val="a"/>
    <w:rsid w:val="00CD3DB1"/>
    <w:pPr>
      <w:widowControl/>
      <w:autoSpaceDE/>
      <w:autoSpaceDN/>
      <w:adjustRightInd/>
      <w:spacing w:before="100" w:beforeAutospacing="1" w:after="100" w:afterAutospacing="1"/>
    </w:pPr>
    <w:rPr>
      <w:sz w:val="24"/>
      <w:szCs w:val="24"/>
      <w:lang w:val="ru-RU"/>
    </w:rPr>
  </w:style>
  <w:style w:type="character" w:styleId="af8">
    <w:name w:val="FollowedHyperlink"/>
    <w:basedOn w:val="a0"/>
    <w:uiPriority w:val="99"/>
    <w:semiHidden/>
    <w:unhideWhenUsed/>
    <w:rsid w:val="00CD3DB1"/>
    <w:rPr>
      <w:color w:val="800080" w:themeColor="followedHyperlink"/>
      <w:u w:val="single"/>
    </w:rPr>
  </w:style>
  <w:style w:type="character" w:customStyle="1" w:styleId="21">
    <w:name w:val="Основний текст (2)_"/>
    <w:basedOn w:val="a0"/>
    <w:link w:val="22"/>
    <w:rsid w:val="00971D18"/>
    <w:rPr>
      <w:rFonts w:ascii="Times New Roman" w:eastAsia="Times New Roman" w:hAnsi="Times New Roman"/>
      <w:sz w:val="28"/>
      <w:szCs w:val="28"/>
      <w:shd w:val="clear" w:color="auto" w:fill="FFFFFF"/>
    </w:rPr>
  </w:style>
  <w:style w:type="character" w:customStyle="1" w:styleId="23">
    <w:name w:val="Основний текст (2) + Курсив"/>
    <w:basedOn w:val="21"/>
    <w:rsid w:val="00971D18"/>
    <w:rPr>
      <w:rFonts w:ascii="Times New Roman" w:eastAsia="Times New Roman" w:hAnsi="Times New Roman"/>
      <w:i/>
      <w:iCs/>
      <w:color w:val="000000"/>
      <w:spacing w:val="0"/>
      <w:w w:val="100"/>
      <w:position w:val="0"/>
      <w:sz w:val="28"/>
      <w:szCs w:val="28"/>
      <w:shd w:val="clear" w:color="auto" w:fill="FFFFFF"/>
      <w:lang w:val="uk-UA" w:eastAsia="uk-UA" w:bidi="uk-UA"/>
    </w:rPr>
  </w:style>
  <w:style w:type="paragraph" w:customStyle="1" w:styleId="22">
    <w:name w:val="Основний текст (2)"/>
    <w:basedOn w:val="a"/>
    <w:link w:val="21"/>
    <w:rsid w:val="00971D18"/>
    <w:pPr>
      <w:shd w:val="clear" w:color="auto" w:fill="FFFFFF"/>
      <w:autoSpaceDE/>
      <w:autoSpaceDN/>
      <w:adjustRightInd/>
      <w:spacing w:line="322" w:lineRule="exact"/>
      <w:jc w:val="both"/>
    </w:pPr>
    <w:rPr>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0874">
      <w:bodyDiv w:val="1"/>
      <w:marLeft w:val="0"/>
      <w:marRight w:val="0"/>
      <w:marTop w:val="0"/>
      <w:marBottom w:val="0"/>
      <w:divBdr>
        <w:top w:val="none" w:sz="0" w:space="0" w:color="auto"/>
        <w:left w:val="none" w:sz="0" w:space="0" w:color="auto"/>
        <w:bottom w:val="none" w:sz="0" w:space="0" w:color="auto"/>
        <w:right w:val="none" w:sz="0" w:space="0" w:color="auto"/>
      </w:divBdr>
    </w:div>
    <w:div w:id="27680605">
      <w:bodyDiv w:val="1"/>
      <w:marLeft w:val="0"/>
      <w:marRight w:val="0"/>
      <w:marTop w:val="0"/>
      <w:marBottom w:val="0"/>
      <w:divBdr>
        <w:top w:val="none" w:sz="0" w:space="0" w:color="auto"/>
        <w:left w:val="none" w:sz="0" w:space="0" w:color="auto"/>
        <w:bottom w:val="none" w:sz="0" w:space="0" w:color="auto"/>
        <w:right w:val="none" w:sz="0" w:space="0" w:color="auto"/>
      </w:divBdr>
    </w:div>
    <w:div w:id="41249198">
      <w:bodyDiv w:val="1"/>
      <w:marLeft w:val="0"/>
      <w:marRight w:val="0"/>
      <w:marTop w:val="0"/>
      <w:marBottom w:val="0"/>
      <w:divBdr>
        <w:top w:val="none" w:sz="0" w:space="0" w:color="auto"/>
        <w:left w:val="none" w:sz="0" w:space="0" w:color="auto"/>
        <w:bottom w:val="none" w:sz="0" w:space="0" w:color="auto"/>
        <w:right w:val="none" w:sz="0" w:space="0" w:color="auto"/>
      </w:divBdr>
    </w:div>
    <w:div w:id="79372754">
      <w:bodyDiv w:val="1"/>
      <w:marLeft w:val="0"/>
      <w:marRight w:val="0"/>
      <w:marTop w:val="0"/>
      <w:marBottom w:val="0"/>
      <w:divBdr>
        <w:top w:val="none" w:sz="0" w:space="0" w:color="auto"/>
        <w:left w:val="none" w:sz="0" w:space="0" w:color="auto"/>
        <w:bottom w:val="none" w:sz="0" w:space="0" w:color="auto"/>
        <w:right w:val="none" w:sz="0" w:space="0" w:color="auto"/>
      </w:divBdr>
    </w:div>
    <w:div w:id="93013613">
      <w:bodyDiv w:val="1"/>
      <w:marLeft w:val="0"/>
      <w:marRight w:val="0"/>
      <w:marTop w:val="0"/>
      <w:marBottom w:val="0"/>
      <w:divBdr>
        <w:top w:val="none" w:sz="0" w:space="0" w:color="auto"/>
        <w:left w:val="none" w:sz="0" w:space="0" w:color="auto"/>
        <w:bottom w:val="none" w:sz="0" w:space="0" w:color="auto"/>
        <w:right w:val="none" w:sz="0" w:space="0" w:color="auto"/>
      </w:divBdr>
    </w:div>
    <w:div w:id="100536538">
      <w:bodyDiv w:val="1"/>
      <w:marLeft w:val="0"/>
      <w:marRight w:val="0"/>
      <w:marTop w:val="0"/>
      <w:marBottom w:val="0"/>
      <w:divBdr>
        <w:top w:val="none" w:sz="0" w:space="0" w:color="auto"/>
        <w:left w:val="none" w:sz="0" w:space="0" w:color="auto"/>
        <w:bottom w:val="none" w:sz="0" w:space="0" w:color="auto"/>
        <w:right w:val="none" w:sz="0" w:space="0" w:color="auto"/>
      </w:divBdr>
    </w:div>
    <w:div w:id="103623439">
      <w:bodyDiv w:val="1"/>
      <w:marLeft w:val="0"/>
      <w:marRight w:val="0"/>
      <w:marTop w:val="0"/>
      <w:marBottom w:val="0"/>
      <w:divBdr>
        <w:top w:val="none" w:sz="0" w:space="0" w:color="auto"/>
        <w:left w:val="none" w:sz="0" w:space="0" w:color="auto"/>
        <w:bottom w:val="none" w:sz="0" w:space="0" w:color="auto"/>
        <w:right w:val="none" w:sz="0" w:space="0" w:color="auto"/>
      </w:divBdr>
    </w:div>
    <w:div w:id="145129211">
      <w:bodyDiv w:val="1"/>
      <w:marLeft w:val="0"/>
      <w:marRight w:val="0"/>
      <w:marTop w:val="0"/>
      <w:marBottom w:val="0"/>
      <w:divBdr>
        <w:top w:val="none" w:sz="0" w:space="0" w:color="auto"/>
        <w:left w:val="none" w:sz="0" w:space="0" w:color="auto"/>
        <w:bottom w:val="none" w:sz="0" w:space="0" w:color="auto"/>
        <w:right w:val="none" w:sz="0" w:space="0" w:color="auto"/>
      </w:divBdr>
    </w:div>
    <w:div w:id="147523845">
      <w:bodyDiv w:val="1"/>
      <w:marLeft w:val="0"/>
      <w:marRight w:val="0"/>
      <w:marTop w:val="0"/>
      <w:marBottom w:val="0"/>
      <w:divBdr>
        <w:top w:val="none" w:sz="0" w:space="0" w:color="auto"/>
        <w:left w:val="none" w:sz="0" w:space="0" w:color="auto"/>
        <w:bottom w:val="none" w:sz="0" w:space="0" w:color="auto"/>
        <w:right w:val="none" w:sz="0" w:space="0" w:color="auto"/>
      </w:divBdr>
    </w:div>
    <w:div w:id="151416193">
      <w:bodyDiv w:val="1"/>
      <w:marLeft w:val="0"/>
      <w:marRight w:val="0"/>
      <w:marTop w:val="0"/>
      <w:marBottom w:val="0"/>
      <w:divBdr>
        <w:top w:val="none" w:sz="0" w:space="0" w:color="auto"/>
        <w:left w:val="none" w:sz="0" w:space="0" w:color="auto"/>
        <w:bottom w:val="none" w:sz="0" w:space="0" w:color="auto"/>
        <w:right w:val="none" w:sz="0" w:space="0" w:color="auto"/>
      </w:divBdr>
    </w:div>
    <w:div w:id="151796594">
      <w:bodyDiv w:val="1"/>
      <w:marLeft w:val="0"/>
      <w:marRight w:val="0"/>
      <w:marTop w:val="0"/>
      <w:marBottom w:val="0"/>
      <w:divBdr>
        <w:top w:val="none" w:sz="0" w:space="0" w:color="auto"/>
        <w:left w:val="none" w:sz="0" w:space="0" w:color="auto"/>
        <w:bottom w:val="none" w:sz="0" w:space="0" w:color="auto"/>
        <w:right w:val="none" w:sz="0" w:space="0" w:color="auto"/>
      </w:divBdr>
    </w:div>
    <w:div w:id="167719444">
      <w:bodyDiv w:val="1"/>
      <w:marLeft w:val="0"/>
      <w:marRight w:val="0"/>
      <w:marTop w:val="0"/>
      <w:marBottom w:val="0"/>
      <w:divBdr>
        <w:top w:val="none" w:sz="0" w:space="0" w:color="auto"/>
        <w:left w:val="none" w:sz="0" w:space="0" w:color="auto"/>
        <w:bottom w:val="none" w:sz="0" w:space="0" w:color="auto"/>
        <w:right w:val="none" w:sz="0" w:space="0" w:color="auto"/>
      </w:divBdr>
    </w:div>
    <w:div w:id="176651988">
      <w:bodyDiv w:val="1"/>
      <w:marLeft w:val="0"/>
      <w:marRight w:val="0"/>
      <w:marTop w:val="0"/>
      <w:marBottom w:val="0"/>
      <w:divBdr>
        <w:top w:val="none" w:sz="0" w:space="0" w:color="auto"/>
        <w:left w:val="none" w:sz="0" w:space="0" w:color="auto"/>
        <w:bottom w:val="none" w:sz="0" w:space="0" w:color="auto"/>
        <w:right w:val="none" w:sz="0" w:space="0" w:color="auto"/>
      </w:divBdr>
    </w:div>
    <w:div w:id="196898176">
      <w:bodyDiv w:val="1"/>
      <w:marLeft w:val="0"/>
      <w:marRight w:val="0"/>
      <w:marTop w:val="0"/>
      <w:marBottom w:val="0"/>
      <w:divBdr>
        <w:top w:val="none" w:sz="0" w:space="0" w:color="auto"/>
        <w:left w:val="none" w:sz="0" w:space="0" w:color="auto"/>
        <w:bottom w:val="none" w:sz="0" w:space="0" w:color="auto"/>
        <w:right w:val="none" w:sz="0" w:space="0" w:color="auto"/>
      </w:divBdr>
    </w:div>
    <w:div w:id="201328223">
      <w:bodyDiv w:val="1"/>
      <w:marLeft w:val="0"/>
      <w:marRight w:val="0"/>
      <w:marTop w:val="0"/>
      <w:marBottom w:val="0"/>
      <w:divBdr>
        <w:top w:val="none" w:sz="0" w:space="0" w:color="auto"/>
        <w:left w:val="none" w:sz="0" w:space="0" w:color="auto"/>
        <w:bottom w:val="none" w:sz="0" w:space="0" w:color="auto"/>
        <w:right w:val="none" w:sz="0" w:space="0" w:color="auto"/>
      </w:divBdr>
    </w:div>
    <w:div w:id="225265278">
      <w:bodyDiv w:val="1"/>
      <w:marLeft w:val="0"/>
      <w:marRight w:val="0"/>
      <w:marTop w:val="0"/>
      <w:marBottom w:val="0"/>
      <w:divBdr>
        <w:top w:val="none" w:sz="0" w:space="0" w:color="auto"/>
        <w:left w:val="none" w:sz="0" w:space="0" w:color="auto"/>
        <w:bottom w:val="none" w:sz="0" w:space="0" w:color="auto"/>
        <w:right w:val="none" w:sz="0" w:space="0" w:color="auto"/>
      </w:divBdr>
    </w:div>
    <w:div w:id="228272726">
      <w:bodyDiv w:val="1"/>
      <w:marLeft w:val="0"/>
      <w:marRight w:val="0"/>
      <w:marTop w:val="0"/>
      <w:marBottom w:val="0"/>
      <w:divBdr>
        <w:top w:val="none" w:sz="0" w:space="0" w:color="auto"/>
        <w:left w:val="none" w:sz="0" w:space="0" w:color="auto"/>
        <w:bottom w:val="none" w:sz="0" w:space="0" w:color="auto"/>
        <w:right w:val="none" w:sz="0" w:space="0" w:color="auto"/>
      </w:divBdr>
    </w:div>
    <w:div w:id="239603764">
      <w:bodyDiv w:val="1"/>
      <w:marLeft w:val="0"/>
      <w:marRight w:val="0"/>
      <w:marTop w:val="0"/>
      <w:marBottom w:val="0"/>
      <w:divBdr>
        <w:top w:val="none" w:sz="0" w:space="0" w:color="auto"/>
        <w:left w:val="none" w:sz="0" w:space="0" w:color="auto"/>
        <w:bottom w:val="none" w:sz="0" w:space="0" w:color="auto"/>
        <w:right w:val="none" w:sz="0" w:space="0" w:color="auto"/>
      </w:divBdr>
    </w:div>
    <w:div w:id="250899434">
      <w:bodyDiv w:val="1"/>
      <w:marLeft w:val="0"/>
      <w:marRight w:val="0"/>
      <w:marTop w:val="0"/>
      <w:marBottom w:val="0"/>
      <w:divBdr>
        <w:top w:val="none" w:sz="0" w:space="0" w:color="auto"/>
        <w:left w:val="none" w:sz="0" w:space="0" w:color="auto"/>
        <w:bottom w:val="none" w:sz="0" w:space="0" w:color="auto"/>
        <w:right w:val="none" w:sz="0" w:space="0" w:color="auto"/>
      </w:divBdr>
    </w:div>
    <w:div w:id="257100308">
      <w:bodyDiv w:val="1"/>
      <w:marLeft w:val="0"/>
      <w:marRight w:val="0"/>
      <w:marTop w:val="0"/>
      <w:marBottom w:val="0"/>
      <w:divBdr>
        <w:top w:val="none" w:sz="0" w:space="0" w:color="auto"/>
        <w:left w:val="none" w:sz="0" w:space="0" w:color="auto"/>
        <w:bottom w:val="none" w:sz="0" w:space="0" w:color="auto"/>
        <w:right w:val="none" w:sz="0" w:space="0" w:color="auto"/>
      </w:divBdr>
    </w:div>
    <w:div w:id="275142061">
      <w:bodyDiv w:val="1"/>
      <w:marLeft w:val="0"/>
      <w:marRight w:val="0"/>
      <w:marTop w:val="0"/>
      <w:marBottom w:val="0"/>
      <w:divBdr>
        <w:top w:val="none" w:sz="0" w:space="0" w:color="auto"/>
        <w:left w:val="none" w:sz="0" w:space="0" w:color="auto"/>
        <w:bottom w:val="none" w:sz="0" w:space="0" w:color="auto"/>
        <w:right w:val="none" w:sz="0" w:space="0" w:color="auto"/>
      </w:divBdr>
    </w:div>
    <w:div w:id="277641785">
      <w:bodyDiv w:val="1"/>
      <w:marLeft w:val="0"/>
      <w:marRight w:val="0"/>
      <w:marTop w:val="0"/>
      <w:marBottom w:val="0"/>
      <w:divBdr>
        <w:top w:val="none" w:sz="0" w:space="0" w:color="auto"/>
        <w:left w:val="none" w:sz="0" w:space="0" w:color="auto"/>
        <w:bottom w:val="none" w:sz="0" w:space="0" w:color="auto"/>
        <w:right w:val="none" w:sz="0" w:space="0" w:color="auto"/>
      </w:divBdr>
    </w:div>
    <w:div w:id="345835574">
      <w:bodyDiv w:val="1"/>
      <w:marLeft w:val="0"/>
      <w:marRight w:val="0"/>
      <w:marTop w:val="0"/>
      <w:marBottom w:val="0"/>
      <w:divBdr>
        <w:top w:val="none" w:sz="0" w:space="0" w:color="auto"/>
        <w:left w:val="none" w:sz="0" w:space="0" w:color="auto"/>
        <w:bottom w:val="none" w:sz="0" w:space="0" w:color="auto"/>
        <w:right w:val="none" w:sz="0" w:space="0" w:color="auto"/>
      </w:divBdr>
    </w:div>
    <w:div w:id="397559338">
      <w:bodyDiv w:val="1"/>
      <w:marLeft w:val="0"/>
      <w:marRight w:val="0"/>
      <w:marTop w:val="0"/>
      <w:marBottom w:val="0"/>
      <w:divBdr>
        <w:top w:val="none" w:sz="0" w:space="0" w:color="auto"/>
        <w:left w:val="none" w:sz="0" w:space="0" w:color="auto"/>
        <w:bottom w:val="none" w:sz="0" w:space="0" w:color="auto"/>
        <w:right w:val="none" w:sz="0" w:space="0" w:color="auto"/>
      </w:divBdr>
      <w:divsChild>
        <w:div w:id="86469253">
          <w:marLeft w:val="0"/>
          <w:marRight w:val="0"/>
          <w:marTop w:val="0"/>
          <w:marBottom w:val="0"/>
          <w:divBdr>
            <w:top w:val="none" w:sz="0" w:space="0" w:color="auto"/>
            <w:left w:val="none" w:sz="0" w:space="0" w:color="auto"/>
            <w:bottom w:val="none" w:sz="0" w:space="0" w:color="auto"/>
            <w:right w:val="none" w:sz="0" w:space="0" w:color="auto"/>
          </w:divBdr>
        </w:div>
        <w:div w:id="480344654">
          <w:marLeft w:val="0"/>
          <w:marRight w:val="0"/>
          <w:marTop w:val="0"/>
          <w:marBottom w:val="0"/>
          <w:divBdr>
            <w:top w:val="none" w:sz="0" w:space="0" w:color="auto"/>
            <w:left w:val="none" w:sz="0" w:space="0" w:color="auto"/>
            <w:bottom w:val="none" w:sz="0" w:space="0" w:color="auto"/>
            <w:right w:val="none" w:sz="0" w:space="0" w:color="auto"/>
          </w:divBdr>
        </w:div>
        <w:div w:id="795417080">
          <w:marLeft w:val="0"/>
          <w:marRight w:val="0"/>
          <w:marTop w:val="0"/>
          <w:marBottom w:val="0"/>
          <w:divBdr>
            <w:top w:val="none" w:sz="0" w:space="0" w:color="auto"/>
            <w:left w:val="none" w:sz="0" w:space="0" w:color="auto"/>
            <w:bottom w:val="none" w:sz="0" w:space="0" w:color="auto"/>
            <w:right w:val="none" w:sz="0" w:space="0" w:color="auto"/>
          </w:divBdr>
        </w:div>
        <w:div w:id="1493913392">
          <w:marLeft w:val="0"/>
          <w:marRight w:val="0"/>
          <w:marTop w:val="0"/>
          <w:marBottom w:val="0"/>
          <w:divBdr>
            <w:top w:val="none" w:sz="0" w:space="0" w:color="auto"/>
            <w:left w:val="none" w:sz="0" w:space="0" w:color="auto"/>
            <w:bottom w:val="none" w:sz="0" w:space="0" w:color="auto"/>
            <w:right w:val="none" w:sz="0" w:space="0" w:color="auto"/>
          </w:divBdr>
        </w:div>
        <w:div w:id="1593783977">
          <w:marLeft w:val="0"/>
          <w:marRight w:val="0"/>
          <w:marTop w:val="0"/>
          <w:marBottom w:val="0"/>
          <w:divBdr>
            <w:top w:val="none" w:sz="0" w:space="0" w:color="auto"/>
            <w:left w:val="none" w:sz="0" w:space="0" w:color="auto"/>
            <w:bottom w:val="none" w:sz="0" w:space="0" w:color="auto"/>
            <w:right w:val="none" w:sz="0" w:space="0" w:color="auto"/>
          </w:divBdr>
        </w:div>
      </w:divsChild>
    </w:div>
    <w:div w:id="414520441">
      <w:bodyDiv w:val="1"/>
      <w:marLeft w:val="0"/>
      <w:marRight w:val="0"/>
      <w:marTop w:val="0"/>
      <w:marBottom w:val="0"/>
      <w:divBdr>
        <w:top w:val="none" w:sz="0" w:space="0" w:color="auto"/>
        <w:left w:val="none" w:sz="0" w:space="0" w:color="auto"/>
        <w:bottom w:val="none" w:sz="0" w:space="0" w:color="auto"/>
        <w:right w:val="none" w:sz="0" w:space="0" w:color="auto"/>
      </w:divBdr>
    </w:div>
    <w:div w:id="450629456">
      <w:bodyDiv w:val="1"/>
      <w:marLeft w:val="0"/>
      <w:marRight w:val="0"/>
      <w:marTop w:val="0"/>
      <w:marBottom w:val="0"/>
      <w:divBdr>
        <w:top w:val="none" w:sz="0" w:space="0" w:color="auto"/>
        <w:left w:val="none" w:sz="0" w:space="0" w:color="auto"/>
        <w:bottom w:val="none" w:sz="0" w:space="0" w:color="auto"/>
        <w:right w:val="none" w:sz="0" w:space="0" w:color="auto"/>
      </w:divBdr>
    </w:div>
    <w:div w:id="457644263">
      <w:bodyDiv w:val="1"/>
      <w:marLeft w:val="0"/>
      <w:marRight w:val="0"/>
      <w:marTop w:val="0"/>
      <w:marBottom w:val="0"/>
      <w:divBdr>
        <w:top w:val="none" w:sz="0" w:space="0" w:color="auto"/>
        <w:left w:val="none" w:sz="0" w:space="0" w:color="auto"/>
        <w:bottom w:val="none" w:sz="0" w:space="0" w:color="auto"/>
        <w:right w:val="none" w:sz="0" w:space="0" w:color="auto"/>
      </w:divBdr>
    </w:div>
    <w:div w:id="460154910">
      <w:bodyDiv w:val="1"/>
      <w:marLeft w:val="0"/>
      <w:marRight w:val="0"/>
      <w:marTop w:val="0"/>
      <w:marBottom w:val="0"/>
      <w:divBdr>
        <w:top w:val="none" w:sz="0" w:space="0" w:color="auto"/>
        <w:left w:val="none" w:sz="0" w:space="0" w:color="auto"/>
        <w:bottom w:val="none" w:sz="0" w:space="0" w:color="auto"/>
        <w:right w:val="none" w:sz="0" w:space="0" w:color="auto"/>
      </w:divBdr>
    </w:div>
    <w:div w:id="506284700">
      <w:bodyDiv w:val="1"/>
      <w:marLeft w:val="0"/>
      <w:marRight w:val="0"/>
      <w:marTop w:val="0"/>
      <w:marBottom w:val="0"/>
      <w:divBdr>
        <w:top w:val="none" w:sz="0" w:space="0" w:color="auto"/>
        <w:left w:val="none" w:sz="0" w:space="0" w:color="auto"/>
        <w:bottom w:val="none" w:sz="0" w:space="0" w:color="auto"/>
        <w:right w:val="none" w:sz="0" w:space="0" w:color="auto"/>
      </w:divBdr>
    </w:div>
    <w:div w:id="562373463">
      <w:bodyDiv w:val="1"/>
      <w:marLeft w:val="0"/>
      <w:marRight w:val="0"/>
      <w:marTop w:val="0"/>
      <w:marBottom w:val="0"/>
      <w:divBdr>
        <w:top w:val="none" w:sz="0" w:space="0" w:color="auto"/>
        <w:left w:val="none" w:sz="0" w:space="0" w:color="auto"/>
        <w:bottom w:val="none" w:sz="0" w:space="0" w:color="auto"/>
        <w:right w:val="none" w:sz="0" w:space="0" w:color="auto"/>
      </w:divBdr>
    </w:div>
    <w:div w:id="589046191">
      <w:bodyDiv w:val="1"/>
      <w:marLeft w:val="0"/>
      <w:marRight w:val="0"/>
      <w:marTop w:val="0"/>
      <w:marBottom w:val="0"/>
      <w:divBdr>
        <w:top w:val="none" w:sz="0" w:space="0" w:color="auto"/>
        <w:left w:val="none" w:sz="0" w:space="0" w:color="auto"/>
        <w:bottom w:val="none" w:sz="0" w:space="0" w:color="auto"/>
        <w:right w:val="none" w:sz="0" w:space="0" w:color="auto"/>
      </w:divBdr>
    </w:div>
    <w:div w:id="589195290">
      <w:bodyDiv w:val="1"/>
      <w:marLeft w:val="0"/>
      <w:marRight w:val="0"/>
      <w:marTop w:val="0"/>
      <w:marBottom w:val="0"/>
      <w:divBdr>
        <w:top w:val="none" w:sz="0" w:space="0" w:color="auto"/>
        <w:left w:val="none" w:sz="0" w:space="0" w:color="auto"/>
        <w:bottom w:val="none" w:sz="0" w:space="0" w:color="auto"/>
        <w:right w:val="none" w:sz="0" w:space="0" w:color="auto"/>
      </w:divBdr>
    </w:div>
    <w:div w:id="600573158">
      <w:bodyDiv w:val="1"/>
      <w:marLeft w:val="0"/>
      <w:marRight w:val="0"/>
      <w:marTop w:val="0"/>
      <w:marBottom w:val="0"/>
      <w:divBdr>
        <w:top w:val="none" w:sz="0" w:space="0" w:color="auto"/>
        <w:left w:val="none" w:sz="0" w:space="0" w:color="auto"/>
        <w:bottom w:val="none" w:sz="0" w:space="0" w:color="auto"/>
        <w:right w:val="none" w:sz="0" w:space="0" w:color="auto"/>
      </w:divBdr>
    </w:div>
    <w:div w:id="610824350">
      <w:bodyDiv w:val="1"/>
      <w:marLeft w:val="0"/>
      <w:marRight w:val="0"/>
      <w:marTop w:val="0"/>
      <w:marBottom w:val="0"/>
      <w:divBdr>
        <w:top w:val="none" w:sz="0" w:space="0" w:color="auto"/>
        <w:left w:val="none" w:sz="0" w:space="0" w:color="auto"/>
        <w:bottom w:val="none" w:sz="0" w:space="0" w:color="auto"/>
        <w:right w:val="none" w:sz="0" w:space="0" w:color="auto"/>
      </w:divBdr>
    </w:div>
    <w:div w:id="611672523">
      <w:bodyDiv w:val="1"/>
      <w:marLeft w:val="0"/>
      <w:marRight w:val="0"/>
      <w:marTop w:val="0"/>
      <w:marBottom w:val="0"/>
      <w:divBdr>
        <w:top w:val="none" w:sz="0" w:space="0" w:color="auto"/>
        <w:left w:val="none" w:sz="0" w:space="0" w:color="auto"/>
        <w:bottom w:val="none" w:sz="0" w:space="0" w:color="auto"/>
        <w:right w:val="none" w:sz="0" w:space="0" w:color="auto"/>
      </w:divBdr>
      <w:divsChild>
        <w:div w:id="693842945">
          <w:marLeft w:val="0"/>
          <w:marRight w:val="0"/>
          <w:marTop w:val="0"/>
          <w:marBottom w:val="0"/>
          <w:divBdr>
            <w:top w:val="none" w:sz="0" w:space="0" w:color="auto"/>
            <w:left w:val="none" w:sz="0" w:space="0" w:color="auto"/>
            <w:bottom w:val="none" w:sz="0" w:space="0" w:color="auto"/>
            <w:right w:val="none" w:sz="0" w:space="0" w:color="auto"/>
          </w:divBdr>
        </w:div>
        <w:div w:id="913591271">
          <w:marLeft w:val="0"/>
          <w:marRight w:val="0"/>
          <w:marTop w:val="0"/>
          <w:marBottom w:val="0"/>
          <w:divBdr>
            <w:top w:val="none" w:sz="0" w:space="0" w:color="auto"/>
            <w:left w:val="none" w:sz="0" w:space="0" w:color="auto"/>
            <w:bottom w:val="none" w:sz="0" w:space="0" w:color="auto"/>
            <w:right w:val="none" w:sz="0" w:space="0" w:color="auto"/>
          </w:divBdr>
        </w:div>
        <w:div w:id="1358657666">
          <w:marLeft w:val="0"/>
          <w:marRight w:val="0"/>
          <w:marTop w:val="0"/>
          <w:marBottom w:val="0"/>
          <w:divBdr>
            <w:top w:val="none" w:sz="0" w:space="0" w:color="auto"/>
            <w:left w:val="none" w:sz="0" w:space="0" w:color="auto"/>
            <w:bottom w:val="none" w:sz="0" w:space="0" w:color="auto"/>
            <w:right w:val="none" w:sz="0" w:space="0" w:color="auto"/>
          </w:divBdr>
        </w:div>
        <w:div w:id="1711219870">
          <w:marLeft w:val="0"/>
          <w:marRight w:val="0"/>
          <w:marTop w:val="0"/>
          <w:marBottom w:val="0"/>
          <w:divBdr>
            <w:top w:val="none" w:sz="0" w:space="0" w:color="auto"/>
            <w:left w:val="none" w:sz="0" w:space="0" w:color="auto"/>
            <w:bottom w:val="none" w:sz="0" w:space="0" w:color="auto"/>
            <w:right w:val="none" w:sz="0" w:space="0" w:color="auto"/>
          </w:divBdr>
        </w:div>
        <w:div w:id="1956979512">
          <w:marLeft w:val="0"/>
          <w:marRight w:val="0"/>
          <w:marTop w:val="0"/>
          <w:marBottom w:val="0"/>
          <w:divBdr>
            <w:top w:val="none" w:sz="0" w:space="0" w:color="auto"/>
            <w:left w:val="none" w:sz="0" w:space="0" w:color="auto"/>
            <w:bottom w:val="none" w:sz="0" w:space="0" w:color="auto"/>
            <w:right w:val="none" w:sz="0" w:space="0" w:color="auto"/>
          </w:divBdr>
        </w:div>
      </w:divsChild>
    </w:div>
    <w:div w:id="623582407">
      <w:bodyDiv w:val="1"/>
      <w:marLeft w:val="0"/>
      <w:marRight w:val="0"/>
      <w:marTop w:val="0"/>
      <w:marBottom w:val="0"/>
      <w:divBdr>
        <w:top w:val="none" w:sz="0" w:space="0" w:color="auto"/>
        <w:left w:val="none" w:sz="0" w:space="0" w:color="auto"/>
        <w:bottom w:val="none" w:sz="0" w:space="0" w:color="auto"/>
        <w:right w:val="none" w:sz="0" w:space="0" w:color="auto"/>
      </w:divBdr>
    </w:div>
    <w:div w:id="645550438">
      <w:bodyDiv w:val="1"/>
      <w:marLeft w:val="0"/>
      <w:marRight w:val="0"/>
      <w:marTop w:val="0"/>
      <w:marBottom w:val="0"/>
      <w:divBdr>
        <w:top w:val="none" w:sz="0" w:space="0" w:color="auto"/>
        <w:left w:val="none" w:sz="0" w:space="0" w:color="auto"/>
        <w:bottom w:val="none" w:sz="0" w:space="0" w:color="auto"/>
        <w:right w:val="none" w:sz="0" w:space="0" w:color="auto"/>
      </w:divBdr>
    </w:div>
    <w:div w:id="651065703">
      <w:bodyDiv w:val="1"/>
      <w:marLeft w:val="0"/>
      <w:marRight w:val="0"/>
      <w:marTop w:val="0"/>
      <w:marBottom w:val="0"/>
      <w:divBdr>
        <w:top w:val="none" w:sz="0" w:space="0" w:color="auto"/>
        <w:left w:val="none" w:sz="0" w:space="0" w:color="auto"/>
        <w:bottom w:val="none" w:sz="0" w:space="0" w:color="auto"/>
        <w:right w:val="none" w:sz="0" w:space="0" w:color="auto"/>
      </w:divBdr>
    </w:div>
    <w:div w:id="663123698">
      <w:bodyDiv w:val="1"/>
      <w:marLeft w:val="0"/>
      <w:marRight w:val="0"/>
      <w:marTop w:val="0"/>
      <w:marBottom w:val="0"/>
      <w:divBdr>
        <w:top w:val="none" w:sz="0" w:space="0" w:color="auto"/>
        <w:left w:val="none" w:sz="0" w:space="0" w:color="auto"/>
        <w:bottom w:val="none" w:sz="0" w:space="0" w:color="auto"/>
        <w:right w:val="none" w:sz="0" w:space="0" w:color="auto"/>
      </w:divBdr>
    </w:div>
    <w:div w:id="715853392">
      <w:bodyDiv w:val="1"/>
      <w:marLeft w:val="0"/>
      <w:marRight w:val="0"/>
      <w:marTop w:val="0"/>
      <w:marBottom w:val="0"/>
      <w:divBdr>
        <w:top w:val="none" w:sz="0" w:space="0" w:color="auto"/>
        <w:left w:val="none" w:sz="0" w:space="0" w:color="auto"/>
        <w:bottom w:val="none" w:sz="0" w:space="0" w:color="auto"/>
        <w:right w:val="none" w:sz="0" w:space="0" w:color="auto"/>
      </w:divBdr>
    </w:div>
    <w:div w:id="730154297">
      <w:bodyDiv w:val="1"/>
      <w:marLeft w:val="0"/>
      <w:marRight w:val="0"/>
      <w:marTop w:val="0"/>
      <w:marBottom w:val="0"/>
      <w:divBdr>
        <w:top w:val="none" w:sz="0" w:space="0" w:color="auto"/>
        <w:left w:val="none" w:sz="0" w:space="0" w:color="auto"/>
        <w:bottom w:val="none" w:sz="0" w:space="0" w:color="auto"/>
        <w:right w:val="none" w:sz="0" w:space="0" w:color="auto"/>
      </w:divBdr>
    </w:div>
    <w:div w:id="754085223">
      <w:bodyDiv w:val="1"/>
      <w:marLeft w:val="0"/>
      <w:marRight w:val="0"/>
      <w:marTop w:val="0"/>
      <w:marBottom w:val="0"/>
      <w:divBdr>
        <w:top w:val="none" w:sz="0" w:space="0" w:color="auto"/>
        <w:left w:val="none" w:sz="0" w:space="0" w:color="auto"/>
        <w:bottom w:val="none" w:sz="0" w:space="0" w:color="auto"/>
        <w:right w:val="none" w:sz="0" w:space="0" w:color="auto"/>
      </w:divBdr>
    </w:div>
    <w:div w:id="771783836">
      <w:bodyDiv w:val="1"/>
      <w:marLeft w:val="0"/>
      <w:marRight w:val="0"/>
      <w:marTop w:val="0"/>
      <w:marBottom w:val="0"/>
      <w:divBdr>
        <w:top w:val="none" w:sz="0" w:space="0" w:color="auto"/>
        <w:left w:val="none" w:sz="0" w:space="0" w:color="auto"/>
        <w:bottom w:val="none" w:sz="0" w:space="0" w:color="auto"/>
        <w:right w:val="none" w:sz="0" w:space="0" w:color="auto"/>
      </w:divBdr>
    </w:div>
    <w:div w:id="781533227">
      <w:bodyDiv w:val="1"/>
      <w:marLeft w:val="0"/>
      <w:marRight w:val="0"/>
      <w:marTop w:val="0"/>
      <w:marBottom w:val="0"/>
      <w:divBdr>
        <w:top w:val="none" w:sz="0" w:space="0" w:color="auto"/>
        <w:left w:val="none" w:sz="0" w:space="0" w:color="auto"/>
        <w:bottom w:val="none" w:sz="0" w:space="0" w:color="auto"/>
        <w:right w:val="none" w:sz="0" w:space="0" w:color="auto"/>
      </w:divBdr>
    </w:div>
    <w:div w:id="785193425">
      <w:bodyDiv w:val="1"/>
      <w:marLeft w:val="0"/>
      <w:marRight w:val="0"/>
      <w:marTop w:val="0"/>
      <w:marBottom w:val="0"/>
      <w:divBdr>
        <w:top w:val="none" w:sz="0" w:space="0" w:color="auto"/>
        <w:left w:val="none" w:sz="0" w:space="0" w:color="auto"/>
        <w:bottom w:val="none" w:sz="0" w:space="0" w:color="auto"/>
        <w:right w:val="none" w:sz="0" w:space="0" w:color="auto"/>
      </w:divBdr>
    </w:div>
    <w:div w:id="794300144">
      <w:bodyDiv w:val="1"/>
      <w:marLeft w:val="0"/>
      <w:marRight w:val="0"/>
      <w:marTop w:val="0"/>
      <w:marBottom w:val="0"/>
      <w:divBdr>
        <w:top w:val="none" w:sz="0" w:space="0" w:color="auto"/>
        <w:left w:val="none" w:sz="0" w:space="0" w:color="auto"/>
        <w:bottom w:val="none" w:sz="0" w:space="0" w:color="auto"/>
        <w:right w:val="none" w:sz="0" w:space="0" w:color="auto"/>
      </w:divBdr>
    </w:div>
    <w:div w:id="814874955">
      <w:bodyDiv w:val="1"/>
      <w:marLeft w:val="0"/>
      <w:marRight w:val="0"/>
      <w:marTop w:val="0"/>
      <w:marBottom w:val="0"/>
      <w:divBdr>
        <w:top w:val="none" w:sz="0" w:space="0" w:color="auto"/>
        <w:left w:val="none" w:sz="0" w:space="0" w:color="auto"/>
        <w:bottom w:val="none" w:sz="0" w:space="0" w:color="auto"/>
        <w:right w:val="none" w:sz="0" w:space="0" w:color="auto"/>
      </w:divBdr>
    </w:div>
    <w:div w:id="864100692">
      <w:bodyDiv w:val="1"/>
      <w:marLeft w:val="0"/>
      <w:marRight w:val="0"/>
      <w:marTop w:val="0"/>
      <w:marBottom w:val="0"/>
      <w:divBdr>
        <w:top w:val="none" w:sz="0" w:space="0" w:color="auto"/>
        <w:left w:val="none" w:sz="0" w:space="0" w:color="auto"/>
        <w:bottom w:val="none" w:sz="0" w:space="0" w:color="auto"/>
        <w:right w:val="none" w:sz="0" w:space="0" w:color="auto"/>
      </w:divBdr>
    </w:div>
    <w:div w:id="946347576">
      <w:bodyDiv w:val="1"/>
      <w:marLeft w:val="0"/>
      <w:marRight w:val="0"/>
      <w:marTop w:val="0"/>
      <w:marBottom w:val="0"/>
      <w:divBdr>
        <w:top w:val="none" w:sz="0" w:space="0" w:color="auto"/>
        <w:left w:val="none" w:sz="0" w:space="0" w:color="auto"/>
        <w:bottom w:val="none" w:sz="0" w:space="0" w:color="auto"/>
        <w:right w:val="none" w:sz="0" w:space="0" w:color="auto"/>
      </w:divBdr>
    </w:div>
    <w:div w:id="988629171">
      <w:bodyDiv w:val="1"/>
      <w:marLeft w:val="0"/>
      <w:marRight w:val="0"/>
      <w:marTop w:val="0"/>
      <w:marBottom w:val="0"/>
      <w:divBdr>
        <w:top w:val="none" w:sz="0" w:space="0" w:color="auto"/>
        <w:left w:val="none" w:sz="0" w:space="0" w:color="auto"/>
        <w:bottom w:val="none" w:sz="0" w:space="0" w:color="auto"/>
        <w:right w:val="none" w:sz="0" w:space="0" w:color="auto"/>
      </w:divBdr>
    </w:div>
    <w:div w:id="991449161">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6051851">
      <w:bodyDiv w:val="1"/>
      <w:marLeft w:val="0"/>
      <w:marRight w:val="0"/>
      <w:marTop w:val="0"/>
      <w:marBottom w:val="0"/>
      <w:divBdr>
        <w:top w:val="none" w:sz="0" w:space="0" w:color="auto"/>
        <w:left w:val="none" w:sz="0" w:space="0" w:color="auto"/>
        <w:bottom w:val="none" w:sz="0" w:space="0" w:color="auto"/>
        <w:right w:val="none" w:sz="0" w:space="0" w:color="auto"/>
      </w:divBdr>
    </w:div>
    <w:div w:id="1019702817">
      <w:bodyDiv w:val="1"/>
      <w:marLeft w:val="0"/>
      <w:marRight w:val="0"/>
      <w:marTop w:val="0"/>
      <w:marBottom w:val="0"/>
      <w:divBdr>
        <w:top w:val="none" w:sz="0" w:space="0" w:color="auto"/>
        <w:left w:val="none" w:sz="0" w:space="0" w:color="auto"/>
        <w:bottom w:val="none" w:sz="0" w:space="0" w:color="auto"/>
        <w:right w:val="none" w:sz="0" w:space="0" w:color="auto"/>
      </w:divBdr>
    </w:div>
    <w:div w:id="1032532862">
      <w:bodyDiv w:val="1"/>
      <w:marLeft w:val="0"/>
      <w:marRight w:val="0"/>
      <w:marTop w:val="0"/>
      <w:marBottom w:val="0"/>
      <w:divBdr>
        <w:top w:val="none" w:sz="0" w:space="0" w:color="auto"/>
        <w:left w:val="none" w:sz="0" w:space="0" w:color="auto"/>
        <w:bottom w:val="none" w:sz="0" w:space="0" w:color="auto"/>
        <w:right w:val="none" w:sz="0" w:space="0" w:color="auto"/>
      </w:divBdr>
    </w:div>
    <w:div w:id="1061758695">
      <w:bodyDiv w:val="1"/>
      <w:marLeft w:val="0"/>
      <w:marRight w:val="0"/>
      <w:marTop w:val="0"/>
      <w:marBottom w:val="0"/>
      <w:divBdr>
        <w:top w:val="none" w:sz="0" w:space="0" w:color="auto"/>
        <w:left w:val="none" w:sz="0" w:space="0" w:color="auto"/>
        <w:bottom w:val="none" w:sz="0" w:space="0" w:color="auto"/>
        <w:right w:val="none" w:sz="0" w:space="0" w:color="auto"/>
      </w:divBdr>
    </w:div>
    <w:div w:id="1074207382">
      <w:bodyDiv w:val="1"/>
      <w:marLeft w:val="0"/>
      <w:marRight w:val="0"/>
      <w:marTop w:val="0"/>
      <w:marBottom w:val="0"/>
      <w:divBdr>
        <w:top w:val="none" w:sz="0" w:space="0" w:color="auto"/>
        <w:left w:val="none" w:sz="0" w:space="0" w:color="auto"/>
        <w:bottom w:val="none" w:sz="0" w:space="0" w:color="auto"/>
        <w:right w:val="none" w:sz="0" w:space="0" w:color="auto"/>
      </w:divBdr>
    </w:div>
    <w:div w:id="1100637233">
      <w:bodyDiv w:val="1"/>
      <w:marLeft w:val="0"/>
      <w:marRight w:val="0"/>
      <w:marTop w:val="0"/>
      <w:marBottom w:val="0"/>
      <w:divBdr>
        <w:top w:val="none" w:sz="0" w:space="0" w:color="auto"/>
        <w:left w:val="none" w:sz="0" w:space="0" w:color="auto"/>
        <w:bottom w:val="none" w:sz="0" w:space="0" w:color="auto"/>
        <w:right w:val="none" w:sz="0" w:space="0" w:color="auto"/>
      </w:divBdr>
    </w:div>
    <w:div w:id="1126000486">
      <w:bodyDiv w:val="1"/>
      <w:marLeft w:val="0"/>
      <w:marRight w:val="0"/>
      <w:marTop w:val="0"/>
      <w:marBottom w:val="0"/>
      <w:divBdr>
        <w:top w:val="none" w:sz="0" w:space="0" w:color="auto"/>
        <w:left w:val="none" w:sz="0" w:space="0" w:color="auto"/>
        <w:bottom w:val="none" w:sz="0" w:space="0" w:color="auto"/>
        <w:right w:val="none" w:sz="0" w:space="0" w:color="auto"/>
      </w:divBdr>
    </w:div>
    <w:div w:id="1129058246">
      <w:bodyDiv w:val="1"/>
      <w:marLeft w:val="0"/>
      <w:marRight w:val="0"/>
      <w:marTop w:val="0"/>
      <w:marBottom w:val="0"/>
      <w:divBdr>
        <w:top w:val="none" w:sz="0" w:space="0" w:color="auto"/>
        <w:left w:val="none" w:sz="0" w:space="0" w:color="auto"/>
        <w:bottom w:val="none" w:sz="0" w:space="0" w:color="auto"/>
        <w:right w:val="none" w:sz="0" w:space="0" w:color="auto"/>
      </w:divBdr>
    </w:div>
    <w:div w:id="1141578524">
      <w:bodyDiv w:val="1"/>
      <w:marLeft w:val="0"/>
      <w:marRight w:val="0"/>
      <w:marTop w:val="0"/>
      <w:marBottom w:val="0"/>
      <w:divBdr>
        <w:top w:val="none" w:sz="0" w:space="0" w:color="auto"/>
        <w:left w:val="none" w:sz="0" w:space="0" w:color="auto"/>
        <w:bottom w:val="none" w:sz="0" w:space="0" w:color="auto"/>
        <w:right w:val="none" w:sz="0" w:space="0" w:color="auto"/>
      </w:divBdr>
    </w:div>
    <w:div w:id="1154566132">
      <w:bodyDiv w:val="1"/>
      <w:marLeft w:val="0"/>
      <w:marRight w:val="0"/>
      <w:marTop w:val="0"/>
      <w:marBottom w:val="0"/>
      <w:divBdr>
        <w:top w:val="none" w:sz="0" w:space="0" w:color="auto"/>
        <w:left w:val="none" w:sz="0" w:space="0" w:color="auto"/>
        <w:bottom w:val="none" w:sz="0" w:space="0" w:color="auto"/>
        <w:right w:val="none" w:sz="0" w:space="0" w:color="auto"/>
      </w:divBdr>
    </w:div>
    <w:div w:id="1157529343">
      <w:bodyDiv w:val="1"/>
      <w:marLeft w:val="0"/>
      <w:marRight w:val="0"/>
      <w:marTop w:val="0"/>
      <w:marBottom w:val="0"/>
      <w:divBdr>
        <w:top w:val="none" w:sz="0" w:space="0" w:color="auto"/>
        <w:left w:val="none" w:sz="0" w:space="0" w:color="auto"/>
        <w:bottom w:val="none" w:sz="0" w:space="0" w:color="auto"/>
        <w:right w:val="none" w:sz="0" w:space="0" w:color="auto"/>
      </w:divBdr>
    </w:div>
    <w:div w:id="1199202624">
      <w:bodyDiv w:val="1"/>
      <w:marLeft w:val="0"/>
      <w:marRight w:val="0"/>
      <w:marTop w:val="0"/>
      <w:marBottom w:val="0"/>
      <w:divBdr>
        <w:top w:val="none" w:sz="0" w:space="0" w:color="auto"/>
        <w:left w:val="none" w:sz="0" w:space="0" w:color="auto"/>
        <w:bottom w:val="none" w:sz="0" w:space="0" w:color="auto"/>
        <w:right w:val="none" w:sz="0" w:space="0" w:color="auto"/>
      </w:divBdr>
    </w:div>
    <w:div w:id="1207765966">
      <w:bodyDiv w:val="1"/>
      <w:marLeft w:val="0"/>
      <w:marRight w:val="0"/>
      <w:marTop w:val="0"/>
      <w:marBottom w:val="0"/>
      <w:divBdr>
        <w:top w:val="none" w:sz="0" w:space="0" w:color="auto"/>
        <w:left w:val="none" w:sz="0" w:space="0" w:color="auto"/>
        <w:bottom w:val="none" w:sz="0" w:space="0" w:color="auto"/>
        <w:right w:val="none" w:sz="0" w:space="0" w:color="auto"/>
      </w:divBdr>
    </w:div>
    <w:div w:id="1237208829">
      <w:bodyDiv w:val="1"/>
      <w:marLeft w:val="0"/>
      <w:marRight w:val="0"/>
      <w:marTop w:val="0"/>
      <w:marBottom w:val="0"/>
      <w:divBdr>
        <w:top w:val="none" w:sz="0" w:space="0" w:color="auto"/>
        <w:left w:val="none" w:sz="0" w:space="0" w:color="auto"/>
        <w:bottom w:val="none" w:sz="0" w:space="0" w:color="auto"/>
        <w:right w:val="none" w:sz="0" w:space="0" w:color="auto"/>
      </w:divBdr>
    </w:div>
    <w:div w:id="1252853331">
      <w:bodyDiv w:val="1"/>
      <w:marLeft w:val="0"/>
      <w:marRight w:val="0"/>
      <w:marTop w:val="0"/>
      <w:marBottom w:val="0"/>
      <w:divBdr>
        <w:top w:val="none" w:sz="0" w:space="0" w:color="auto"/>
        <w:left w:val="none" w:sz="0" w:space="0" w:color="auto"/>
        <w:bottom w:val="none" w:sz="0" w:space="0" w:color="auto"/>
        <w:right w:val="none" w:sz="0" w:space="0" w:color="auto"/>
      </w:divBdr>
    </w:div>
    <w:div w:id="1265579189">
      <w:bodyDiv w:val="1"/>
      <w:marLeft w:val="0"/>
      <w:marRight w:val="0"/>
      <w:marTop w:val="0"/>
      <w:marBottom w:val="0"/>
      <w:divBdr>
        <w:top w:val="none" w:sz="0" w:space="0" w:color="auto"/>
        <w:left w:val="none" w:sz="0" w:space="0" w:color="auto"/>
        <w:bottom w:val="none" w:sz="0" w:space="0" w:color="auto"/>
        <w:right w:val="none" w:sz="0" w:space="0" w:color="auto"/>
      </w:divBdr>
    </w:div>
    <w:div w:id="1278176501">
      <w:bodyDiv w:val="1"/>
      <w:marLeft w:val="0"/>
      <w:marRight w:val="0"/>
      <w:marTop w:val="0"/>
      <w:marBottom w:val="0"/>
      <w:divBdr>
        <w:top w:val="none" w:sz="0" w:space="0" w:color="auto"/>
        <w:left w:val="none" w:sz="0" w:space="0" w:color="auto"/>
        <w:bottom w:val="none" w:sz="0" w:space="0" w:color="auto"/>
        <w:right w:val="none" w:sz="0" w:space="0" w:color="auto"/>
      </w:divBdr>
    </w:div>
    <w:div w:id="1312128162">
      <w:bodyDiv w:val="1"/>
      <w:marLeft w:val="0"/>
      <w:marRight w:val="0"/>
      <w:marTop w:val="0"/>
      <w:marBottom w:val="0"/>
      <w:divBdr>
        <w:top w:val="none" w:sz="0" w:space="0" w:color="auto"/>
        <w:left w:val="none" w:sz="0" w:space="0" w:color="auto"/>
        <w:bottom w:val="none" w:sz="0" w:space="0" w:color="auto"/>
        <w:right w:val="none" w:sz="0" w:space="0" w:color="auto"/>
      </w:divBdr>
    </w:div>
    <w:div w:id="1353728924">
      <w:bodyDiv w:val="1"/>
      <w:marLeft w:val="0"/>
      <w:marRight w:val="0"/>
      <w:marTop w:val="0"/>
      <w:marBottom w:val="0"/>
      <w:divBdr>
        <w:top w:val="none" w:sz="0" w:space="0" w:color="auto"/>
        <w:left w:val="none" w:sz="0" w:space="0" w:color="auto"/>
        <w:bottom w:val="none" w:sz="0" w:space="0" w:color="auto"/>
        <w:right w:val="none" w:sz="0" w:space="0" w:color="auto"/>
      </w:divBdr>
    </w:div>
    <w:div w:id="1373311204">
      <w:bodyDiv w:val="1"/>
      <w:marLeft w:val="0"/>
      <w:marRight w:val="0"/>
      <w:marTop w:val="0"/>
      <w:marBottom w:val="0"/>
      <w:divBdr>
        <w:top w:val="none" w:sz="0" w:space="0" w:color="auto"/>
        <w:left w:val="none" w:sz="0" w:space="0" w:color="auto"/>
        <w:bottom w:val="none" w:sz="0" w:space="0" w:color="auto"/>
        <w:right w:val="none" w:sz="0" w:space="0" w:color="auto"/>
      </w:divBdr>
    </w:div>
    <w:div w:id="1427119938">
      <w:bodyDiv w:val="1"/>
      <w:marLeft w:val="0"/>
      <w:marRight w:val="0"/>
      <w:marTop w:val="0"/>
      <w:marBottom w:val="0"/>
      <w:divBdr>
        <w:top w:val="none" w:sz="0" w:space="0" w:color="auto"/>
        <w:left w:val="none" w:sz="0" w:space="0" w:color="auto"/>
        <w:bottom w:val="none" w:sz="0" w:space="0" w:color="auto"/>
        <w:right w:val="none" w:sz="0" w:space="0" w:color="auto"/>
      </w:divBdr>
    </w:div>
    <w:div w:id="1489252226">
      <w:bodyDiv w:val="1"/>
      <w:marLeft w:val="0"/>
      <w:marRight w:val="0"/>
      <w:marTop w:val="0"/>
      <w:marBottom w:val="0"/>
      <w:divBdr>
        <w:top w:val="none" w:sz="0" w:space="0" w:color="auto"/>
        <w:left w:val="none" w:sz="0" w:space="0" w:color="auto"/>
        <w:bottom w:val="none" w:sz="0" w:space="0" w:color="auto"/>
        <w:right w:val="none" w:sz="0" w:space="0" w:color="auto"/>
      </w:divBdr>
    </w:div>
    <w:div w:id="1497837406">
      <w:bodyDiv w:val="1"/>
      <w:marLeft w:val="0"/>
      <w:marRight w:val="0"/>
      <w:marTop w:val="0"/>
      <w:marBottom w:val="0"/>
      <w:divBdr>
        <w:top w:val="none" w:sz="0" w:space="0" w:color="auto"/>
        <w:left w:val="none" w:sz="0" w:space="0" w:color="auto"/>
        <w:bottom w:val="none" w:sz="0" w:space="0" w:color="auto"/>
        <w:right w:val="none" w:sz="0" w:space="0" w:color="auto"/>
      </w:divBdr>
    </w:div>
    <w:div w:id="1507482039">
      <w:bodyDiv w:val="1"/>
      <w:marLeft w:val="0"/>
      <w:marRight w:val="0"/>
      <w:marTop w:val="0"/>
      <w:marBottom w:val="0"/>
      <w:divBdr>
        <w:top w:val="none" w:sz="0" w:space="0" w:color="auto"/>
        <w:left w:val="none" w:sz="0" w:space="0" w:color="auto"/>
        <w:bottom w:val="none" w:sz="0" w:space="0" w:color="auto"/>
        <w:right w:val="none" w:sz="0" w:space="0" w:color="auto"/>
      </w:divBdr>
    </w:div>
    <w:div w:id="1534027787">
      <w:bodyDiv w:val="1"/>
      <w:marLeft w:val="0"/>
      <w:marRight w:val="0"/>
      <w:marTop w:val="0"/>
      <w:marBottom w:val="0"/>
      <w:divBdr>
        <w:top w:val="none" w:sz="0" w:space="0" w:color="auto"/>
        <w:left w:val="none" w:sz="0" w:space="0" w:color="auto"/>
        <w:bottom w:val="none" w:sz="0" w:space="0" w:color="auto"/>
        <w:right w:val="none" w:sz="0" w:space="0" w:color="auto"/>
      </w:divBdr>
    </w:div>
    <w:div w:id="1550990884">
      <w:bodyDiv w:val="1"/>
      <w:marLeft w:val="0"/>
      <w:marRight w:val="0"/>
      <w:marTop w:val="0"/>
      <w:marBottom w:val="0"/>
      <w:divBdr>
        <w:top w:val="none" w:sz="0" w:space="0" w:color="auto"/>
        <w:left w:val="none" w:sz="0" w:space="0" w:color="auto"/>
        <w:bottom w:val="none" w:sz="0" w:space="0" w:color="auto"/>
        <w:right w:val="none" w:sz="0" w:space="0" w:color="auto"/>
      </w:divBdr>
    </w:div>
    <w:div w:id="1561012030">
      <w:bodyDiv w:val="1"/>
      <w:marLeft w:val="0"/>
      <w:marRight w:val="0"/>
      <w:marTop w:val="0"/>
      <w:marBottom w:val="0"/>
      <w:divBdr>
        <w:top w:val="none" w:sz="0" w:space="0" w:color="auto"/>
        <w:left w:val="none" w:sz="0" w:space="0" w:color="auto"/>
        <w:bottom w:val="none" w:sz="0" w:space="0" w:color="auto"/>
        <w:right w:val="none" w:sz="0" w:space="0" w:color="auto"/>
      </w:divBdr>
    </w:div>
    <w:div w:id="1594586683">
      <w:bodyDiv w:val="1"/>
      <w:marLeft w:val="0"/>
      <w:marRight w:val="0"/>
      <w:marTop w:val="0"/>
      <w:marBottom w:val="0"/>
      <w:divBdr>
        <w:top w:val="none" w:sz="0" w:space="0" w:color="auto"/>
        <w:left w:val="none" w:sz="0" w:space="0" w:color="auto"/>
        <w:bottom w:val="none" w:sz="0" w:space="0" w:color="auto"/>
        <w:right w:val="none" w:sz="0" w:space="0" w:color="auto"/>
      </w:divBdr>
    </w:div>
    <w:div w:id="1600917457">
      <w:bodyDiv w:val="1"/>
      <w:marLeft w:val="0"/>
      <w:marRight w:val="0"/>
      <w:marTop w:val="0"/>
      <w:marBottom w:val="0"/>
      <w:divBdr>
        <w:top w:val="none" w:sz="0" w:space="0" w:color="auto"/>
        <w:left w:val="none" w:sz="0" w:space="0" w:color="auto"/>
        <w:bottom w:val="none" w:sz="0" w:space="0" w:color="auto"/>
        <w:right w:val="none" w:sz="0" w:space="0" w:color="auto"/>
      </w:divBdr>
    </w:div>
    <w:div w:id="1602493995">
      <w:bodyDiv w:val="1"/>
      <w:marLeft w:val="0"/>
      <w:marRight w:val="0"/>
      <w:marTop w:val="0"/>
      <w:marBottom w:val="0"/>
      <w:divBdr>
        <w:top w:val="none" w:sz="0" w:space="0" w:color="auto"/>
        <w:left w:val="none" w:sz="0" w:space="0" w:color="auto"/>
        <w:bottom w:val="none" w:sz="0" w:space="0" w:color="auto"/>
        <w:right w:val="none" w:sz="0" w:space="0" w:color="auto"/>
      </w:divBdr>
    </w:div>
    <w:div w:id="1602638472">
      <w:bodyDiv w:val="1"/>
      <w:marLeft w:val="0"/>
      <w:marRight w:val="0"/>
      <w:marTop w:val="0"/>
      <w:marBottom w:val="0"/>
      <w:divBdr>
        <w:top w:val="none" w:sz="0" w:space="0" w:color="auto"/>
        <w:left w:val="none" w:sz="0" w:space="0" w:color="auto"/>
        <w:bottom w:val="none" w:sz="0" w:space="0" w:color="auto"/>
        <w:right w:val="none" w:sz="0" w:space="0" w:color="auto"/>
      </w:divBdr>
    </w:div>
    <w:div w:id="1617826909">
      <w:bodyDiv w:val="1"/>
      <w:marLeft w:val="0"/>
      <w:marRight w:val="0"/>
      <w:marTop w:val="0"/>
      <w:marBottom w:val="0"/>
      <w:divBdr>
        <w:top w:val="none" w:sz="0" w:space="0" w:color="auto"/>
        <w:left w:val="none" w:sz="0" w:space="0" w:color="auto"/>
        <w:bottom w:val="none" w:sz="0" w:space="0" w:color="auto"/>
        <w:right w:val="none" w:sz="0" w:space="0" w:color="auto"/>
      </w:divBdr>
    </w:div>
    <w:div w:id="1634676729">
      <w:bodyDiv w:val="1"/>
      <w:marLeft w:val="0"/>
      <w:marRight w:val="0"/>
      <w:marTop w:val="0"/>
      <w:marBottom w:val="0"/>
      <w:divBdr>
        <w:top w:val="none" w:sz="0" w:space="0" w:color="auto"/>
        <w:left w:val="none" w:sz="0" w:space="0" w:color="auto"/>
        <w:bottom w:val="none" w:sz="0" w:space="0" w:color="auto"/>
        <w:right w:val="none" w:sz="0" w:space="0" w:color="auto"/>
      </w:divBdr>
    </w:div>
    <w:div w:id="1660115006">
      <w:bodyDiv w:val="1"/>
      <w:marLeft w:val="0"/>
      <w:marRight w:val="0"/>
      <w:marTop w:val="0"/>
      <w:marBottom w:val="0"/>
      <w:divBdr>
        <w:top w:val="none" w:sz="0" w:space="0" w:color="auto"/>
        <w:left w:val="none" w:sz="0" w:space="0" w:color="auto"/>
        <w:bottom w:val="none" w:sz="0" w:space="0" w:color="auto"/>
        <w:right w:val="none" w:sz="0" w:space="0" w:color="auto"/>
      </w:divBdr>
    </w:div>
    <w:div w:id="1666855646">
      <w:bodyDiv w:val="1"/>
      <w:marLeft w:val="0"/>
      <w:marRight w:val="0"/>
      <w:marTop w:val="0"/>
      <w:marBottom w:val="0"/>
      <w:divBdr>
        <w:top w:val="none" w:sz="0" w:space="0" w:color="auto"/>
        <w:left w:val="none" w:sz="0" w:space="0" w:color="auto"/>
        <w:bottom w:val="none" w:sz="0" w:space="0" w:color="auto"/>
        <w:right w:val="none" w:sz="0" w:space="0" w:color="auto"/>
      </w:divBdr>
    </w:div>
    <w:div w:id="1702777108">
      <w:bodyDiv w:val="1"/>
      <w:marLeft w:val="0"/>
      <w:marRight w:val="0"/>
      <w:marTop w:val="0"/>
      <w:marBottom w:val="0"/>
      <w:divBdr>
        <w:top w:val="none" w:sz="0" w:space="0" w:color="auto"/>
        <w:left w:val="none" w:sz="0" w:space="0" w:color="auto"/>
        <w:bottom w:val="none" w:sz="0" w:space="0" w:color="auto"/>
        <w:right w:val="none" w:sz="0" w:space="0" w:color="auto"/>
      </w:divBdr>
    </w:div>
    <w:div w:id="1709799701">
      <w:bodyDiv w:val="1"/>
      <w:marLeft w:val="0"/>
      <w:marRight w:val="0"/>
      <w:marTop w:val="0"/>
      <w:marBottom w:val="0"/>
      <w:divBdr>
        <w:top w:val="none" w:sz="0" w:space="0" w:color="auto"/>
        <w:left w:val="none" w:sz="0" w:space="0" w:color="auto"/>
        <w:bottom w:val="none" w:sz="0" w:space="0" w:color="auto"/>
        <w:right w:val="none" w:sz="0" w:space="0" w:color="auto"/>
      </w:divBdr>
    </w:div>
    <w:div w:id="1709911379">
      <w:bodyDiv w:val="1"/>
      <w:marLeft w:val="0"/>
      <w:marRight w:val="0"/>
      <w:marTop w:val="0"/>
      <w:marBottom w:val="0"/>
      <w:divBdr>
        <w:top w:val="none" w:sz="0" w:space="0" w:color="auto"/>
        <w:left w:val="none" w:sz="0" w:space="0" w:color="auto"/>
        <w:bottom w:val="none" w:sz="0" w:space="0" w:color="auto"/>
        <w:right w:val="none" w:sz="0" w:space="0" w:color="auto"/>
      </w:divBdr>
    </w:div>
    <w:div w:id="1744141046">
      <w:bodyDiv w:val="1"/>
      <w:marLeft w:val="0"/>
      <w:marRight w:val="0"/>
      <w:marTop w:val="0"/>
      <w:marBottom w:val="0"/>
      <w:divBdr>
        <w:top w:val="none" w:sz="0" w:space="0" w:color="auto"/>
        <w:left w:val="none" w:sz="0" w:space="0" w:color="auto"/>
        <w:bottom w:val="none" w:sz="0" w:space="0" w:color="auto"/>
        <w:right w:val="none" w:sz="0" w:space="0" w:color="auto"/>
      </w:divBdr>
    </w:div>
    <w:div w:id="1761877079">
      <w:bodyDiv w:val="1"/>
      <w:marLeft w:val="0"/>
      <w:marRight w:val="0"/>
      <w:marTop w:val="0"/>
      <w:marBottom w:val="0"/>
      <w:divBdr>
        <w:top w:val="none" w:sz="0" w:space="0" w:color="auto"/>
        <w:left w:val="none" w:sz="0" w:space="0" w:color="auto"/>
        <w:bottom w:val="none" w:sz="0" w:space="0" w:color="auto"/>
        <w:right w:val="none" w:sz="0" w:space="0" w:color="auto"/>
      </w:divBdr>
    </w:div>
    <w:div w:id="1786541544">
      <w:bodyDiv w:val="1"/>
      <w:marLeft w:val="0"/>
      <w:marRight w:val="0"/>
      <w:marTop w:val="0"/>
      <w:marBottom w:val="0"/>
      <w:divBdr>
        <w:top w:val="none" w:sz="0" w:space="0" w:color="auto"/>
        <w:left w:val="none" w:sz="0" w:space="0" w:color="auto"/>
        <w:bottom w:val="none" w:sz="0" w:space="0" w:color="auto"/>
        <w:right w:val="none" w:sz="0" w:space="0" w:color="auto"/>
      </w:divBdr>
    </w:div>
    <w:div w:id="1812476092">
      <w:bodyDiv w:val="1"/>
      <w:marLeft w:val="0"/>
      <w:marRight w:val="0"/>
      <w:marTop w:val="0"/>
      <w:marBottom w:val="0"/>
      <w:divBdr>
        <w:top w:val="none" w:sz="0" w:space="0" w:color="auto"/>
        <w:left w:val="none" w:sz="0" w:space="0" w:color="auto"/>
        <w:bottom w:val="none" w:sz="0" w:space="0" w:color="auto"/>
        <w:right w:val="none" w:sz="0" w:space="0" w:color="auto"/>
      </w:divBdr>
    </w:div>
    <w:div w:id="1834909486">
      <w:bodyDiv w:val="1"/>
      <w:marLeft w:val="0"/>
      <w:marRight w:val="0"/>
      <w:marTop w:val="0"/>
      <w:marBottom w:val="0"/>
      <w:divBdr>
        <w:top w:val="none" w:sz="0" w:space="0" w:color="auto"/>
        <w:left w:val="none" w:sz="0" w:space="0" w:color="auto"/>
        <w:bottom w:val="none" w:sz="0" w:space="0" w:color="auto"/>
        <w:right w:val="none" w:sz="0" w:space="0" w:color="auto"/>
      </w:divBdr>
    </w:div>
    <w:div w:id="1896548291">
      <w:bodyDiv w:val="1"/>
      <w:marLeft w:val="0"/>
      <w:marRight w:val="0"/>
      <w:marTop w:val="0"/>
      <w:marBottom w:val="0"/>
      <w:divBdr>
        <w:top w:val="none" w:sz="0" w:space="0" w:color="auto"/>
        <w:left w:val="none" w:sz="0" w:space="0" w:color="auto"/>
        <w:bottom w:val="none" w:sz="0" w:space="0" w:color="auto"/>
        <w:right w:val="none" w:sz="0" w:space="0" w:color="auto"/>
      </w:divBdr>
    </w:div>
    <w:div w:id="1905949608">
      <w:bodyDiv w:val="1"/>
      <w:marLeft w:val="0"/>
      <w:marRight w:val="0"/>
      <w:marTop w:val="0"/>
      <w:marBottom w:val="0"/>
      <w:divBdr>
        <w:top w:val="none" w:sz="0" w:space="0" w:color="auto"/>
        <w:left w:val="none" w:sz="0" w:space="0" w:color="auto"/>
        <w:bottom w:val="none" w:sz="0" w:space="0" w:color="auto"/>
        <w:right w:val="none" w:sz="0" w:space="0" w:color="auto"/>
      </w:divBdr>
    </w:div>
    <w:div w:id="1927184313">
      <w:bodyDiv w:val="1"/>
      <w:marLeft w:val="0"/>
      <w:marRight w:val="0"/>
      <w:marTop w:val="0"/>
      <w:marBottom w:val="0"/>
      <w:divBdr>
        <w:top w:val="none" w:sz="0" w:space="0" w:color="auto"/>
        <w:left w:val="none" w:sz="0" w:space="0" w:color="auto"/>
        <w:bottom w:val="none" w:sz="0" w:space="0" w:color="auto"/>
        <w:right w:val="none" w:sz="0" w:space="0" w:color="auto"/>
      </w:divBdr>
    </w:div>
    <w:div w:id="1956716596">
      <w:bodyDiv w:val="1"/>
      <w:marLeft w:val="0"/>
      <w:marRight w:val="0"/>
      <w:marTop w:val="0"/>
      <w:marBottom w:val="0"/>
      <w:divBdr>
        <w:top w:val="none" w:sz="0" w:space="0" w:color="auto"/>
        <w:left w:val="none" w:sz="0" w:space="0" w:color="auto"/>
        <w:bottom w:val="none" w:sz="0" w:space="0" w:color="auto"/>
        <w:right w:val="none" w:sz="0" w:space="0" w:color="auto"/>
      </w:divBdr>
    </w:div>
    <w:div w:id="1979989980">
      <w:bodyDiv w:val="1"/>
      <w:marLeft w:val="0"/>
      <w:marRight w:val="0"/>
      <w:marTop w:val="0"/>
      <w:marBottom w:val="0"/>
      <w:divBdr>
        <w:top w:val="none" w:sz="0" w:space="0" w:color="auto"/>
        <w:left w:val="none" w:sz="0" w:space="0" w:color="auto"/>
        <w:bottom w:val="none" w:sz="0" w:space="0" w:color="auto"/>
        <w:right w:val="none" w:sz="0" w:space="0" w:color="auto"/>
      </w:divBdr>
    </w:div>
    <w:div w:id="1998262993">
      <w:bodyDiv w:val="1"/>
      <w:marLeft w:val="0"/>
      <w:marRight w:val="0"/>
      <w:marTop w:val="0"/>
      <w:marBottom w:val="0"/>
      <w:divBdr>
        <w:top w:val="none" w:sz="0" w:space="0" w:color="auto"/>
        <w:left w:val="none" w:sz="0" w:space="0" w:color="auto"/>
        <w:bottom w:val="none" w:sz="0" w:space="0" w:color="auto"/>
        <w:right w:val="none" w:sz="0" w:space="0" w:color="auto"/>
      </w:divBdr>
    </w:div>
    <w:div w:id="2001151687">
      <w:bodyDiv w:val="1"/>
      <w:marLeft w:val="0"/>
      <w:marRight w:val="0"/>
      <w:marTop w:val="0"/>
      <w:marBottom w:val="0"/>
      <w:divBdr>
        <w:top w:val="none" w:sz="0" w:space="0" w:color="auto"/>
        <w:left w:val="none" w:sz="0" w:space="0" w:color="auto"/>
        <w:bottom w:val="none" w:sz="0" w:space="0" w:color="auto"/>
        <w:right w:val="none" w:sz="0" w:space="0" w:color="auto"/>
      </w:divBdr>
    </w:div>
    <w:div w:id="2051299506">
      <w:bodyDiv w:val="1"/>
      <w:marLeft w:val="0"/>
      <w:marRight w:val="0"/>
      <w:marTop w:val="0"/>
      <w:marBottom w:val="0"/>
      <w:divBdr>
        <w:top w:val="none" w:sz="0" w:space="0" w:color="auto"/>
        <w:left w:val="none" w:sz="0" w:space="0" w:color="auto"/>
        <w:bottom w:val="none" w:sz="0" w:space="0" w:color="auto"/>
        <w:right w:val="none" w:sz="0" w:space="0" w:color="auto"/>
      </w:divBdr>
    </w:div>
    <w:div w:id="2052416387">
      <w:bodyDiv w:val="1"/>
      <w:marLeft w:val="0"/>
      <w:marRight w:val="0"/>
      <w:marTop w:val="0"/>
      <w:marBottom w:val="0"/>
      <w:divBdr>
        <w:top w:val="none" w:sz="0" w:space="0" w:color="auto"/>
        <w:left w:val="none" w:sz="0" w:space="0" w:color="auto"/>
        <w:bottom w:val="none" w:sz="0" w:space="0" w:color="auto"/>
        <w:right w:val="none" w:sz="0" w:space="0" w:color="auto"/>
      </w:divBdr>
    </w:div>
    <w:div w:id="2054772125">
      <w:bodyDiv w:val="1"/>
      <w:marLeft w:val="0"/>
      <w:marRight w:val="0"/>
      <w:marTop w:val="0"/>
      <w:marBottom w:val="0"/>
      <w:divBdr>
        <w:top w:val="none" w:sz="0" w:space="0" w:color="auto"/>
        <w:left w:val="none" w:sz="0" w:space="0" w:color="auto"/>
        <w:bottom w:val="none" w:sz="0" w:space="0" w:color="auto"/>
        <w:right w:val="none" w:sz="0" w:space="0" w:color="auto"/>
      </w:divBdr>
    </w:div>
    <w:div w:id="2116823160">
      <w:bodyDiv w:val="1"/>
      <w:marLeft w:val="0"/>
      <w:marRight w:val="0"/>
      <w:marTop w:val="0"/>
      <w:marBottom w:val="0"/>
      <w:divBdr>
        <w:top w:val="none" w:sz="0" w:space="0" w:color="auto"/>
        <w:left w:val="none" w:sz="0" w:space="0" w:color="auto"/>
        <w:bottom w:val="none" w:sz="0" w:space="0" w:color="auto"/>
        <w:right w:val="none" w:sz="0" w:space="0" w:color="auto"/>
      </w:divBdr>
    </w:div>
    <w:div w:id="2123257684">
      <w:bodyDiv w:val="1"/>
      <w:marLeft w:val="0"/>
      <w:marRight w:val="0"/>
      <w:marTop w:val="0"/>
      <w:marBottom w:val="0"/>
      <w:divBdr>
        <w:top w:val="none" w:sz="0" w:space="0" w:color="auto"/>
        <w:left w:val="none" w:sz="0" w:space="0" w:color="auto"/>
        <w:bottom w:val="none" w:sz="0" w:space="0" w:color="auto"/>
        <w:right w:val="none" w:sz="0" w:space="0" w:color="auto"/>
      </w:divBdr>
      <w:divsChild>
        <w:div w:id="284580954">
          <w:marLeft w:val="0"/>
          <w:marRight w:val="0"/>
          <w:marTop w:val="0"/>
          <w:marBottom w:val="0"/>
          <w:divBdr>
            <w:top w:val="none" w:sz="0" w:space="0" w:color="auto"/>
            <w:left w:val="none" w:sz="0" w:space="0" w:color="auto"/>
            <w:bottom w:val="none" w:sz="0" w:space="0" w:color="auto"/>
            <w:right w:val="none" w:sz="0" w:space="0" w:color="auto"/>
          </w:divBdr>
        </w:div>
        <w:div w:id="570628018">
          <w:marLeft w:val="0"/>
          <w:marRight w:val="0"/>
          <w:marTop w:val="0"/>
          <w:marBottom w:val="0"/>
          <w:divBdr>
            <w:top w:val="none" w:sz="0" w:space="0" w:color="auto"/>
            <w:left w:val="none" w:sz="0" w:space="0" w:color="auto"/>
            <w:bottom w:val="none" w:sz="0" w:space="0" w:color="auto"/>
            <w:right w:val="none" w:sz="0" w:space="0" w:color="auto"/>
          </w:divBdr>
        </w:div>
        <w:div w:id="993341644">
          <w:marLeft w:val="0"/>
          <w:marRight w:val="0"/>
          <w:marTop w:val="0"/>
          <w:marBottom w:val="0"/>
          <w:divBdr>
            <w:top w:val="none" w:sz="0" w:space="0" w:color="auto"/>
            <w:left w:val="none" w:sz="0" w:space="0" w:color="auto"/>
            <w:bottom w:val="none" w:sz="0" w:space="0" w:color="auto"/>
            <w:right w:val="none" w:sz="0" w:space="0" w:color="auto"/>
          </w:divBdr>
        </w:div>
        <w:div w:id="1694650452">
          <w:marLeft w:val="0"/>
          <w:marRight w:val="0"/>
          <w:marTop w:val="0"/>
          <w:marBottom w:val="0"/>
          <w:divBdr>
            <w:top w:val="none" w:sz="0" w:space="0" w:color="auto"/>
            <w:left w:val="none" w:sz="0" w:space="0" w:color="auto"/>
            <w:bottom w:val="none" w:sz="0" w:space="0" w:color="auto"/>
            <w:right w:val="none" w:sz="0" w:space="0" w:color="auto"/>
          </w:divBdr>
        </w:div>
        <w:div w:id="1809591675">
          <w:marLeft w:val="0"/>
          <w:marRight w:val="0"/>
          <w:marTop w:val="0"/>
          <w:marBottom w:val="0"/>
          <w:divBdr>
            <w:top w:val="none" w:sz="0" w:space="0" w:color="auto"/>
            <w:left w:val="none" w:sz="0" w:space="0" w:color="auto"/>
            <w:bottom w:val="none" w:sz="0" w:space="0" w:color="auto"/>
            <w:right w:val="none" w:sz="0" w:space="0" w:color="auto"/>
          </w:divBdr>
        </w:div>
      </w:divsChild>
    </w:div>
    <w:div w:id="214473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Admin\uzv\3%20&#1056;&#1110;&#1096;&#1077;&#1085;&#1085;&#1103;%20&#1089;&#1077;&#1089;&#1110;&#1081;\&#1055;&#1088;&#1086;&#1077;&#1082;&#1090;&#1080;%20&#1088;&#1110;&#1096;&#1077;&#1085;&#1100;\2018\21%20310718\&#1045;&#1083;&#1042;\&#1070;&#1088;&#1086;&#1089;&#1086;&#1073;&#1080;%20062018\&#1087;_19\14192_1.jpg" TargetMode="External"/><Relationship Id="rId13" Type="http://schemas.openxmlformats.org/officeDocument/2006/relationships/hyperlink" Target="file:///\\Admin\uzv\3%20&#1056;&#1110;&#1096;&#1077;&#1085;&#1085;&#1103;%20&#1089;&#1077;&#1089;&#1110;&#1081;\&#1055;&#1088;&#1086;&#1077;&#1082;&#1090;&#1080;%20&#1088;&#1110;&#1096;&#1077;&#1085;&#1100;\2018\21%20310718\&#1045;&#1083;&#1042;\&#1070;&#1088;&#1086;&#1089;&#1086;&#1073;&#1080;%20062018\&#1076;&#1086;&#1076;5\&#1087;_13\1.jp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Admin\uzv\3%20&#1056;&#1110;&#1096;&#1077;&#1085;&#1085;&#1103;%20&#1089;&#1077;&#1089;&#1110;&#1081;\&#1055;&#1088;&#1086;&#1077;&#1082;&#1090;&#1080;%20&#1088;&#1110;&#1096;&#1077;&#1085;&#1100;\2018\21%20310718\&#1045;&#1083;&#1042;\&#1070;&#1088;&#1086;&#1089;&#1086;&#1073;&#1080;%20062018\&#1076;&#1086;&#1076;1\&#1087;_12\16554_1.jp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Admin\uzv\3%20&#1056;&#1110;&#1096;&#1077;&#1085;&#1085;&#1103;%20&#1089;&#1077;&#1089;&#1110;&#1081;\&#1055;&#1088;&#1086;&#1077;&#1082;&#1090;&#1080;%20&#1088;&#1110;&#1096;&#1077;&#1085;&#1100;\2018\21%20310718\&#1045;&#1083;&#1042;\&#1070;&#1088;&#1086;&#1089;&#1086;&#1073;&#1080;%20062018\&#1076;&#1086;&#1076;1\&#1087;_52\11015_2000.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Admin\uzv\3%20&#1056;&#1110;&#1096;&#1077;&#1085;&#1085;&#1103;%20&#1089;&#1077;&#1089;&#1110;&#1081;\&#1055;&#1088;&#1086;&#1077;&#1082;&#1090;&#1080;%20&#1088;&#1110;&#1096;&#1077;&#1085;&#1100;\2018\21%20310718\&#1045;&#1083;&#1042;\&#1070;&#1088;&#1086;&#1089;&#1086;&#1073;&#1080;%20062018\&#1087;_11\16842_2000.jpg" TargetMode="External"/><Relationship Id="rId4" Type="http://schemas.openxmlformats.org/officeDocument/2006/relationships/settings" Target="settings.xml"/><Relationship Id="rId9" Type="http://schemas.openxmlformats.org/officeDocument/2006/relationships/hyperlink" Target="file:///\\Admin\uzv\3%20&#1056;&#1110;&#1096;&#1077;&#1085;&#1085;&#1103;%20&#1089;&#1077;&#1089;&#1110;&#1081;\&#1055;&#1088;&#1086;&#1077;&#1082;&#1090;&#1080;%20&#1088;&#1110;&#1096;&#1077;&#1085;&#1100;\2018\21%20310718\&#1045;&#1083;&#1042;\&#1070;&#1088;&#1086;&#1089;&#1086;&#1073;&#1080;%20062018\&#1087;_20\14193_1.jpg" TargetMode="External"/><Relationship Id="rId14" Type="http://schemas.openxmlformats.org/officeDocument/2006/relationships/hyperlink" Target="file:///\\Admin\uzv\3%20&#1056;&#1110;&#1096;&#1077;&#1085;&#1085;&#1103;%20&#1089;&#1077;&#1089;&#1110;&#1081;\&#1055;&#1088;&#1086;&#1077;&#1082;&#1090;&#1080;%20&#1088;&#1110;&#1096;&#1077;&#1085;&#1100;\2018\21%20310718\&#1045;&#1083;&#1042;\&#1070;&#1088;&#1086;&#1089;&#1086;&#1073;&#1080;%20062018\&#1076;&#1086;&#1076;5\&#1087;_22\1.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14C328-2D16-4B82-8BCE-1DCDB0061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28435</Words>
  <Characters>16209</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dc:creator>
  <cp:lastModifiedBy>Користувач Windows</cp:lastModifiedBy>
  <cp:revision>2</cp:revision>
  <cp:lastPrinted>2018-07-18T11:13:00Z</cp:lastPrinted>
  <dcterms:created xsi:type="dcterms:W3CDTF">2018-07-20T11:36:00Z</dcterms:created>
  <dcterms:modified xsi:type="dcterms:W3CDTF">2018-07-20T11:36:00Z</dcterms:modified>
</cp:coreProperties>
</file>