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53A8F" w:rsidRDefault="00F53A8F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53A8F" w:rsidRDefault="00F53A8F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F53A8F" w:rsidRDefault="00F53A8F" w:rsidP="00F53A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344533" w:rsidRDefault="00344533" w:rsidP="00F53A8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344533" w:rsidRDefault="00344533" w:rsidP="0034453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18,83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Труша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, поруч будинку № 4</w:t>
      </w:r>
      <w:r>
        <w:rPr>
          <w:rFonts w:ascii="Times New Roman" w:hAnsi="Times New Roman"/>
          <w:sz w:val="28"/>
          <w:szCs w:val="28"/>
        </w:rPr>
        <w:t xml:space="preserve"> з 30.07.2018 року по 31.10.2018 року. </w:t>
      </w:r>
    </w:p>
    <w:p w:rsidR="00344533" w:rsidRDefault="00344533" w:rsidP="00344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4533" w:rsidRDefault="00344533" w:rsidP="003445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C767A9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F53A8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30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F53A8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45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>
        <w:rPr>
          <w:rFonts w:ascii="Times New Roman" w:hAnsi="Times New Roman"/>
          <w:color w:val="000000"/>
          <w:sz w:val="28"/>
          <w:szCs w:val="28"/>
        </w:rPr>
        <w:t xml:space="preserve">вул. </w:t>
      </w:r>
      <w:r w:rsidR="00F53A8F">
        <w:rPr>
          <w:rFonts w:ascii="Times New Roman" w:hAnsi="Times New Roman"/>
          <w:color w:val="000000"/>
          <w:sz w:val="28"/>
          <w:szCs w:val="28"/>
        </w:rPr>
        <w:t>Галицькій</w:t>
      </w:r>
      <w:r>
        <w:rPr>
          <w:rFonts w:ascii="Times New Roman" w:hAnsi="Times New Roman"/>
          <w:color w:val="000000"/>
          <w:sz w:val="28"/>
          <w:szCs w:val="28"/>
        </w:rPr>
        <w:t xml:space="preserve">, поруч будинку № </w:t>
      </w:r>
      <w:r w:rsidR="00F53A8F">
        <w:rPr>
          <w:rFonts w:ascii="Times New Roman" w:hAnsi="Times New Roman"/>
          <w:color w:val="000000"/>
          <w:sz w:val="28"/>
          <w:szCs w:val="28"/>
        </w:rPr>
        <w:t>122</w:t>
      </w:r>
      <w:r>
        <w:rPr>
          <w:rFonts w:ascii="Times New Roman" w:hAnsi="Times New Roman"/>
          <w:sz w:val="28"/>
          <w:szCs w:val="28"/>
        </w:rPr>
        <w:t xml:space="preserve"> </w:t>
      </w:r>
      <w:r w:rsidR="00F53A8F">
        <w:rPr>
          <w:rFonts w:ascii="Times New Roman" w:hAnsi="Times New Roman"/>
          <w:sz w:val="28"/>
          <w:szCs w:val="28"/>
        </w:rPr>
        <w:t>з 30.07.2018 року по 31.10.2018 року.</w:t>
      </w:r>
    </w:p>
    <w:p w:rsidR="00344533" w:rsidRDefault="00344533" w:rsidP="00344533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53A8F" w:rsidRDefault="00F53A8F" w:rsidP="00F53A8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Відмовити у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наданні погодження на розміщення та облаштування торгових майданчиків:</w:t>
      </w:r>
    </w:p>
    <w:p w:rsidR="00F53A8F" w:rsidRPr="009425F0" w:rsidRDefault="00F53A8F" w:rsidP="00F53A8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87497">
        <w:rPr>
          <w:rFonts w:ascii="Times New Roman" w:hAnsi="Times New Roman"/>
          <w:color w:val="000000"/>
          <w:sz w:val="40"/>
          <w:szCs w:val="40"/>
          <w:shd w:val="clear" w:color="auto" w:fill="FFFFFF"/>
        </w:rPr>
        <w:tab/>
      </w:r>
    </w:p>
    <w:p w:rsidR="00F53A8F" w:rsidRDefault="00F53A8F" w:rsidP="00F53A8F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767A9">
        <w:rPr>
          <w:rFonts w:ascii="Times New Roman" w:hAnsi="Times New Roman"/>
          <w:sz w:val="28"/>
          <w:szCs w:val="28"/>
        </w:rPr>
        <w:t xml:space="preserve">ПП </w:t>
      </w:r>
      <w:r>
        <w:rPr>
          <w:rFonts w:ascii="Times New Roman" w:hAnsi="Times New Roman"/>
          <w:sz w:val="28"/>
          <w:szCs w:val="28"/>
        </w:rPr>
        <w:t>,</w:t>
      </w:r>
      <w:r w:rsidRPr="0048212C">
        <w:rPr>
          <w:rFonts w:ascii="Times New Roman" w:hAnsi="Times New Roman"/>
          <w:sz w:val="28"/>
          <w:szCs w:val="28"/>
        </w:rPr>
        <w:t xml:space="preserve">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всесезонного торгового майданчика площею 39,4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 вул. Гната Хоткевича, 40/3,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поруч кафе «У Лариси</w:t>
      </w:r>
      <w:r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344533" w:rsidRDefault="00F53A8F" w:rsidP="0034453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3</w:t>
      </w:r>
      <w:r w:rsidR="00344533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344533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344533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344533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344533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344533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344533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344533">
        <w:rPr>
          <w:rFonts w:ascii="Times New Roman" w:hAnsi="Times New Roman"/>
          <w:sz w:val="28"/>
          <w:szCs w:val="28"/>
        </w:rPr>
        <w:t>.</w:t>
      </w:r>
      <w:r w:rsidR="0034453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344533" w:rsidRDefault="00344533" w:rsidP="0034453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F53A8F" w:rsidP="0034453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4</w:t>
      </w:r>
      <w:r w:rsidR="00344533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344533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="003445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344533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3445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344533" w:rsidRDefault="00344533" w:rsidP="0034453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44533" w:rsidRDefault="00F53A8F" w:rsidP="0034453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</w:t>
      </w:r>
      <w:r w:rsidR="003445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344533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="00344533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344533" w:rsidRDefault="00344533" w:rsidP="0034453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533" w:rsidRDefault="00F53A8F" w:rsidP="0034453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6</w:t>
      </w:r>
      <w:r w:rsidR="00344533">
        <w:rPr>
          <w:rFonts w:ascii="Times New Roman" w:eastAsia="Times New Roman" w:hAnsi="Times New Roman"/>
          <w:color w:val="000000"/>
          <w:sz w:val="28"/>
          <w:szCs w:val="28"/>
        </w:rPr>
        <w:t>. Контроль за виконанням рішення покласти на заступника міського голови Богдана Білика.</w:t>
      </w: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4533" w:rsidRDefault="00344533" w:rsidP="00344533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Руслан Марцінків</w:t>
      </w:r>
    </w:p>
    <w:p w:rsidR="00344533" w:rsidRDefault="00344533" w:rsidP="00344533">
      <w:pPr>
        <w:rPr>
          <w:rFonts w:ascii="Times New Roman" w:hAnsi="Times New Roman"/>
          <w:sz w:val="28"/>
          <w:szCs w:val="28"/>
        </w:rPr>
      </w:pPr>
    </w:p>
    <w:p w:rsidR="000D3FEA" w:rsidRDefault="000D3FEA"/>
    <w:sectPr w:rsidR="000D3FEA" w:rsidSect="00F53A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EA"/>
    <w:rsid w:val="000D3FEA"/>
    <w:rsid w:val="00344533"/>
    <w:rsid w:val="00465AEA"/>
    <w:rsid w:val="0092443A"/>
    <w:rsid w:val="00BE0B23"/>
    <w:rsid w:val="00C767A9"/>
    <w:rsid w:val="00F5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A0A30-A266-48CD-8467-82E4113E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5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5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344533"/>
  </w:style>
  <w:style w:type="character" w:customStyle="1" w:styleId="apple-converted-space">
    <w:name w:val="apple-converted-space"/>
    <w:basedOn w:val="a0"/>
    <w:rsid w:val="00344533"/>
  </w:style>
  <w:style w:type="character" w:customStyle="1" w:styleId="rvts14">
    <w:name w:val="rvts14"/>
    <w:basedOn w:val="a0"/>
    <w:rsid w:val="00344533"/>
  </w:style>
  <w:style w:type="character" w:customStyle="1" w:styleId="rvts7">
    <w:name w:val="rvts7"/>
    <w:basedOn w:val="a0"/>
    <w:rsid w:val="00344533"/>
  </w:style>
  <w:style w:type="character" w:customStyle="1" w:styleId="rvts15">
    <w:name w:val="rvts15"/>
    <w:basedOn w:val="a0"/>
    <w:rsid w:val="00344533"/>
  </w:style>
  <w:style w:type="character" w:customStyle="1" w:styleId="rvts16">
    <w:name w:val="rvts16"/>
    <w:basedOn w:val="a0"/>
    <w:rsid w:val="00344533"/>
  </w:style>
  <w:style w:type="character" w:customStyle="1" w:styleId="rvts110">
    <w:name w:val="rvts110"/>
    <w:basedOn w:val="a0"/>
    <w:rsid w:val="00344533"/>
  </w:style>
  <w:style w:type="character" w:customStyle="1" w:styleId="rvts108">
    <w:name w:val="rvts108"/>
    <w:basedOn w:val="a0"/>
    <w:rsid w:val="00344533"/>
  </w:style>
  <w:style w:type="character" w:styleId="a4">
    <w:name w:val="Strong"/>
    <w:basedOn w:val="a0"/>
    <w:uiPriority w:val="22"/>
    <w:qFormat/>
    <w:rsid w:val="003445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1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2018-07-18T08:28:00Z</cp:lastPrinted>
  <dcterms:created xsi:type="dcterms:W3CDTF">2018-07-20T06:28:00Z</dcterms:created>
  <dcterms:modified xsi:type="dcterms:W3CDTF">2018-07-20T06:28:00Z</dcterms:modified>
</cp:coreProperties>
</file>