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AA3" w:rsidRPr="00E56433" w:rsidRDefault="00C33AA3" w:rsidP="009712E6">
      <w:pPr>
        <w:pStyle w:val="a3"/>
        <w:spacing w:line="360" w:lineRule="auto"/>
        <w:ind w:left="567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E56433">
        <w:rPr>
          <w:rFonts w:ascii="Times New Roman" w:eastAsia="Calibri" w:hAnsi="Times New Roman" w:cs="Times New Roman"/>
          <w:sz w:val="28"/>
          <w:szCs w:val="28"/>
        </w:rPr>
        <w:t xml:space="preserve">Додаток </w:t>
      </w:r>
      <w:r w:rsidR="00E56433" w:rsidRPr="00E56433">
        <w:rPr>
          <w:rFonts w:ascii="Times New Roman" w:eastAsia="Calibri" w:hAnsi="Times New Roman" w:cs="Times New Roman"/>
          <w:sz w:val="28"/>
          <w:szCs w:val="28"/>
        </w:rPr>
        <w:t>1</w:t>
      </w:r>
    </w:p>
    <w:p w:rsidR="00C33AA3" w:rsidRPr="00A234D7" w:rsidRDefault="00C33AA3" w:rsidP="009712E6">
      <w:pPr>
        <w:pStyle w:val="a3"/>
        <w:spacing w:line="360" w:lineRule="auto"/>
        <w:ind w:left="567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4D7">
        <w:rPr>
          <w:rFonts w:ascii="Times New Roman" w:eastAsia="Calibri" w:hAnsi="Times New Roman" w:cs="Times New Roman"/>
          <w:sz w:val="28"/>
          <w:szCs w:val="28"/>
        </w:rPr>
        <w:t xml:space="preserve">до рішення виконавчого  </w:t>
      </w:r>
    </w:p>
    <w:p w:rsidR="00C33AA3" w:rsidRPr="00A234D7" w:rsidRDefault="00C33AA3" w:rsidP="009712E6">
      <w:pPr>
        <w:pStyle w:val="a3"/>
        <w:spacing w:line="360" w:lineRule="auto"/>
        <w:ind w:left="567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4D7">
        <w:rPr>
          <w:rFonts w:ascii="Times New Roman" w:eastAsia="Calibri" w:hAnsi="Times New Roman" w:cs="Times New Roman"/>
          <w:sz w:val="28"/>
          <w:szCs w:val="28"/>
        </w:rPr>
        <w:t>комітету міської ради</w:t>
      </w:r>
    </w:p>
    <w:p w:rsidR="00C33AA3" w:rsidRPr="00A234D7" w:rsidRDefault="00C33AA3" w:rsidP="009712E6">
      <w:pPr>
        <w:pStyle w:val="a3"/>
        <w:spacing w:line="360" w:lineRule="auto"/>
        <w:ind w:left="567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4D7">
        <w:rPr>
          <w:rFonts w:ascii="Times New Roman" w:eastAsia="Calibri" w:hAnsi="Times New Roman" w:cs="Times New Roman"/>
          <w:sz w:val="28"/>
          <w:szCs w:val="28"/>
        </w:rPr>
        <w:t>від _________201</w:t>
      </w:r>
      <w:r w:rsidR="0062592F">
        <w:rPr>
          <w:rFonts w:ascii="Times New Roman" w:eastAsia="Calibri" w:hAnsi="Times New Roman" w:cs="Times New Roman"/>
          <w:sz w:val="28"/>
          <w:szCs w:val="28"/>
        </w:rPr>
        <w:t>8</w:t>
      </w:r>
      <w:r w:rsidRPr="00A234D7">
        <w:rPr>
          <w:rFonts w:ascii="Times New Roman" w:eastAsia="Calibri" w:hAnsi="Times New Roman" w:cs="Times New Roman"/>
          <w:sz w:val="28"/>
          <w:szCs w:val="28"/>
        </w:rPr>
        <w:t xml:space="preserve"> р. № ___</w:t>
      </w:r>
    </w:p>
    <w:p w:rsidR="00181203" w:rsidRPr="003A4225" w:rsidRDefault="0018120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3AA3" w:rsidRPr="00A234D7" w:rsidRDefault="00C33AA3" w:rsidP="00181203">
      <w:pPr>
        <w:pStyle w:val="a3"/>
        <w:spacing w:line="360" w:lineRule="auto"/>
        <w:ind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234D7">
        <w:rPr>
          <w:rFonts w:ascii="Times New Roman" w:eastAsia="Calibri" w:hAnsi="Times New Roman" w:cs="Times New Roman"/>
          <w:b/>
          <w:sz w:val="28"/>
          <w:szCs w:val="28"/>
        </w:rPr>
        <w:t>АКТ</w:t>
      </w:r>
    </w:p>
    <w:p w:rsidR="00C33AA3" w:rsidRPr="00A234D7" w:rsidRDefault="00C33AA3" w:rsidP="00181203">
      <w:pPr>
        <w:pStyle w:val="a3"/>
        <w:spacing w:line="360" w:lineRule="auto"/>
        <w:ind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234D7">
        <w:rPr>
          <w:rFonts w:ascii="Times New Roman" w:eastAsia="Calibri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C33AA3" w:rsidRPr="003A4225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702C67" w:rsidRPr="00702C67" w:rsidRDefault="00B43F89" w:rsidP="00960621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25</w:t>
      </w:r>
      <w:r w:rsidR="00702C67" w:rsidRPr="00702C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квітня</w:t>
      </w:r>
      <w:r w:rsidR="00702C67" w:rsidRPr="00702C67">
        <w:rPr>
          <w:rFonts w:ascii="Times New Roman" w:eastAsia="Calibri" w:hAnsi="Times New Roman" w:cs="Times New Roman"/>
          <w:sz w:val="28"/>
          <w:szCs w:val="28"/>
        </w:rPr>
        <w:t xml:space="preserve"> 201</w:t>
      </w:r>
      <w:r w:rsidR="0062592F">
        <w:rPr>
          <w:rFonts w:ascii="Times New Roman" w:eastAsia="Calibri" w:hAnsi="Times New Roman" w:cs="Times New Roman"/>
          <w:sz w:val="28"/>
          <w:szCs w:val="28"/>
        </w:rPr>
        <w:t>8</w:t>
      </w:r>
      <w:r w:rsidR="00702C67" w:rsidRPr="00702C67">
        <w:rPr>
          <w:rFonts w:ascii="Times New Roman" w:eastAsia="Calibri" w:hAnsi="Times New Roman" w:cs="Times New Roman"/>
          <w:sz w:val="28"/>
          <w:szCs w:val="28"/>
        </w:rPr>
        <w:t xml:space="preserve"> р.                                                             м. Івано-Франківськ</w:t>
      </w:r>
    </w:p>
    <w:p w:rsidR="00C33AA3" w:rsidRPr="003A4225" w:rsidRDefault="00C33AA3" w:rsidP="0096062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3AA3" w:rsidRPr="00A234D7" w:rsidRDefault="00C33AA3" w:rsidP="00960621">
      <w:pPr>
        <w:pStyle w:val="a3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4D7">
        <w:rPr>
          <w:rFonts w:ascii="Times New Roman" w:eastAsia="Calibri" w:hAnsi="Times New Roman" w:cs="Times New Roman"/>
          <w:sz w:val="28"/>
          <w:szCs w:val="28"/>
        </w:rPr>
        <w:t xml:space="preserve">Комісією з визначення збитків власнику землі (далі - Комісія), що  діє на підставі рішення виконавчого комітету міської ради від 17.03.2015 р. № 150 </w:t>
      </w:r>
      <w:r w:rsidR="00960621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A234D7">
        <w:rPr>
          <w:rFonts w:ascii="Times New Roman" w:eastAsia="Calibri" w:hAnsi="Times New Roman" w:cs="Times New Roman"/>
          <w:sz w:val="28"/>
          <w:szCs w:val="28"/>
        </w:rPr>
        <w:t>(зі змінами, прийнятими рішенням виконавчого комітету міської ради №666 від 06.10.2016</w:t>
      </w:r>
      <w:r w:rsidR="007C60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234D7">
        <w:rPr>
          <w:rFonts w:ascii="Times New Roman" w:eastAsia="Calibri" w:hAnsi="Times New Roman" w:cs="Times New Roman"/>
          <w:sz w:val="28"/>
          <w:szCs w:val="28"/>
        </w:rPr>
        <w:t xml:space="preserve">р.), складено цей </w:t>
      </w:r>
      <w:r w:rsidR="003A267A">
        <w:rPr>
          <w:rFonts w:ascii="Times New Roman" w:eastAsia="Calibri" w:hAnsi="Times New Roman" w:cs="Times New Roman"/>
          <w:sz w:val="28"/>
          <w:szCs w:val="28"/>
        </w:rPr>
        <w:t>А</w:t>
      </w:r>
      <w:r w:rsidRPr="00A234D7">
        <w:rPr>
          <w:rFonts w:ascii="Times New Roman" w:eastAsia="Calibri" w:hAnsi="Times New Roman" w:cs="Times New Roman"/>
          <w:sz w:val="28"/>
          <w:szCs w:val="28"/>
        </w:rPr>
        <w:t>кт про наступне.</w:t>
      </w:r>
    </w:p>
    <w:p w:rsidR="00960621" w:rsidRDefault="00A51594" w:rsidP="00960621">
      <w:pPr>
        <w:pStyle w:val="a3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4D7">
        <w:rPr>
          <w:rFonts w:ascii="Times New Roman" w:eastAsia="Calibri" w:hAnsi="Times New Roman" w:cs="Times New Roman"/>
          <w:sz w:val="28"/>
          <w:szCs w:val="28"/>
        </w:rPr>
        <w:t>1.1.</w:t>
      </w:r>
      <w:r w:rsidR="00252B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234D7">
        <w:rPr>
          <w:rFonts w:ascii="Times New Roman" w:eastAsia="Calibri" w:hAnsi="Times New Roman" w:cs="Times New Roman"/>
          <w:sz w:val="28"/>
          <w:szCs w:val="28"/>
        </w:rPr>
        <w:t>Згідно</w:t>
      </w:r>
      <w:r w:rsidR="003A267A">
        <w:rPr>
          <w:rFonts w:ascii="Times New Roman" w:eastAsia="Calibri" w:hAnsi="Times New Roman" w:cs="Times New Roman"/>
          <w:sz w:val="28"/>
          <w:szCs w:val="28"/>
        </w:rPr>
        <w:t xml:space="preserve"> з інформацією</w:t>
      </w:r>
      <w:r w:rsidRPr="00A234D7">
        <w:rPr>
          <w:rFonts w:ascii="Times New Roman" w:eastAsia="Calibri" w:hAnsi="Times New Roman" w:cs="Times New Roman"/>
          <w:sz w:val="28"/>
          <w:szCs w:val="28"/>
        </w:rPr>
        <w:t xml:space="preserve"> з Державного реєстру реч</w:t>
      </w:r>
      <w:r w:rsidR="003A267A">
        <w:rPr>
          <w:rFonts w:ascii="Times New Roman" w:eastAsia="Calibri" w:hAnsi="Times New Roman" w:cs="Times New Roman"/>
          <w:sz w:val="28"/>
          <w:szCs w:val="28"/>
        </w:rPr>
        <w:t>ових прав на нерухоме майно к</w:t>
      </w:r>
      <w:r w:rsidR="008310D2" w:rsidRPr="00A234D7">
        <w:rPr>
          <w:rFonts w:ascii="Times New Roman" w:eastAsia="Calibri" w:hAnsi="Times New Roman" w:cs="Times New Roman"/>
          <w:sz w:val="28"/>
          <w:szCs w:val="28"/>
        </w:rPr>
        <w:t xml:space="preserve">олективній фірмі </w:t>
      </w:r>
      <w:r w:rsidR="00357A21">
        <w:rPr>
          <w:rFonts w:ascii="Times New Roman" w:eastAsia="Calibri" w:hAnsi="Times New Roman" w:cs="Times New Roman"/>
          <w:sz w:val="28"/>
          <w:szCs w:val="28"/>
        </w:rPr>
        <w:t>"</w:t>
      </w:r>
      <w:proofErr w:type="spellStart"/>
      <w:r w:rsidR="008310D2" w:rsidRPr="00A234D7">
        <w:rPr>
          <w:rFonts w:ascii="Times New Roman" w:eastAsia="Calibri" w:hAnsi="Times New Roman" w:cs="Times New Roman"/>
          <w:sz w:val="28"/>
          <w:szCs w:val="28"/>
        </w:rPr>
        <w:t>Юксел</w:t>
      </w:r>
      <w:proofErr w:type="spellEnd"/>
      <w:r w:rsidR="00357A21">
        <w:rPr>
          <w:rFonts w:ascii="Times New Roman" w:eastAsia="Calibri" w:hAnsi="Times New Roman" w:cs="Times New Roman"/>
          <w:sz w:val="28"/>
          <w:szCs w:val="28"/>
        </w:rPr>
        <w:t>"</w:t>
      </w:r>
      <w:r w:rsidR="00252B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234D7">
        <w:rPr>
          <w:rFonts w:ascii="Times New Roman" w:eastAsia="Calibri" w:hAnsi="Times New Roman" w:cs="Times New Roman"/>
          <w:sz w:val="28"/>
          <w:szCs w:val="28"/>
        </w:rPr>
        <w:t>на праві власності належать нежитлові приміщення</w:t>
      </w:r>
      <w:r w:rsidR="008310D2" w:rsidRPr="00A234D7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8310D2" w:rsidRPr="0006651E">
        <w:rPr>
          <w:rFonts w:ascii="Times New Roman" w:eastAsia="Calibri" w:hAnsi="Times New Roman" w:cs="Times New Roman"/>
          <w:sz w:val="28"/>
          <w:szCs w:val="28"/>
        </w:rPr>
        <w:t>гаражі</w:t>
      </w:r>
      <w:r w:rsidR="008310D2" w:rsidRPr="00A234D7">
        <w:rPr>
          <w:rFonts w:ascii="Times New Roman" w:eastAsia="Calibri" w:hAnsi="Times New Roman" w:cs="Times New Roman"/>
          <w:sz w:val="28"/>
          <w:szCs w:val="28"/>
        </w:rPr>
        <w:t>)</w:t>
      </w:r>
      <w:r w:rsidRPr="00A234D7">
        <w:rPr>
          <w:rFonts w:ascii="Times New Roman" w:eastAsia="Calibri" w:hAnsi="Times New Roman" w:cs="Times New Roman"/>
          <w:sz w:val="28"/>
          <w:szCs w:val="28"/>
        </w:rPr>
        <w:t xml:space="preserve"> за </w:t>
      </w:r>
      <w:proofErr w:type="spellStart"/>
      <w:r w:rsidRPr="00A234D7">
        <w:rPr>
          <w:rFonts w:ascii="Times New Roman" w:eastAsia="Calibri" w:hAnsi="Times New Roman" w:cs="Times New Roman"/>
          <w:sz w:val="28"/>
          <w:szCs w:val="28"/>
        </w:rPr>
        <w:t>адресою</w:t>
      </w:r>
      <w:proofErr w:type="spellEnd"/>
      <w:r w:rsidR="003A267A">
        <w:rPr>
          <w:rFonts w:ascii="Times New Roman" w:eastAsia="Calibri" w:hAnsi="Times New Roman" w:cs="Times New Roman"/>
          <w:sz w:val="28"/>
          <w:szCs w:val="28"/>
        </w:rPr>
        <w:t>:</w:t>
      </w:r>
      <w:r w:rsidRPr="00A234D7">
        <w:rPr>
          <w:rFonts w:ascii="Times New Roman" w:eastAsia="Calibri" w:hAnsi="Times New Roman" w:cs="Times New Roman"/>
          <w:sz w:val="28"/>
          <w:szCs w:val="28"/>
        </w:rPr>
        <w:t xml:space="preserve"> м.</w:t>
      </w:r>
      <w:r w:rsidR="008310D2" w:rsidRPr="00A234D7">
        <w:rPr>
          <w:rFonts w:ascii="Times New Roman" w:eastAsia="Calibri" w:hAnsi="Times New Roman" w:cs="Times New Roman"/>
          <w:sz w:val="28"/>
          <w:szCs w:val="28"/>
        </w:rPr>
        <w:t xml:space="preserve"> Івано-Франківськ, </w:t>
      </w:r>
      <w:r w:rsidR="008B0E87">
        <w:rPr>
          <w:rFonts w:ascii="Times New Roman" w:eastAsia="Calibri" w:hAnsi="Times New Roman" w:cs="Times New Roman"/>
          <w:sz w:val="28"/>
          <w:szCs w:val="28"/>
        </w:rPr>
        <w:t xml:space="preserve">                    </w:t>
      </w:r>
      <w:r w:rsidR="008310D2" w:rsidRPr="00A234D7">
        <w:rPr>
          <w:rFonts w:ascii="Times New Roman" w:eastAsia="Calibri" w:hAnsi="Times New Roman" w:cs="Times New Roman"/>
          <w:sz w:val="28"/>
          <w:szCs w:val="28"/>
        </w:rPr>
        <w:t>вул. Максимовича,</w:t>
      </w:r>
      <w:r w:rsidR="008B48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310D2" w:rsidRPr="00A234D7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r w:rsidR="00960621" w:rsidRPr="00A234D7">
        <w:rPr>
          <w:rFonts w:ascii="Times New Roman" w:eastAsia="Calibri" w:hAnsi="Times New Roman" w:cs="Times New Roman"/>
          <w:sz w:val="28"/>
          <w:szCs w:val="28"/>
        </w:rPr>
        <w:t>Підстава для набуття права власності на нерухоме майно –</w:t>
      </w:r>
      <w:r w:rsidR="00960621">
        <w:rPr>
          <w:rFonts w:ascii="Times New Roman" w:eastAsia="Calibri" w:hAnsi="Times New Roman" w:cs="Times New Roman"/>
          <w:sz w:val="28"/>
          <w:szCs w:val="28"/>
        </w:rPr>
        <w:t xml:space="preserve"> свідоцтво про право власності</w:t>
      </w:r>
      <w:r w:rsidR="00960621" w:rsidRPr="00A234D7">
        <w:rPr>
          <w:rFonts w:ascii="Times New Roman" w:eastAsia="Calibri" w:hAnsi="Times New Roman" w:cs="Times New Roman"/>
          <w:sz w:val="28"/>
          <w:szCs w:val="28"/>
        </w:rPr>
        <w:t xml:space="preserve"> від 12.12.2006 р., видане виконавчим комітетом Івано-Фран</w:t>
      </w:r>
      <w:r w:rsidR="00960621">
        <w:rPr>
          <w:rFonts w:ascii="Times New Roman" w:eastAsia="Calibri" w:hAnsi="Times New Roman" w:cs="Times New Roman"/>
          <w:sz w:val="28"/>
          <w:szCs w:val="28"/>
        </w:rPr>
        <w:t>ківської міської ради</w:t>
      </w:r>
      <w:r w:rsidR="00960621" w:rsidRPr="00A234D7">
        <w:rPr>
          <w:rFonts w:ascii="Times New Roman" w:eastAsia="Calibri" w:hAnsi="Times New Roman" w:cs="Times New Roman"/>
          <w:sz w:val="28"/>
          <w:szCs w:val="28"/>
        </w:rPr>
        <w:t>, дата прийняття рішення про державну реєстрацію – 14.12.2006 р.</w:t>
      </w:r>
    </w:p>
    <w:p w:rsidR="005D4957" w:rsidRPr="00A234D7" w:rsidRDefault="00877B7C" w:rsidP="00960621">
      <w:pPr>
        <w:pStyle w:val="a3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Відповідно до свідоцтва про право власності</w:t>
      </w:r>
      <w:r w:rsidRPr="00A234D7">
        <w:rPr>
          <w:rFonts w:ascii="Times New Roman" w:eastAsia="Calibri" w:hAnsi="Times New Roman" w:cs="Times New Roman"/>
          <w:sz w:val="28"/>
          <w:szCs w:val="28"/>
        </w:rPr>
        <w:t xml:space="preserve"> від 12.12.2006 р</w:t>
      </w:r>
      <w:r>
        <w:rPr>
          <w:rFonts w:ascii="Times New Roman" w:eastAsia="Calibri" w:hAnsi="Times New Roman" w:cs="Times New Roman"/>
          <w:sz w:val="28"/>
          <w:szCs w:val="28"/>
        </w:rPr>
        <w:t xml:space="preserve">. площа нежитлових приміщень становить 89,1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8310D2" w:rsidRPr="00A234D7">
        <w:rPr>
          <w:rFonts w:ascii="Times New Roman" w:eastAsia="Calibri" w:hAnsi="Times New Roman" w:cs="Times New Roman"/>
          <w:sz w:val="28"/>
          <w:szCs w:val="28"/>
        </w:rPr>
        <w:t xml:space="preserve">Згідно </w:t>
      </w:r>
      <w:r w:rsidR="003A267A">
        <w:rPr>
          <w:rFonts w:ascii="Times New Roman" w:eastAsia="Calibri" w:hAnsi="Times New Roman" w:cs="Times New Roman"/>
          <w:sz w:val="28"/>
          <w:szCs w:val="28"/>
        </w:rPr>
        <w:t>з технічним паспортом</w:t>
      </w:r>
      <w:r w:rsidR="008310D2" w:rsidRPr="00A234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D4957" w:rsidRPr="00A234D7">
        <w:rPr>
          <w:rFonts w:ascii="Times New Roman" w:eastAsia="Calibri" w:hAnsi="Times New Roman" w:cs="Times New Roman"/>
          <w:sz w:val="28"/>
          <w:szCs w:val="28"/>
        </w:rPr>
        <w:t xml:space="preserve">загальна площа земельної ділянки під нежитловими приміщеннями становить 109.3 </w:t>
      </w:r>
      <w:proofErr w:type="spellStart"/>
      <w:r w:rsidR="005D4957" w:rsidRPr="00A234D7">
        <w:rPr>
          <w:rFonts w:ascii="Times New Roman" w:eastAsia="Calibri" w:hAnsi="Times New Roman" w:cs="Times New Roman"/>
          <w:sz w:val="28"/>
          <w:szCs w:val="28"/>
        </w:rPr>
        <w:t>кв.м</w:t>
      </w:r>
      <w:proofErr w:type="spellEnd"/>
      <w:r w:rsidR="00A51594" w:rsidRPr="00A234D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A51594" w:rsidRDefault="00A51594" w:rsidP="00960621">
      <w:pPr>
        <w:pStyle w:val="a3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4D7">
        <w:rPr>
          <w:rFonts w:ascii="Times New Roman" w:eastAsia="Calibri" w:hAnsi="Times New Roman" w:cs="Times New Roman"/>
          <w:sz w:val="28"/>
          <w:szCs w:val="28"/>
        </w:rPr>
        <w:t>1.2. Земельна ділянка</w:t>
      </w:r>
      <w:r w:rsidR="003A267A">
        <w:rPr>
          <w:rFonts w:ascii="Times New Roman" w:eastAsia="Calibri" w:hAnsi="Times New Roman" w:cs="Times New Roman"/>
          <w:sz w:val="28"/>
          <w:szCs w:val="28"/>
        </w:rPr>
        <w:t>,</w:t>
      </w:r>
      <w:r w:rsidRPr="00A234D7">
        <w:rPr>
          <w:rFonts w:ascii="Times New Roman" w:eastAsia="Calibri" w:hAnsi="Times New Roman" w:cs="Times New Roman"/>
          <w:sz w:val="28"/>
          <w:szCs w:val="28"/>
        </w:rPr>
        <w:t xml:space="preserve"> на якій розташова</w:t>
      </w:r>
      <w:r w:rsidR="00050FB1" w:rsidRPr="00A234D7">
        <w:rPr>
          <w:rFonts w:ascii="Times New Roman" w:eastAsia="Calibri" w:hAnsi="Times New Roman" w:cs="Times New Roman"/>
          <w:sz w:val="28"/>
          <w:szCs w:val="28"/>
        </w:rPr>
        <w:t xml:space="preserve">ний об’єкт нерухомого майна </w:t>
      </w:r>
      <w:r w:rsidR="003A267A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66876">
        <w:rPr>
          <w:rFonts w:ascii="Times New Roman" w:eastAsia="Calibri" w:hAnsi="Times New Roman" w:cs="Times New Roman"/>
          <w:sz w:val="28"/>
          <w:szCs w:val="28"/>
        </w:rPr>
        <w:t>колективної</w:t>
      </w:r>
      <w:r w:rsidR="00166876" w:rsidRPr="00166876">
        <w:rPr>
          <w:rFonts w:ascii="Times New Roman" w:eastAsia="Calibri" w:hAnsi="Times New Roman" w:cs="Times New Roman"/>
          <w:sz w:val="28"/>
          <w:szCs w:val="28"/>
        </w:rPr>
        <w:t xml:space="preserve"> фірм</w:t>
      </w:r>
      <w:r w:rsidR="00166876">
        <w:rPr>
          <w:rFonts w:ascii="Times New Roman" w:eastAsia="Calibri" w:hAnsi="Times New Roman" w:cs="Times New Roman"/>
          <w:sz w:val="28"/>
          <w:szCs w:val="28"/>
        </w:rPr>
        <w:t>и</w:t>
      </w:r>
      <w:r w:rsidR="00050FB1" w:rsidRPr="00A234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57A21">
        <w:rPr>
          <w:rFonts w:ascii="Times New Roman" w:eastAsia="Calibri" w:hAnsi="Times New Roman" w:cs="Times New Roman"/>
          <w:sz w:val="28"/>
          <w:szCs w:val="28"/>
        </w:rPr>
        <w:t>"</w:t>
      </w:r>
      <w:proofErr w:type="spellStart"/>
      <w:r w:rsidR="00050FB1" w:rsidRPr="00A234D7">
        <w:rPr>
          <w:rFonts w:ascii="Times New Roman" w:eastAsia="Calibri" w:hAnsi="Times New Roman" w:cs="Times New Roman"/>
          <w:sz w:val="28"/>
          <w:szCs w:val="28"/>
        </w:rPr>
        <w:t>Юксел</w:t>
      </w:r>
      <w:proofErr w:type="spellEnd"/>
      <w:r w:rsidR="00357A21">
        <w:rPr>
          <w:rFonts w:ascii="Times New Roman" w:eastAsia="Calibri" w:hAnsi="Times New Roman" w:cs="Times New Roman"/>
          <w:sz w:val="28"/>
          <w:szCs w:val="28"/>
        </w:rPr>
        <w:t>"</w:t>
      </w:r>
      <w:r w:rsidR="003A267A">
        <w:rPr>
          <w:rFonts w:ascii="Times New Roman" w:eastAsia="Calibri" w:hAnsi="Times New Roman" w:cs="Times New Roman"/>
          <w:sz w:val="28"/>
          <w:szCs w:val="28"/>
        </w:rPr>
        <w:t>,</w:t>
      </w:r>
      <w:r w:rsidRPr="00A234D7">
        <w:rPr>
          <w:rFonts w:ascii="Times New Roman" w:eastAsia="Calibri" w:hAnsi="Times New Roman" w:cs="Times New Roman"/>
          <w:sz w:val="28"/>
          <w:szCs w:val="28"/>
        </w:rPr>
        <w:t xml:space="preserve"> не сформована, згідно</w:t>
      </w:r>
      <w:r w:rsidR="003A267A">
        <w:rPr>
          <w:rFonts w:ascii="Times New Roman" w:eastAsia="Calibri" w:hAnsi="Times New Roman" w:cs="Times New Roman"/>
          <w:sz w:val="28"/>
          <w:szCs w:val="28"/>
        </w:rPr>
        <w:t xml:space="preserve"> з публічною кадастровою картою</w:t>
      </w:r>
      <w:r w:rsidRPr="00A234D7">
        <w:rPr>
          <w:rFonts w:ascii="Times New Roman" w:eastAsia="Calibri" w:hAnsi="Times New Roman" w:cs="Times New Roman"/>
          <w:sz w:val="28"/>
          <w:szCs w:val="28"/>
        </w:rPr>
        <w:t xml:space="preserve"> України кадастровий номер не присвоєний.</w:t>
      </w:r>
    </w:p>
    <w:p w:rsidR="003A4225" w:rsidRDefault="003A4225" w:rsidP="00960621">
      <w:pPr>
        <w:pStyle w:val="a3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4225" w:rsidRDefault="003A4225" w:rsidP="00960621">
      <w:pPr>
        <w:pStyle w:val="a3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100D" w:rsidRPr="00E2100D" w:rsidRDefault="00E2100D" w:rsidP="00960621">
      <w:pPr>
        <w:pStyle w:val="a3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100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Відповідно до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кадастрового плану </w:t>
      </w:r>
      <w:r w:rsidR="003A267A">
        <w:rPr>
          <w:rFonts w:ascii="Times New Roman" w:eastAsia="Calibri" w:hAnsi="Times New Roman" w:cs="Times New Roman"/>
          <w:sz w:val="28"/>
          <w:szCs w:val="28"/>
        </w:rPr>
        <w:t>земельної ділянки, виготовленого</w:t>
      </w:r>
      <w:r w:rsidRPr="00E2100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267A"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="004C196A" w:rsidRPr="004C196A">
        <w:rPr>
          <w:rFonts w:ascii="Times New Roman" w:eastAsia="Calibri" w:hAnsi="Times New Roman" w:cs="Times New Roman"/>
          <w:sz w:val="28"/>
          <w:szCs w:val="28"/>
        </w:rPr>
        <w:t>ліцензійною землевпорядною організацією</w:t>
      </w:r>
      <w:r w:rsidR="004C19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КВ</w:t>
      </w:r>
      <w:r w:rsidRPr="00E2100D">
        <w:rPr>
          <w:rFonts w:ascii="Times New Roman" w:eastAsia="Calibri" w:hAnsi="Times New Roman" w:cs="Times New Roman"/>
          <w:sz w:val="28"/>
          <w:szCs w:val="28"/>
        </w:rPr>
        <w:t>П "</w:t>
      </w:r>
      <w:r>
        <w:rPr>
          <w:rFonts w:ascii="Times New Roman" w:eastAsia="Calibri" w:hAnsi="Times New Roman" w:cs="Times New Roman"/>
          <w:sz w:val="28"/>
          <w:szCs w:val="28"/>
        </w:rPr>
        <w:t>Архітектурно-планувальне бюро-ІФ</w:t>
      </w:r>
      <w:r w:rsidR="003A267A">
        <w:rPr>
          <w:rFonts w:ascii="Times New Roman" w:eastAsia="Calibri" w:hAnsi="Times New Roman" w:cs="Times New Roman"/>
          <w:sz w:val="28"/>
          <w:szCs w:val="28"/>
        </w:rPr>
        <w:t xml:space="preserve">", </w:t>
      </w:r>
      <w:r w:rsidR="004C196A">
        <w:rPr>
          <w:rFonts w:ascii="Times New Roman" w:eastAsia="Calibri" w:hAnsi="Times New Roman" w:cs="Times New Roman"/>
          <w:sz w:val="28"/>
          <w:szCs w:val="28"/>
        </w:rPr>
        <w:t>площа земельної ділянки</w:t>
      </w:r>
      <w:r w:rsidR="004C196A" w:rsidRPr="004C19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4413E">
        <w:rPr>
          <w:rFonts w:ascii="Times New Roman" w:eastAsia="Calibri" w:hAnsi="Times New Roman" w:cs="Times New Roman"/>
          <w:sz w:val="28"/>
          <w:szCs w:val="28"/>
        </w:rPr>
        <w:t xml:space="preserve">під </w:t>
      </w:r>
      <w:r w:rsidR="0004413E" w:rsidRPr="0004413E">
        <w:rPr>
          <w:rFonts w:ascii="Times New Roman" w:eastAsia="Calibri" w:hAnsi="Times New Roman" w:cs="Times New Roman"/>
          <w:sz w:val="28"/>
          <w:szCs w:val="28"/>
        </w:rPr>
        <w:t>приміщення</w:t>
      </w:r>
      <w:r w:rsidR="0004413E">
        <w:rPr>
          <w:rFonts w:ascii="Times New Roman" w:eastAsia="Calibri" w:hAnsi="Times New Roman" w:cs="Times New Roman"/>
          <w:sz w:val="28"/>
          <w:szCs w:val="28"/>
        </w:rPr>
        <w:t>ми (гаражами</w:t>
      </w:r>
      <w:r w:rsidR="003A267A">
        <w:rPr>
          <w:rFonts w:ascii="Times New Roman" w:eastAsia="Calibri" w:hAnsi="Times New Roman" w:cs="Times New Roman"/>
          <w:sz w:val="28"/>
          <w:szCs w:val="28"/>
        </w:rPr>
        <w:t>)</w:t>
      </w:r>
      <w:r w:rsidRPr="00E2100D">
        <w:rPr>
          <w:rFonts w:ascii="Times New Roman" w:eastAsia="Calibri" w:hAnsi="Times New Roman" w:cs="Times New Roman"/>
          <w:sz w:val="28"/>
          <w:szCs w:val="28"/>
        </w:rPr>
        <w:t xml:space="preserve"> становить </w:t>
      </w:r>
      <w:r w:rsidR="0004413E">
        <w:rPr>
          <w:rFonts w:ascii="Times New Roman" w:eastAsia="Calibri" w:hAnsi="Times New Roman" w:cs="Times New Roman"/>
          <w:sz w:val="28"/>
          <w:szCs w:val="28"/>
        </w:rPr>
        <w:t>0,0112</w:t>
      </w:r>
      <w:r w:rsidRPr="00E2100D">
        <w:rPr>
          <w:rFonts w:ascii="Times New Roman" w:eastAsia="Calibri" w:hAnsi="Times New Roman" w:cs="Times New Roman"/>
          <w:sz w:val="28"/>
          <w:szCs w:val="28"/>
        </w:rPr>
        <w:t xml:space="preserve"> га.</w:t>
      </w:r>
    </w:p>
    <w:p w:rsidR="00A51594" w:rsidRPr="00A234D7" w:rsidRDefault="00A51594" w:rsidP="00960621">
      <w:pPr>
        <w:pStyle w:val="a3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4D7">
        <w:rPr>
          <w:rFonts w:ascii="Times New Roman" w:eastAsia="Calibri" w:hAnsi="Times New Roman" w:cs="Times New Roman"/>
          <w:sz w:val="28"/>
          <w:szCs w:val="28"/>
        </w:rPr>
        <w:t xml:space="preserve">На день проведення обстеження в Департаменті комунальних ресурсів відсутня інформація про наявність документів на право користування </w:t>
      </w:r>
      <w:r w:rsidR="004C196A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A234D7">
        <w:rPr>
          <w:rFonts w:ascii="Times New Roman" w:eastAsia="Calibri" w:hAnsi="Times New Roman" w:cs="Times New Roman"/>
          <w:sz w:val="28"/>
          <w:szCs w:val="28"/>
        </w:rPr>
        <w:t>даною земельною ділянкою, зокрема, що стосується укладеного договору оренди земельної ділянки.</w:t>
      </w:r>
    </w:p>
    <w:p w:rsidR="00033CB0" w:rsidRDefault="003A267A" w:rsidP="00960621">
      <w:pPr>
        <w:pStyle w:val="a3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1.3. Відповідно до </w:t>
      </w:r>
      <w:r w:rsidR="00A51594" w:rsidRPr="00A234D7">
        <w:rPr>
          <w:rFonts w:ascii="Times New Roman" w:eastAsia="Calibri" w:hAnsi="Times New Roman" w:cs="Times New Roman"/>
          <w:sz w:val="28"/>
          <w:szCs w:val="28"/>
        </w:rPr>
        <w:t xml:space="preserve">наданої ДПІ в м. Івано-Франківську </w:t>
      </w:r>
      <w:r w:rsidR="00050FB1" w:rsidRPr="00A234D7">
        <w:rPr>
          <w:rFonts w:ascii="Times New Roman" w:eastAsia="Calibri" w:hAnsi="Times New Roman" w:cs="Times New Roman"/>
          <w:sz w:val="28"/>
          <w:szCs w:val="28"/>
        </w:rPr>
        <w:t xml:space="preserve">інформації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050FB1" w:rsidRPr="007C5803">
        <w:rPr>
          <w:rFonts w:ascii="Times New Roman" w:eastAsia="Calibri" w:hAnsi="Times New Roman" w:cs="Times New Roman"/>
          <w:sz w:val="28"/>
          <w:szCs w:val="28"/>
        </w:rPr>
        <w:t>201</w:t>
      </w:r>
      <w:r w:rsidR="007C5803" w:rsidRPr="007C5803">
        <w:rPr>
          <w:rFonts w:ascii="Times New Roman" w:eastAsia="Calibri" w:hAnsi="Times New Roman" w:cs="Times New Roman"/>
          <w:sz w:val="28"/>
          <w:szCs w:val="28"/>
        </w:rPr>
        <w:t>6</w:t>
      </w:r>
      <w:r w:rsidR="00B605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50FB1" w:rsidRPr="007C5803">
        <w:rPr>
          <w:rFonts w:ascii="Times New Roman" w:eastAsia="Calibri" w:hAnsi="Times New Roman" w:cs="Times New Roman"/>
          <w:sz w:val="28"/>
          <w:szCs w:val="28"/>
        </w:rPr>
        <w:t>-</w:t>
      </w:r>
      <w:r w:rsidR="00B605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50FB1" w:rsidRPr="007C5803">
        <w:rPr>
          <w:rFonts w:ascii="Times New Roman" w:eastAsia="Calibri" w:hAnsi="Times New Roman" w:cs="Times New Roman"/>
          <w:sz w:val="28"/>
          <w:szCs w:val="28"/>
        </w:rPr>
        <w:t xml:space="preserve">2017 </w:t>
      </w:r>
      <w:r w:rsidRPr="007C5803">
        <w:rPr>
          <w:rFonts w:ascii="Times New Roman" w:eastAsia="Calibri" w:hAnsi="Times New Roman" w:cs="Times New Roman"/>
          <w:sz w:val="28"/>
          <w:szCs w:val="28"/>
        </w:rPr>
        <w:t>р</w:t>
      </w:r>
      <w:r w:rsidR="00050FB1" w:rsidRPr="007C5803">
        <w:rPr>
          <w:rFonts w:ascii="Times New Roman" w:eastAsia="Calibri" w:hAnsi="Times New Roman" w:cs="Times New Roman"/>
          <w:sz w:val="28"/>
          <w:szCs w:val="28"/>
        </w:rPr>
        <w:t>р. не деклару</w:t>
      </w:r>
      <w:r w:rsidR="00033CB0" w:rsidRPr="007C5803">
        <w:rPr>
          <w:rFonts w:ascii="Times New Roman" w:eastAsia="Calibri" w:hAnsi="Times New Roman" w:cs="Times New Roman"/>
          <w:sz w:val="28"/>
          <w:szCs w:val="28"/>
        </w:rPr>
        <w:t>є та не сплачує податкові зобов</w:t>
      </w:r>
      <w:r w:rsidR="00050FB1" w:rsidRPr="007C5803">
        <w:rPr>
          <w:rFonts w:ascii="Times New Roman" w:eastAsia="Calibri" w:hAnsi="Times New Roman" w:cs="Times New Roman"/>
          <w:sz w:val="28"/>
          <w:szCs w:val="28"/>
        </w:rPr>
        <w:t>‘язання по платі за</w:t>
      </w:r>
      <w:r w:rsidR="00050FB1" w:rsidRPr="00A234D7">
        <w:rPr>
          <w:rFonts w:ascii="Times New Roman" w:eastAsia="Calibri" w:hAnsi="Times New Roman" w:cs="Times New Roman"/>
          <w:sz w:val="28"/>
          <w:szCs w:val="28"/>
        </w:rPr>
        <w:t xml:space="preserve"> землю. </w:t>
      </w:r>
    </w:p>
    <w:p w:rsidR="00A51594" w:rsidRPr="00A234D7" w:rsidRDefault="00A51594" w:rsidP="00960621">
      <w:pPr>
        <w:pStyle w:val="a3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4D7">
        <w:rPr>
          <w:rFonts w:ascii="Times New Roman" w:eastAsia="Calibri" w:hAnsi="Times New Roman" w:cs="Times New Roman"/>
          <w:sz w:val="28"/>
          <w:szCs w:val="28"/>
        </w:rPr>
        <w:t>2.</w:t>
      </w:r>
      <w:r w:rsidR="002D269E" w:rsidRPr="00A234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234D7">
        <w:rPr>
          <w:rFonts w:ascii="Times New Roman" w:eastAsia="Calibri" w:hAnsi="Times New Roman" w:cs="Times New Roman"/>
          <w:sz w:val="28"/>
          <w:szCs w:val="28"/>
        </w:rPr>
        <w:t xml:space="preserve">Перелік документів (рішення, розпорядження, листи), з якими працювала </w:t>
      </w:r>
      <w:r w:rsidR="003A267A">
        <w:rPr>
          <w:rFonts w:ascii="Times New Roman" w:eastAsia="Calibri" w:hAnsi="Times New Roman" w:cs="Times New Roman"/>
          <w:sz w:val="28"/>
          <w:szCs w:val="28"/>
        </w:rPr>
        <w:t>К</w:t>
      </w:r>
      <w:r w:rsidRPr="00A234D7">
        <w:rPr>
          <w:rFonts w:ascii="Times New Roman" w:eastAsia="Calibri" w:hAnsi="Times New Roman" w:cs="Times New Roman"/>
          <w:sz w:val="28"/>
          <w:szCs w:val="28"/>
        </w:rPr>
        <w:t>омісія:</w:t>
      </w:r>
    </w:p>
    <w:p w:rsidR="00A51594" w:rsidRPr="00A234D7" w:rsidRDefault="00A51594" w:rsidP="00960621">
      <w:pPr>
        <w:pStyle w:val="a3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4D7">
        <w:rPr>
          <w:rFonts w:ascii="Times New Roman" w:eastAsia="Calibri" w:hAnsi="Times New Roman" w:cs="Times New Roman"/>
          <w:sz w:val="28"/>
          <w:szCs w:val="28"/>
        </w:rPr>
        <w:t>- повідомлення про о</w:t>
      </w:r>
      <w:r w:rsidR="00D92747" w:rsidRPr="00A234D7">
        <w:rPr>
          <w:rFonts w:ascii="Times New Roman" w:eastAsia="Calibri" w:hAnsi="Times New Roman" w:cs="Times New Roman"/>
          <w:sz w:val="28"/>
          <w:szCs w:val="28"/>
        </w:rPr>
        <w:t>бстеження земельної ділянки №419/34.3-02/18в</w:t>
      </w:r>
      <w:r w:rsidR="00AB2863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D92747" w:rsidRPr="00A234D7">
        <w:rPr>
          <w:rFonts w:ascii="Times New Roman" w:eastAsia="Calibri" w:hAnsi="Times New Roman" w:cs="Times New Roman"/>
          <w:sz w:val="28"/>
          <w:szCs w:val="28"/>
        </w:rPr>
        <w:t xml:space="preserve"> від 16.05.2017 </w:t>
      </w:r>
      <w:r w:rsidRPr="00A234D7">
        <w:rPr>
          <w:rFonts w:ascii="Times New Roman" w:eastAsia="Calibri" w:hAnsi="Times New Roman" w:cs="Times New Roman"/>
          <w:sz w:val="28"/>
          <w:szCs w:val="28"/>
        </w:rPr>
        <w:t xml:space="preserve"> р.</w:t>
      </w:r>
      <w:r w:rsidR="0044167D" w:rsidRPr="00A234D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51594" w:rsidRPr="00A234D7" w:rsidRDefault="00A51594" w:rsidP="00960621">
      <w:pPr>
        <w:pStyle w:val="a3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4D7">
        <w:rPr>
          <w:rFonts w:ascii="Times New Roman" w:eastAsia="Calibri" w:hAnsi="Times New Roman" w:cs="Times New Roman"/>
          <w:sz w:val="28"/>
          <w:szCs w:val="28"/>
        </w:rPr>
        <w:t xml:space="preserve">- акт </w:t>
      </w:r>
      <w:r w:rsidR="00D92747" w:rsidRPr="00A234D7">
        <w:rPr>
          <w:rFonts w:ascii="Times New Roman" w:eastAsia="Calibri" w:hAnsi="Times New Roman" w:cs="Times New Roman"/>
          <w:sz w:val="28"/>
          <w:szCs w:val="28"/>
        </w:rPr>
        <w:t xml:space="preserve">обстеження земельної ділянки №100 від 07.06.2017 </w:t>
      </w:r>
      <w:r w:rsidRPr="00A234D7">
        <w:rPr>
          <w:rFonts w:ascii="Times New Roman" w:eastAsia="Calibri" w:hAnsi="Times New Roman" w:cs="Times New Roman"/>
          <w:sz w:val="28"/>
          <w:szCs w:val="28"/>
        </w:rPr>
        <w:t xml:space="preserve"> р.</w:t>
      </w:r>
      <w:r w:rsidR="0044167D" w:rsidRPr="00A234D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51594" w:rsidRDefault="00D92747" w:rsidP="00960621">
      <w:pPr>
        <w:pStyle w:val="a3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4D7">
        <w:rPr>
          <w:rFonts w:ascii="Times New Roman" w:eastAsia="Calibri" w:hAnsi="Times New Roman" w:cs="Times New Roman"/>
          <w:sz w:val="28"/>
          <w:szCs w:val="28"/>
        </w:rPr>
        <w:t>- клопотання №496/34.3-0</w:t>
      </w:r>
      <w:r w:rsidR="00AE5FD5" w:rsidRPr="00A234D7">
        <w:rPr>
          <w:rFonts w:ascii="Times New Roman" w:eastAsia="Calibri" w:hAnsi="Times New Roman" w:cs="Times New Roman"/>
          <w:sz w:val="28"/>
          <w:szCs w:val="28"/>
        </w:rPr>
        <w:t>2/18в від 12</w:t>
      </w:r>
      <w:r w:rsidRPr="00A234D7">
        <w:rPr>
          <w:rFonts w:ascii="Times New Roman" w:eastAsia="Calibri" w:hAnsi="Times New Roman" w:cs="Times New Roman"/>
          <w:sz w:val="28"/>
          <w:szCs w:val="28"/>
        </w:rPr>
        <w:t xml:space="preserve">.06.2017 </w:t>
      </w:r>
      <w:r w:rsidR="00A51594" w:rsidRPr="00A234D7">
        <w:rPr>
          <w:rFonts w:ascii="Times New Roman" w:eastAsia="Calibri" w:hAnsi="Times New Roman" w:cs="Times New Roman"/>
          <w:sz w:val="28"/>
          <w:szCs w:val="28"/>
        </w:rPr>
        <w:t xml:space="preserve"> р.</w:t>
      </w:r>
      <w:r w:rsidR="0044167D" w:rsidRPr="00A234D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33CB0" w:rsidRPr="00101383" w:rsidRDefault="00033CB0" w:rsidP="00960621">
      <w:pPr>
        <w:pStyle w:val="a3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6035">
        <w:rPr>
          <w:rFonts w:ascii="Times New Roman" w:eastAsia="Calibri" w:hAnsi="Times New Roman" w:cs="Times New Roman"/>
          <w:sz w:val="28"/>
          <w:szCs w:val="28"/>
        </w:rPr>
        <w:t xml:space="preserve">- лист відділу </w:t>
      </w:r>
      <w:proofErr w:type="spellStart"/>
      <w:r w:rsidRPr="007C6035">
        <w:rPr>
          <w:rFonts w:ascii="Times New Roman" w:eastAsia="Calibri" w:hAnsi="Times New Roman" w:cs="Times New Roman"/>
          <w:sz w:val="28"/>
          <w:szCs w:val="28"/>
        </w:rPr>
        <w:t>Держгеокадастру</w:t>
      </w:r>
      <w:proofErr w:type="spellEnd"/>
      <w:r w:rsidRPr="007C6035">
        <w:rPr>
          <w:rFonts w:ascii="Times New Roman" w:eastAsia="Calibri" w:hAnsi="Times New Roman" w:cs="Times New Roman"/>
          <w:sz w:val="28"/>
          <w:szCs w:val="28"/>
        </w:rPr>
        <w:t xml:space="preserve"> у м. Івано-Франківську </w:t>
      </w:r>
      <w:r w:rsidR="00AB2863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</w:t>
      </w:r>
      <w:r w:rsidR="00101383" w:rsidRPr="007C6035">
        <w:rPr>
          <w:rFonts w:ascii="Times New Roman" w:eastAsia="Calibri" w:hAnsi="Times New Roman" w:cs="Times New Roman"/>
          <w:sz w:val="28"/>
          <w:szCs w:val="28"/>
        </w:rPr>
        <w:t>№</w:t>
      </w:r>
      <w:r w:rsidR="007C6035" w:rsidRPr="007C6035">
        <w:rPr>
          <w:rFonts w:ascii="Times New Roman" w:eastAsia="Calibri" w:hAnsi="Times New Roman" w:cs="Times New Roman"/>
          <w:sz w:val="28"/>
          <w:szCs w:val="28"/>
        </w:rPr>
        <w:t>0</w:t>
      </w:r>
      <w:r w:rsidR="00101383" w:rsidRPr="007C6035">
        <w:rPr>
          <w:rFonts w:ascii="Times New Roman" w:eastAsia="Calibri" w:hAnsi="Times New Roman" w:cs="Times New Roman"/>
          <w:sz w:val="28"/>
          <w:szCs w:val="28"/>
        </w:rPr>
        <w:t>-</w:t>
      </w:r>
      <w:r w:rsidR="007C6035" w:rsidRPr="007C6035">
        <w:rPr>
          <w:rFonts w:ascii="Times New Roman" w:eastAsia="Calibri" w:hAnsi="Times New Roman" w:cs="Times New Roman"/>
          <w:sz w:val="28"/>
          <w:szCs w:val="28"/>
        </w:rPr>
        <w:t>9</w:t>
      </w:r>
      <w:r w:rsidR="00101383" w:rsidRPr="007C6035">
        <w:rPr>
          <w:rFonts w:ascii="Times New Roman" w:eastAsia="Calibri" w:hAnsi="Times New Roman" w:cs="Times New Roman"/>
          <w:sz w:val="28"/>
          <w:szCs w:val="28"/>
        </w:rPr>
        <w:t>-0.3</w:t>
      </w:r>
      <w:r w:rsidR="007C6035" w:rsidRPr="007C6035">
        <w:rPr>
          <w:rFonts w:ascii="Times New Roman" w:eastAsia="Calibri" w:hAnsi="Times New Roman" w:cs="Times New Roman"/>
          <w:sz w:val="28"/>
          <w:szCs w:val="28"/>
        </w:rPr>
        <w:t>1</w:t>
      </w:r>
      <w:r w:rsidR="00101383" w:rsidRPr="007C6035">
        <w:rPr>
          <w:rFonts w:ascii="Times New Roman" w:eastAsia="Calibri" w:hAnsi="Times New Roman" w:cs="Times New Roman"/>
          <w:sz w:val="28"/>
          <w:szCs w:val="28"/>
        </w:rPr>
        <w:t>-</w:t>
      </w:r>
      <w:r w:rsidR="007C6035" w:rsidRPr="007C6035">
        <w:rPr>
          <w:rFonts w:ascii="Times New Roman" w:eastAsia="Calibri" w:hAnsi="Times New Roman" w:cs="Times New Roman"/>
          <w:sz w:val="28"/>
          <w:szCs w:val="28"/>
        </w:rPr>
        <w:t>60</w:t>
      </w:r>
      <w:r w:rsidR="00101383" w:rsidRPr="007C6035">
        <w:rPr>
          <w:rFonts w:ascii="Times New Roman" w:eastAsia="Calibri" w:hAnsi="Times New Roman" w:cs="Times New Roman"/>
          <w:sz w:val="28"/>
          <w:szCs w:val="28"/>
        </w:rPr>
        <w:t>/</w:t>
      </w:r>
      <w:r w:rsidR="007C6035" w:rsidRPr="007C6035">
        <w:rPr>
          <w:rFonts w:ascii="Times New Roman" w:eastAsia="Calibri" w:hAnsi="Times New Roman" w:cs="Times New Roman"/>
          <w:sz w:val="28"/>
          <w:szCs w:val="28"/>
        </w:rPr>
        <w:t>106</w:t>
      </w:r>
      <w:r w:rsidR="00101383" w:rsidRPr="007C6035">
        <w:rPr>
          <w:rFonts w:ascii="Times New Roman" w:eastAsia="Calibri" w:hAnsi="Times New Roman" w:cs="Times New Roman"/>
          <w:sz w:val="28"/>
          <w:szCs w:val="28"/>
        </w:rPr>
        <w:t>-1</w:t>
      </w:r>
      <w:r w:rsidR="007C6035" w:rsidRPr="007C6035">
        <w:rPr>
          <w:rFonts w:ascii="Times New Roman" w:eastAsia="Calibri" w:hAnsi="Times New Roman" w:cs="Times New Roman"/>
          <w:sz w:val="28"/>
          <w:szCs w:val="28"/>
        </w:rPr>
        <w:t>8</w:t>
      </w:r>
      <w:r w:rsidR="00101383" w:rsidRPr="007C6035">
        <w:rPr>
          <w:rFonts w:ascii="Times New Roman" w:eastAsia="Calibri" w:hAnsi="Times New Roman" w:cs="Times New Roman"/>
          <w:sz w:val="28"/>
          <w:szCs w:val="28"/>
        </w:rPr>
        <w:t xml:space="preserve"> від </w:t>
      </w:r>
      <w:r w:rsidR="007C6035" w:rsidRPr="007C6035">
        <w:rPr>
          <w:rFonts w:ascii="Times New Roman" w:eastAsia="Calibri" w:hAnsi="Times New Roman" w:cs="Times New Roman"/>
          <w:sz w:val="28"/>
          <w:szCs w:val="28"/>
        </w:rPr>
        <w:t>15</w:t>
      </w:r>
      <w:r w:rsidR="00101383" w:rsidRPr="007C6035">
        <w:rPr>
          <w:rFonts w:ascii="Times New Roman" w:eastAsia="Calibri" w:hAnsi="Times New Roman" w:cs="Times New Roman"/>
          <w:sz w:val="28"/>
          <w:szCs w:val="28"/>
        </w:rPr>
        <w:t>.</w:t>
      </w:r>
      <w:r w:rsidR="007C6035" w:rsidRPr="007C6035">
        <w:rPr>
          <w:rFonts w:ascii="Times New Roman" w:eastAsia="Calibri" w:hAnsi="Times New Roman" w:cs="Times New Roman"/>
          <w:sz w:val="28"/>
          <w:szCs w:val="28"/>
        </w:rPr>
        <w:t>02.</w:t>
      </w:r>
      <w:r w:rsidR="00101383" w:rsidRPr="007C6035">
        <w:rPr>
          <w:rFonts w:ascii="Times New Roman" w:eastAsia="Calibri" w:hAnsi="Times New Roman" w:cs="Times New Roman"/>
          <w:sz w:val="28"/>
          <w:szCs w:val="28"/>
        </w:rPr>
        <w:t>201</w:t>
      </w:r>
      <w:r w:rsidR="007C6035" w:rsidRPr="007C6035">
        <w:rPr>
          <w:rFonts w:ascii="Times New Roman" w:eastAsia="Calibri" w:hAnsi="Times New Roman" w:cs="Times New Roman"/>
          <w:sz w:val="28"/>
          <w:szCs w:val="28"/>
        </w:rPr>
        <w:t xml:space="preserve">8 </w:t>
      </w:r>
      <w:r w:rsidR="00101383" w:rsidRPr="007C6035">
        <w:rPr>
          <w:rFonts w:ascii="Times New Roman" w:eastAsia="Calibri" w:hAnsi="Times New Roman" w:cs="Times New Roman"/>
          <w:sz w:val="28"/>
          <w:szCs w:val="28"/>
        </w:rPr>
        <w:t>р.</w:t>
      </w:r>
    </w:p>
    <w:p w:rsidR="00A51594" w:rsidRPr="00A234D7" w:rsidRDefault="00A51594" w:rsidP="00960621">
      <w:pPr>
        <w:pStyle w:val="a3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4D7">
        <w:rPr>
          <w:rFonts w:ascii="Times New Roman" w:eastAsia="Calibri" w:hAnsi="Times New Roman" w:cs="Times New Roman"/>
          <w:sz w:val="28"/>
          <w:szCs w:val="28"/>
        </w:rPr>
        <w:t>3.</w:t>
      </w:r>
      <w:r w:rsidR="002D269E" w:rsidRPr="00A234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234D7">
        <w:rPr>
          <w:rFonts w:ascii="Times New Roman" w:eastAsia="Calibri" w:hAnsi="Times New Roman" w:cs="Times New Roman"/>
          <w:sz w:val="28"/>
          <w:szCs w:val="28"/>
        </w:rPr>
        <w:t>Розрахунок розміру збитків за використання суб’єктом господарювання земельної ділянки за фактичною адресою</w:t>
      </w:r>
      <w:r w:rsidR="00EA70B5" w:rsidRPr="00EA70B5">
        <w:t xml:space="preserve"> </w:t>
      </w:r>
      <w:r w:rsidR="00EA70B5" w:rsidRPr="00EA70B5">
        <w:rPr>
          <w:rFonts w:ascii="Times New Roman" w:eastAsia="Calibri" w:hAnsi="Times New Roman" w:cs="Times New Roman"/>
          <w:sz w:val="28"/>
          <w:szCs w:val="28"/>
        </w:rPr>
        <w:t>здійснено</w:t>
      </w:r>
      <w:r w:rsidRPr="00A234D7">
        <w:rPr>
          <w:rFonts w:ascii="Times New Roman" w:eastAsia="Calibri" w:hAnsi="Times New Roman" w:cs="Times New Roman"/>
          <w:sz w:val="28"/>
          <w:szCs w:val="28"/>
        </w:rPr>
        <w:t xml:space="preserve"> станом на день проведення засідання </w:t>
      </w:r>
      <w:r w:rsidR="003A267A">
        <w:rPr>
          <w:rFonts w:ascii="Times New Roman" w:eastAsia="Calibri" w:hAnsi="Times New Roman" w:cs="Times New Roman"/>
          <w:sz w:val="28"/>
          <w:szCs w:val="28"/>
        </w:rPr>
        <w:t>К</w:t>
      </w:r>
      <w:r w:rsidRPr="00A234D7">
        <w:rPr>
          <w:rFonts w:ascii="Times New Roman" w:eastAsia="Calibri" w:hAnsi="Times New Roman" w:cs="Times New Roman"/>
          <w:sz w:val="28"/>
          <w:szCs w:val="28"/>
        </w:rPr>
        <w:t>омісії (додається).</w:t>
      </w:r>
    </w:p>
    <w:p w:rsidR="00AE5FD5" w:rsidRDefault="00A51594" w:rsidP="00960621">
      <w:pPr>
        <w:pStyle w:val="a3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4D7">
        <w:rPr>
          <w:rFonts w:ascii="Times New Roman" w:eastAsia="Calibri" w:hAnsi="Times New Roman" w:cs="Times New Roman"/>
          <w:sz w:val="28"/>
          <w:szCs w:val="28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</w:t>
      </w:r>
      <w:r w:rsidR="00166876" w:rsidRPr="00166876">
        <w:rPr>
          <w:rFonts w:ascii="Times New Roman" w:eastAsia="Calibri" w:hAnsi="Times New Roman" w:cs="Times New Roman"/>
          <w:sz w:val="28"/>
          <w:szCs w:val="28"/>
        </w:rPr>
        <w:t>колективн</w:t>
      </w:r>
      <w:r w:rsidR="00166876">
        <w:rPr>
          <w:rFonts w:ascii="Times New Roman" w:eastAsia="Calibri" w:hAnsi="Times New Roman" w:cs="Times New Roman"/>
          <w:sz w:val="28"/>
          <w:szCs w:val="28"/>
        </w:rPr>
        <w:t>ою фірмою</w:t>
      </w:r>
      <w:r w:rsidR="006C1FAF" w:rsidRPr="00A234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57A21">
        <w:rPr>
          <w:rFonts w:ascii="Times New Roman" w:eastAsia="Calibri" w:hAnsi="Times New Roman" w:cs="Times New Roman"/>
          <w:sz w:val="28"/>
          <w:szCs w:val="28"/>
        </w:rPr>
        <w:t>"</w:t>
      </w:r>
      <w:proofErr w:type="spellStart"/>
      <w:r w:rsidR="00AE5FD5" w:rsidRPr="00A234D7">
        <w:rPr>
          <w:rFonts w:ascii="Times New Roman" w:eastAsia="Calibri" w:hAnsi="Times New Roman" w:cs="Times New Roman"/>
          <w:sz w:val="28"/>
          <w:szCs w:val="28"/>
        </w:rPr>
        <w:t>Юксел</w:t>
      </w:r>
      <w:proofErr w:type="spellEnd"/>
      <w:r w:rsidR="00357A21">
        <w:rPr>
          <w:rFonts w:ascii="Times New Roman" w:eastAsia="Calibri" w:hAnsi="Times New Roman" w:cs="Times New Roman"/>
          <w:sz w:val="28"/>
          <w:szCs w:val="28"/>
        </w:rPr>
        <w:t>"</w:t>
      </w:r>
      <w:r w:rsidR="006C1FAF" w:rsidRPr="00A234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234D7">
        <w:rPr>
          <w:rFonts w:ascii="Times New Roman" w:eastAsia="Calibri" w:hAnsi="Times New Roman" w:cs="Times New Roman"/>
          <w:sz w:val="28"/>
          <w:szCs w:val="28"/>
        </w:rPr>
        <w:t>земельної ділянки на</w:t>
      </w:r>
      <w:r w:rsidR="00AE5FD5" w:rsidRPr="00A234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D613E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="00342635" w:rsidRPr="00342635">
        <w:rPr>
          <w:rFonts w:ascii="Times New Roman" w:eastAsia="Calibri" w:hAnsi="Times New Roman" w:cs="Times New Roman"/>
          <w:i/>
          <w:sz w:val="28"/>
          <w:szCs w:val="28"/>
        </w:rPr>
        <w:t xml:space="preserve">вул. </w:t>
      </w:r>
      <w:r w:rsidR="00AE5FD5" w:rsidRPr="00342635">
        <w:rPr>
          <w:rFonts w:ascii="Times New Roman" w:eastAsia="Calibri" w:hAnsi="Times New Roman" w:cs="Times New Roman"/>
          <w:i/>
          <w:sz w:val="28"/>
          <w:szCs w:val="28"/>
        </w:rPr>
        <w:t>Максимовича,</w:t>
      </w:r>
      <w:r w:rsidR="00342635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AE5FD5" w:rsidRPr="00342635">
        <w:rPr>
          <w:rFonts w:ascii="Times New Roman" w:eastAsia="Calibri" w:hAnsi="Times New Roman" w:cs="Times New Roman"/>
          <w:i/>
          <w:sz w:val="28"/>
          <w:szCs w:val="28"/>
        </w:rPr>
        <w:t>10</w:t>
      </w:r>
      <w:r w:rsidR="00AE5FD5" w:rsidRPr="00A234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A72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E5FD5" w:rsidRPr="00A234D7">
        <w:rPr>
          <w:rFonts w:ascii="Times New Roman" w:eastAsia="Calibri" w:hAnsi="Times New Roman" w:cs="Times New Roman"/>
          <w:sz w:val="28"/>
          <w:szCs w:val="28"/>
        </w:rPr>
        <w:t xml:space="preserve">площею </w:t>
      </w:r>
      <w:r w:rsidR="003E10FD">
        <w:rPr>
          <w:rFonts w:ascii="Times New Roman" w:eastAsia="Calibri" w:hAnsi="Times New Roman" w:cs="Times New Roman"/>
          <w:i/>
          <w:sz w:val="28"/>
          <w:szCs w:val="28"/>
        </w:rPr>
        <w:t xml:space="preserve">0,0112 </w:t>
      </w:r>
      <w:r w:rsidR="00AE5FD5" w:rsidRPr="00342635">
        <w:rPr>
          <w:rFonts w:ascii="Times New Roman" w:eastAsia="Calibri" w:hAnsi="Times New Roman" w:cs="Times New Roman"/>
          <w:i/>
          <w:sz w:val="28"/>
          <w:szCs w:val="28"/>
        </w:rPr>
        <w:t>га</w:t>
      </w:r>
      <w:r w:rsidR="00342635" w:rsidRPr="00342635">
        <w:rPr>
          <w:rFonts w:ascii="Times New Roman" w:eastAsia="Calibri" w:hAnsi="Times New Roman" w:cs="Times New Roman"/>
          <w:sz w:val="28"/>
          <w:szCs w:val="28"/>
        </w:rPr>
        <w:t>, та становить</w:t>
      </w:r>
      <w:r w:rsidR="0034263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166876" w:rsidRDefault="00166876" w:rsidP="00960621">
      <w:pPr>
        <w:pStyle w:val="a3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4225" w:rsidRDefault="003A4225" w:rsidP="00960621">
      <w:pPr>
        <w:pStyle w:val="a3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4225" w:rsidRDefault="003A4225" w:rsidP="00960621">
      <w:pPr>
        <w:pStyle w:val="a3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4225" w:rsidRPr="00A234D7" w:rsidRDefault="003A4225" w:rsidP="00960621">
      <w:pPr>
        <w:pStyle w:val="a3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D5AD1" w:rsidRDefault="00DD5AD1" w:rsidP="00960621">
      <w:pPr>
        <w:pStyle w:val="a3"/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DD5AD1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lastRenderedPageBreak/>
        <w:t xml:space="preserve">6 992,07 </w:t>
      </w:r>
      <w:r w:rsidR="00342635" w:rsidRPr="00DD5AD1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 xml:space="preserve"> грн.</w:t>
      </w:r>
      <w:r w:rsidR="00342635" w:rsidRPr="00DD5A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B346E1" w:rsidRPr="00DD5AD1">
        <w:rPr>
          <w:rFonts w:ascii="Times New Roman" w:eastAsia="Calibri" w:hAnsi="Times New Roman" w:cs="Times New Roman"/>
          <w:i/>
          <w:sz w:val="28"/>
          <w:szCs w:val="28"/>
        </w:rPr>
        <w:t xml:space="preserve">         </w:t>
      </w:r>
      <w:r w:rsidR="00342635" w:rsidRPr="00DD5A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DD5AD1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Шість тисяч дев'ятсот дев'яносто дві грн. 7 коп.</w:t>
      </w:r>
    </w:p>
    <w:p w:rsidR="00847A7C" w:rsidRPr="00A234D7" w:rsidRDefault="00C33AA3" w:rsidP="00960621">
      <w:pPr>
        <w:pStyle w:val="a3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4D7">
        <w:rPr>
          <w:rFonts w:ascii="Times New Roman" w:eastAsia="Calibri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AB6C27" w:rsidRPr="00AB6C27" w:rsidRDefault="00AB6C27" w:rsidP="0096062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6C27" w:rsidRPr="00AB6C27" w:rsidRDefault="00AB6C27" w:rsidP="00960621">
      <w:pPr>
        <w:spacing w:after="0" w:line="336" w:lineRule="auto"/>
        <w:ind w:firstLine="709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AB6C27">
        <w:rPr>
          <w:rFonts w:ascii="Times New Roman" w:eastAsia="Calibri" w:hAnsi="Times New Roman" w:cs="Times New Roman"/>
          <w:sz w:val="28"/>
          <w:szCs w:val="27"/>
        </w:rPr>
        <w:t xml:space="preserve">Голова комісії     _____________________________ О. </w:t>
      </w:r>
      <w:proofErr w:type="spellStart"/>
      <w:r w:rsidRPr="00AB6C27">
        <w:rPr>
          <w:rFonts w:ascii="Times New Roman" w:eastAsia="Calibri" w:hAnsi="Times New Roman" w:cs="Times New Roman"/>
          <w:sz w:val="28"/>
          <w:szCs w:val="27"/>
        </w:rPr>
        <w:t>Кайда</w:t>
      </w:r>
      <w:proofErr w:type="spellEnd"/>
      <w:r w:rsidRPr="00AB6C27">
        <w:rPr>
          <w:rFonts w:ascii="Times New Roman" w:eastAsia="Calibri" w:hAnsi="Times New Roman" w:cs="Times New Roman"/>
          <w:sz w:val="28"/>
          <w:szCs w:val="27"/>
        </w:rPr>
        <w:t xml:space="preserve">   </w:t>
      </w:r>
    </w:p>
    <w:p w:rsidR="00AB6C27" w:rsidRPr="00AB6C27" w:rsidRDefault="00AB6C27" w:rsidP="00960621">
      <w:pPr>
        <w:spacing w:after="0" w:line="336" w:lineRule="auto"/>
        <w:ind w:firstLine="709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AB6C27">
        <w:rPr>
          <w:rFonts w:ascii="Times New Roman" w:eastAsia="Calibri" w:hAnsi="Times New Roman" w:cs="Times New Roman"/>
          <w:sz w:val="28"/>
          <w:szCs w:val="27"/>
        </w:rPr>
        <w:t>Секретар комісії  _____________________________ О. Цідило</w:t>
      </w:r>
    </w:p>
    <w:p w:rsidR="00AB6C27" w:rsidRPr="00AB6C27" w:rsidRDefault="00AB6C27" w:rsidP="00E56433">
      <w:pPr>
        <w:spacing w:after="0" w:line="336" w:lineRule="auto"/>
        <w:ind w:left="1416" w:firstLine="1419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AB6C27">
        <w:rPr>
          <w:rFonts w:ascii="Times New Roman" w:eastAsia="Calibri" w:hAnsi="Times New Roman" w:cs="Times New Roman"/>
          <w:sz w:val="28"/>
          <w:szCs w:val="27"/>
        </w:rPr>
        <w:t xml:space="preserve">_____________________________ </w:t>
      </w:r>
      <w:r w:rsidRPr="00AB6C27">
        <w:rPr>
          <w:rFonts w:ascii="Times New Roman" w:eastAsia="Calibri" w:hAnsi="Times New Roman" w:cs="DokChampa"/>
          <w:color w:val="000000"/>
          <w:sz w:val="28"/>
          <w:szCs w:val="27"/>
        </w:rPr>
        <w:t>С.</w:t>
      </w:r>
      <w:r w:rsidRPr="00AB6C27">
        <w:rPr>
          <w:rFonts w:ascii="Times New Roman" w:eastAsia="Calibri" w:hAnsi="Times New Roman" w:cs="DokChampa"/>
          <w:sz w:val="28"/>
          <w:szCs w:val="27"/>
        </w:rPr>
        <w:t xml:space="preserve"> </w:t>
      </w:r>
      <w:proofErr w:type="spellStart"/>
      <w:r w:rsidRPr="00AB6C27">
        <w:rPr>
          <w:rFonts w:ascii="Times New Roman" w:eastAsia="Calibri" w:hAnsi="Times New Roman" w:cs="DokChampa"/>
          <w:sz w:val="28"/>
          <w:szCs w:val="27"/>
        </w:rPr>
        <w:t>Абрам'як</w:t>
      </w:r>
      <w:proofErr w:type="spellEnd"/>
    </w:p>
    <w:p w:rsidR="00E56433" w:rsidRDefault="00E56433" w:rsidP="00E56433">
      <w:pPr>
        <w:spacing w:after="0" w:line="336" w:lineRule="auto"/>
        <w:ind w:left="1416" w:firstLine="1419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E56433">
        <w:rPr>
          <w:rFonts w:ascii="Times New Roman" w:eastAsia="Calibri" w:hAnsi="Times New Roman" w:cs="Times New Roman"/>
          <w:sz w:val="28"/>
          <w:szCs w:val="27"/>
        </w:rPr>
        <w:t xml:space="preserve">_____________________________ </w:t>
      </w:r>
      <w:r>
        <w:rPr>
          <w:rFonts w:ascii="Times New Roman" w:eastAsia="Calibri" w:hAnsi="Times New Roman" w:cs="Times New Roman"/>
          <w:sz w:val="28"/>
          <w:szCs w:val="27"/>
        </w:rPr>
        <w:t>І</w:t>
      </w:r>
      <w:r w:rsidRPr="00E56433">
        <w:rPr>
          <w:rFonts w:ascii="Times New Roman" w:eastAsia="Calibri" w:hAnsi="Times New Roman" w:cs="Times New Roman"/>
          <w:sz w:val="28"/>
          <w:szCs w:val="27"/>
        </w:rPr>
        <w:t xml:space="preserve">. </w:t>
      </w:r>
      <w:proofErr w:type="spellStart"/>
      <w:r w:rsidRPr="00E56433">
        <w:rPr>
          <w:rFonts w:ascii="Times New Roman" w:eastAsia="Calibri" w:hAnsi="Times New Roman" w:cs="Times New Roman"/>
          <w:sz w:val="28"/>
          <w:szCs w:val="27"/>
        </w:rPr>
        <w:t>Гол</w:t>
      </w:r>
      <w:r>
        <w:rPr>
          <w:rFonts w:ascii="Times New Roman" w:eastAsia="Calibri" w:hAnsi="Times New Roman" w:cs="Times New Roman"/>
          <w:sz w:val="28"/>
          <w:szCs w:val="27"/>
        </w:rPr>
        <w:t>імбльовська</w:t>
      </w:r>
      <w:proofErr w:type="spellEnd"/>
    </w:p>
    <w:p w:rsidR="00E56433" w:rsidRDefault="00E56433" w:rsidP="00E56433">
      <w:pPr>
        <w:spacing w:after="0" w:line="336" w:lineRule="auto"/>
        <w:ind w:left="1416" w:firstLine="1419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AB6C27">
        <w:rPr>
          <w:rFonts w:ascii="Times New Roman" w:eastAsia="Calibri" w:hAnsi="Times New Roman" w:cs="Times New Roman"/>
          <w:sz w:val="28"/>
          <w:szCs w:val="27"/>
        </w:rPr>
        <w:t xml:space="preserve">_____________________________ Н. </w:t>
      </w:r>
      <w:proofErr w:type="spellStart"/>
      <w:r w:rsidRPr="00AB6C27">
        <w:rPr>
          <w:rFonts w:ascii="Times New Roman" w:eastAsia="Calibri" w:hAnsi="Times New Roman" w:cs="Times New Roman"/>
          <w:sz w:val="28"/>
          <w:szCs w:val="27"/>
        </w:rPr>
        <w:t>Голодюк</w:t>
      </w:r>
      <w:proofErr w:type="spellEnd"/>
    </w:p>
    <w:p w:rsidR="00AB6C27" w:rsidRPr="00AB6C27" w:rsidRDefault="00AB6C27" w:rsidP="00E56433">
      <w:pPr>
        <w:spacing w:after="0" w:line="336" w:lineRule="auto"/>
        <w:ind w:left="1416" w:firstLine="1419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AB6C27">
        <w:rPr>
          <w:rFonts w:ascii="Times New Roman" w:eastAsia="Calibri" w:hAnsi="Times New Roman" w:cs="Times New Roman"/>
          <w:sz w:val="28"/>
          <w:szCs w:val="27"/>
        </w:rPr>
        <w:t xml:space="preserve">_____________________________ І. </w:t>
      </w:r>
      <w:proofErr w:type="spellStart"/>
      <w:r w:rsidRPr="00AB6C27">
        <w:rPr>
          <w:rFonts w:ascii="Times New Roman" w:eastAsia="Calibri" w:hAnsi="Times New Roman" w:cs="Times New Roman"/>
          <w:sz w:val="28"/>
          <w:szCs w:val="27"/>
        </w:rPr>
        <w:t>Гриненько</w:t>
      </w:r>
      <w:proofErr w:type="spellEnd"/>
      <w:r w:rsidRPr="00AB6C27">
        <w:rPr>
          <w:rFonts w:ascii="Times New Roman" w:eastAsia="Calibri" w:hAnsi="Times New Roman" w:cs="Times New Roman"/>
          <w:sz w:val="28"/>
          <w:szCs w:val="27"/>
        </w:rPr>
        <w:t xml:space="preserve">  </w:t>
      </w:r>
    </w:p>
    <w:p w:rsidR="00AB6C27" w:rsidRPr="00AB6C27" w:rsidRDefault="00AB6C27" w:rsidP="00E56433">
      <w:pPr>
        <w:spacing w:after="0" w:line="336" w:lineRule="auto"/>
        <w:ind w:left="1416" w:firstLine="1419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AB6C27">
        <w:rPr>
          <w:rFonts w:ascii="Times New Roman" w:eastAsia="Calibri" w:hAnsi="Times New Roman" w:cs="Times New Roman"/>
          <w:sz w:val="28"/>
          <w:szCs w:val="27"/>
        </w:rPr>
        <w:t xml:space="preserve">_____________________________ Б. </w:t>
      </w:r>
      <w:proofErr w:type="spellStart"/>
      <w:r w:rsidRPr="00AB6C27">
        <w:rPr>
          <w:rFonts w:ascii="Times New Roman" w:eastAsia="Calibri" w:hAnsi="Times New Roman" w:cs="Times New Roman"/>
          <w:sz w:val="28"/>
          <w:szCs w:val="27"/>
        </w:rPr>
        <w:t>Заяць</w:t>
      </w:r>
      <w:proofErr w:type="spellEnd"/>
    </w:p>
    <w:p w:rsidR="00AB6C27" w:rsidRPr="00AB6C27" w:rsidRDefault="00AB6C27" w:rsidP="00E56433">
      <w:pPr>
        <w:spacing w:after="0" w:line="336" w:lineRule="auto"/>
        <w:ind w:left="1416" w:firstLine="1419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AB6C27">
        <w:rPr>
          <w:rFonts w:ascii="Times New Roman" w:eastAsia="Calibri" w:hAnsi="Times New Roman" w:cs="Times New Roman"/>
          <w:sz w:val="28"/>
          <w:szCs w:val="27"/>
        </w:rPr>
        <w:t xml:space="preserve">_____________________________ М. </w:t>
      </w:r>
      <w:proofErr w:type="spellStart"/>
      <w:r w:rsidRPr="00AB6C27">
        <w:rPr>
          <w:rFonts w:ascii="Times New Roman" w:eastAsia="Calibri" w:hAnsi="Times New Roman" w:cs="Times New Roman"/>
          <w:sz w:val="28"/>
          <w:szCs w:val="27"/>
        </w:rPr>
        <w:t>Іванчишин</w:t>
      </w:r>
      <w:proofErr w:type="spellEnd"/>
    </w:p>
    <w:p w:rsidR="00AB6C27" w:rsidRPr="00AB6C27" w:rsidRDefault="00AB6C27" w:rsidP="00E56433">
      <w:pPr>
        <w:spacing w:after="0" w:line="336" w:lineRule="auto"/>
        <w:ind w:left="1416" w:firstLine="1419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AB6C27">
        <w:rPr>
          <w:rFonts w:ascii="Times New Roman" w:eastAsia="Calibri" w:hAnsi="Times New Roman" w:cs="Times New Roman"/>
          <w:sz w:val="28"/>
          <w:szCs w:val="27"/>
        </w:rPr>
        <w:t>_____________________________ Н. Перепічка</w:t>
      </w:r>
    </w:p>
    <w:p w:rsidR="00AB6C27" w:rsidRPr="00AB6C27" w:rsidRDefault="00AB6C27" w:rsidP="00E56433">
      <w:pPr>
        <w:spacing w:after="0" w:line="336" w:lineRule="auto"/>
        <w:ind w:left="1416" w:firstLine="1419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AB6C27">
        <w:rPr>
          <w:rFonts w:ascii="Times New Roman" w:eastAsia="Calibri" w:hAnsi="Times New Roman" w:cs="Times New Roman"/>
          <w:sz w:val="28"/>
          <w:szCs w:val="27"/>
        </w:rPr>
        <w:t xml:space="preserve">_____________________________ О. </w:t>
      </w:r>
      <w:proofErr w:type="spellStart"/>
      <w:r w:rsidRPr="00AB6C27">
        <w:rPr>
          <w:rFonts w:ascii="Times New Roman" w:eastAsia="Calibri" w:hAnsi="Times New Roman" w:cs="Times New Roman"/>
          <w:sz w:val="28"/>
          <w:szCs w:val="27"/>
        </w:rPr>
        <w:t>Петечел</w:t>
      </w:r>
      <w:proofErr w:type="spellEnd"/>
    </w:p>
    <w:p w:rsidR="00AB6C27" w:rsidRPr="00AB6C27" w:rsidRDefault="00AB6C27" w:rsidP="00E56433">
      <w:pPr>
        <w:spacing w:after="0" w:line="336" w:lineRule="auto"/>
        <w:ind w:left="1416" w:firstLine="1419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AB6C27">
        <w:rPr>
          <w:rFonts w:ascii="Times New Roman" w:eastAsia="Calibri" w:hAnsi="Times New Roman" w:cs="Times New Roman"/>
          <w:sz w:val="28"/>
          <w:szCs w:val="27"/>
        </w:rPr>
        <w:t>_____________________________ О. Пілка</w:t>
      </w:r>
    </w:p>
    <w:p w:rsidR="00AB6C27" w:rsidRPr="00AB6C27" w:rsidRDefault="00AB6C27" w:rsidP="00E56433">
      <w:pPr>
        <w:spacing w:after="0" w:line="336" w:lineRule="auto"/>
        <w:ind w:left="1416" w:firstLine="1419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AB6C27">
        <w:rPr>
          <w:rFonts w:ascii="Times New Roman" w:eastAsia="Calibri" w:hAnsi="Times New Roman" w:cs="Times New Roman"/>
          <w:sz w:val="28"/>
          <w:szCs w:val="27"/>
        </w:rPr>
        <w:t>_____________________________ С. Рудяк</w:t>
      </w:r>
    </w:p>
    <w:p w:rsidR="00AB6C27" w:rsidRPr="00AB6C27" w:rsidRDefault="00AB6C27" w:rsidP="00E56433">
      <w:pPr>
        <w:spacing w:after="0" w:line="336" w:lineRule="auto"/>
        <w:ind w:left="1416" w:firstLine="1419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AB6C27">
        <w:rPr>
          <w:rFonts w:ascii="Times New Roman" w:eastAsia="Calibri" w:hAnsi="Times New Roman" w:cs="Times New Roman"/>
          <w:sz w:val="28"/>
          <w:szCs w:val="27"/>
        </w:rPr>
        <w:t xml:space="preserve">_____________________________ А. </w:t>
      </w:r>
      <w:proofErr w:type="spellStart"/>
      <w:r w:rsidRPr="00AB6C27">
        <w:rPr>
          <w:rFonts w:ascii="Times New Roman" w:eastAsia="Calibri" w:hAnsi="Times New Roman" w:cs="Times New Roman"/>
          <w:sz w:val="28"/>
          <w:szCs w:val="27"/>
        </w:rPr>
        <w:t>Строїч</w:t>
      </w:r>
      <w:proofErr w:type="spellEnd"/>
    </w:p>
    <w:p w:rsidR="00AB6C27" w:rsidRPr="00AB6C27" w:rsidRDefault="00AB6C27" w:rsidP="00E56433">
      <w:pPr>
        <w:spacing w:after="0" w:line="336" w:lineRule="auto"/>
        <w:ind w:left="1416" w:firstLine="141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6C27" w:rsidRPr="00AB6C27" w:rsidRDefault="00AB6C27" w:rsidP="00AB6C27">
      <w:pPr>
        <w:spacing w:after="0"/>
        <w:ind w:firstLine="284"/>
        <w:jc w:val="both"/>
        <w:rPr>
          <w:rFonts w:ascii="Calibri" w:eastAsia="Calibri" w:hAnsi="Calibri" w:cs="Times New Roman"/>
        </w:rPr>
      </w:pPr>
      <w:r w:rsidRPr="00AB6C27">
        <w:rPr>
          <w:rFonts w:ascii="Times New Roman" w:eastAsia="Calibri" w:hAnsi="Times New Roman" w:cs="Times New Roman"/>
          <w:sz w:val="28"/>
          <w:szCs w:val="28"/>
        </w:rPr>
        <w:t>Керуючий справами виконкому міської ради</w:t>
      </w:r>
      <w:r w:rsidRPr="00AB6C27">
        <w:rPr>
          <w:rFonts w:ascii="Times New Roman" w:eastAsia="Calibri" w:hAnsi="Times New Roman" w:cs="Times New Roman"/>
          <w:sz w:val="28"/>
          <w:szCs w:val="28"/>
        </w:rPr>
        <w:tab/>
      </w:r>
      <w:r w:rsidRPr="00AB6C27">
        <w:rPr>
          <w:rFonts w:ascii="Times New Roman" w:eastAsia="Calibri" w:hAnsi="Times New Roman" w:cs="Times New Roman"/>
          <w:sz w:val="28"/>
          <w:szCs w:val="28"/>
        </w:rPr>
        <w:tab/>
      </w:r>
      <w:r w:rsidRPr="00AB6C27">
        <w:rPr>
          <w:rFonts w:ascii="Times New Roman" w:eastAsia="Calibri" w:hAnsi="Times New Roman" w:cs="Times New Roman"/>
          <w:sz w:val="28"/>
          <w:szCs w:val="28"/>
        </w:rPr>
        <w:tab/>
      </w:r>
      <w:r w:rsidRPr="00AB6C27">
        <w:rPr>
          <w:rFonts w:ascii="Times New Roman" w:eastAsia="Calibri" w:hAnsi="Times New Roman" w:cs="Times New Roman"/>
          <w:sz w:val="28"/>
          <w:szCs w:val="28"/>
        </w:rPr>
        <w:tab/>
        <w:t>І. Шевчук</w:t>
      </w:r>
    </w:p>
    <w:p w:rsidR="00C672F9" w:rsidRPr="00181203" w:rsidRDefault="00C672F9" w:rsidP="00AB6C2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960621" w:rsidRPr="00181203" w:rsidRDefault="0096062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sectPr w:rsidR="00960621" w:rsidRPr="00181203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okChampa">
    <w:altName w:val="Microsoft Sans Serif"/>
    <w:charset w:val="00"/>
    <w:family w:val="swiss"/>
    <w:pitch w:val="variable"/>
    <w:sig w:usb0="03000003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AA3"/>
    <w:rsid w:val="00033CB0"/>
    <w:rsid w:val="0004413E"/>
    <w:rsid w:val="00050FB1"/>
    <w:rsid w:val="0005345E"/>
    <w:rsid w:val="0006651E"/>
    <w:rsid w:val="00077184"/>
    <w:rsid w:val="00101383"/>
    <w:rsid w:val="0010211C"/>
    <w:rsid w:val="00166876"/>
    <w:rsid w:val="00177626"/>
    <w:rsid w:val="00181203"/>
    <w:rsid w:val="001B483A"/>
    <w:rsid w:val="001F1561"/>
    <w:rsid w:val="00227836"/>
    <w:rsid w:val="00235405"/>
    <w:rsid w:val="00252B5C"/>
    <w:rsid w:val="002C624E"/>
    <w:rsid w:val="002C65D9"/>
    <w:rsid w:val="002D269E"/>
    <w:rsid w:val="00342635"/>
    <w:rsid w:val="00357A21"/>
    <w:rsid w:val="0037084E"/>
    <w:rsid w:val="0037131D"/>
    <w:rsid w:val="003746EB"/>
    <w:rsid w:val="003A267A"/>
    <w:rsid w:val="003A4225"/>
    <w:rsid w:val="003E10FD"/>
    <w:rsid w:val="004119EB"/>
    <w:rsid w:val="00423413"/>
    <w:rsid w:val="0044167D"/>
    <w:rsid w:val="0045471F"/>
    <w:rsid w:val="00471EF3"/>
    <w:rsid w:val="00472AD7"/>
    <w:rsid w:val="004C196A"/>
    <w:rsid w:val="0050568B"/>
    <w:rsid w:val="00522744"/>
    <w:rsid w:val="0055403F"/>
    <w:rsid w:val="005B22C5"/>
    <w:rsid w:val="005C18F0"/>
    <w:rsid w:val="005C5038"/>
    <w:rsid w:val="005D4957"/>
    <w:rsid w:val="00611790"/>
    <w:rsid w:val="0062592F"/>
    <w:rsid w:val="00692A22"/>
    <w:rsid w:val="00697198"/>
    <w:rsid w:val="006C1FAF"/>
    <w:rsid w:val="006E7359"/>
    <w:rsid w:val="006F76F9"/>
    <w:rsid w:val="00702C67"/>
    <w:rsid w:val="00756D6C"/>
    <w:rsid w:val="00776316"/>
    <w:rsid w:val="00793370"/>
    <w:rsid w:val="007A5DBD"/>
    <w:rsid w:val="007C5803"/>
    <w:rsid w:val="007C6035"/>
    <w:rsid w:val="00803D75"/>
    <w:rsid w:val="008310D2"/>
    <w:rsid w:val="00847A7C"/>
    <w:rsid w:val="00862EC9"/>
    <w:rsid w:val="00877B7C"/>
    <w:rsid w:val="0089085D"/>
    <w:rsid w:val="008B0E87"/>
    <w:rsid w:val="008B48CC"/>
    <w:rsid w:val="0091573C"/>
    <w:rsid w:val="00960621"/>
    <w:rsid w:val="009712E6"/>
    <w:rsid w:val="00973105"/>
    <w:rsid w:val="009E1B3A"/>
    <w:rsid w:val="00A234D7"/>
    <w:rsid w:val="00A51594"/>
    <w:rsid w:val="00AB2863"/>
    <w:rsid w:val="00AB6C27"/>
    <w:rsid w:val="00AC0F80"/>
    <w:rsid w:val="00AC2335"/>
    <w:rsid w:val="00AD62C9"/>
    <w:rsid w:val="00AE5FD5"/>
    <w:rsid w:val="00B346E1"/>
    <w:rsid w:val="00B43F89"/>
    <w:rsid w:val="00B605C2"/>
    <w:rsid w:val="00BD0020"/>
    <w:rsid w:val="00BE13D1"/>
    <w:rsid w:val="00C33AA3"/>
    <w:rsid w:val="00C672F9"/>
    <w:rsid w:val="00C86958"/>
    <w:rsid w:val="00C86E88"/>
    <w:rsid w:val="00CA7289"/>
    <w:rsid w:val="00D553A2"/>
    <w:rsid w:val="00D92747"/>
    <w:rsid w:val="00DD5AD1"/>
    <w:rsid w:val="00E2100D"/>
    <w:rsid w:val="00E21713"/>
    <w:rsid w:val="00E34C98"/>
    <w:rsid w:val="00E56433"/>
    <w:rsid w:val="00EA70B5"/>
    <w:rsid w:val="00FA722B"/>
    <w:rsid w:val="00FD613E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B060C4-65CE-49F0-85DC-4D0379AC7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812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F8396-535F-46E6-8870-0FD005F70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2341</Words>
  <Characters>1335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 Windows</cp:lastModifiedBy>
  <cp:revision>2</cp:revision>
  <dcterms:created xsi:type="dcterms:W3CDTF">2018-05-08T08:36:00Z</dcterms:created>
  <dcterms:modified xsi:type="dcterms:W3CDTF">2018-05-08T08:36:00Z</dcterms:modified>
</cp:coreProperties>
</file>