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5591" w:rsidRDefault="00685591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облаштування літніх торгових</w:t>
      </w: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5591" w:rsidRDefault="00685591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A351B" w:rsidRDefault="00366DEE" w:rsidP="00A32B8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</w:t>
      </w:r>
      <w:r w:rsidR="00A970D9">
        <w:rPr>
          <w:rFonts w:ascii="Times New Roman" w:eastAsia="Times New Roman" w:hAnsi="Times New Roman"/>
          <w:color w:val="000000"/>
          <w:sz w:val="28"/>
          <w:szCs w:val="28"/>
        </w:rPr>
        <w:t xml:space="preserve">ії міста, організації їх роботи,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виконавчий комітет міської ради</w:t>
      </w:r>
    </w:p>
    <w:p w:rsidR="00685591" w:rsidRDefault="00685591" w:rsidP="00AD6E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1A3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685591" w:rsidRDefault="00685591" w:rsidP="00AD6EF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Default="00366DEE" w:rsidP="00366DE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Погодити р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озміщення та облаштування літніх торгових майданчиків, відповідно до паспортів погоджених </w:t>
      </w:r>
      <w:r w:rsidRPr="005E7BEB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366DEE" w:rsidRPr="00685591" w:rsidRDefault="00366DEE" w:rsidP="00366DE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38"/>
          <w:szCs w:val="38"/>
        </w:rPr>
      </w:pPr>
    </w:p>
    <w:p w:rsidR="00366DEE" w:rsidRDefault="00366DEE" w:rsidP="00366DE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>100</w:t>
      </w:r>
      <w:r w:rsidRPr="005E7BEB">
        <w:rPr>
          <w:rFonts w:ascii="Times New Roman" w:hAnsi="Times New Roman"/>
          <w:sz w:val="28"/>
          <w:szCs w:val="28"/>
        </w:rPr>
        <w:t xml:space="preserve">,0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color w:val="000000"/>
          <w:sz w:val="28"/>
          <w:szCs w:val="28"/>
        </w:rPr>
        <w:t>Чорновола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D6EF7">
        <w:rPr>
          <w:rFonts w:ascii="Times New Roman" w:hAnsi="Times New Roman"/>
          <w:color w:val="000000"/>
          <w:sz w:val="28"/>
          <w:szCs w:val="28"/>
        </w:rPr>
        <w:t xml:space="preserve">поруч будинку № </w:t>
      </w:r>
      <w:r>
        <w:rPr>
          <w:rFonts w:ascii="Times New Roman" w:hAnsi="Times New Roman"/>
          <w:color w:val="000000"/>
          <w:sz w:val="28"/>
          <w:szCs w:val="28"/>
        </w:rPr>
        <w:t xml:space="preserve">23 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16</w:t>
      </w:r>
      <w:r w:rsidRPr="005E7BEB">
        <w:rPr>
          <w:rFonts w:ascii="Times New Roman" w:hAnsi="Times New Roman"/>
          <w:sz w:val="28"/>
          <w:szCs w:val="28"/>
        </w:rPr>
        <w:t>.04.2018 року по 01.11.2018 року.</w:t>
      </w:r>
    </w:p>
    <w:p w:rsidR="00366DEE" w:rsidRPr="00685591" w:rsidRDefault="00366DEE" w:rsidP="00366DEE">
      <w:pPr>
        <w:spacing w:after="0" w:line="240" w:lineRule="auto"/>
        <w:ind w:firstLine="851"/>
        <w:jc w:val="both"/>
        <w:rPr>
          <w:rFonts w:ascii="Times New Roman" w:hAnsi="Times New Roman"/>
          <w:sz w:val="38"/>
          <w:szCs w:val="38"/>
        </w:rPr>
      </w:pPr>
    </w:p>
    <w:p w:rsidR="00366DEE" w:rsidRDefault="00366DEE" w:rsidP="006855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1.2.  </w:t>
      </w:r>
      <w:r w:rsidR="008E41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 торговий майданчик</w:t>
      </w:r>
      <w:r w:rsidRPr="006540E9">
        <w:rPr>
          <w:rFonts w:ascii="Times New Roman" w:hAnsi="Times New Roman"/>
          <w:sz w:val="28"/>
          <w:szCs w:val="28"/>
        </w:rPr>
        <w:t xml:space="preserve"> площею </w:t>
      </w:r>
      <w:r w:rsidRPr="006540E9">
        <w:rPr>
          <w:rFonts w:ascii="Times New Roman" w:hAnsi="Times New Roman"/>
          <w:color w:val="000000"/>
          <w:sz w:val="28"/>
          <w:szCs w:val="28"/>
        </w:rPr>
        <w:t xml:space="preserve">19,3 </w:t>
      </w:r>
      <w:r w:rsidRPr="006540E9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6540E9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6540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</w:t>
      </w:r>
      <w:r w:rsidR="00AD6E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15</w:t>
      </w:r>
      <w:r w:rsidRPr="005E7B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7BEB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16</w:t>
      </w:r>
      <w:r w:rsidRPr="005E7BEB">
        <w:rPr>
          <w:rFonts w:ascii="Times New Roman" w:hAnsi="Times New Roman"/>
          <w:sz w:val="28"/>
          <w:szCs w:val="28"/>
        </w:rPr>
        <w:t>.04.2018 року по 01.11.2018 року.</w:t>
      </w:r>
    </w:p>
    <w:p w:rsidR="00A32B8F" w:rsidRPr="00685591" w:rsidRDefault="00A32B8F" w:rsidP="0068559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85591" w:rsidRPr="001A351B" w:rsidRDefault="00366DEE" w:rsidP="00A32B8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1.3. </w:t>
      </w:r>
      <w:r w:rsidRPr="00AD6EF7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</w:t>
      </w:r>
      <w:r w:rsidR="00AD6EF7" w:rsidRPr="00AD6EF7">
        <w:rPr>
          <w:rFonts w:ascii="Times New Roman" w:hAnsi="Times New Roman"/>
          <w:sz w:val="28"/>
          <w:szCs w:val="28"/>
          <w:shd w:val="clear" w:color="auto" w:fill="FFFFFF"/>
        </w:rPr>
        <w:t>діяльності</w:t>
      </w:r>
      <w:r w:rsidR="00AD6EF7" w:rsidRPr="00AD6EF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50,0 </w:t>
      </w:r>
      <w:r w:rsidR="00AD6EF7" w:rsidRPr="00AD6EF7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D6EF7" w:rsidRPr="00AD6EF7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D6EF7" w:rsidRPr="00AD6EF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</w:t>
      </w:r>
      <w:r w:rsidR="00AD6E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AD6EF7" w:rsidRPr="00AD6EF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31 </w:t>
      </w:r>
      <w:r w:rsidRPr="00AD6EF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D6EF7">
        <w:rPr>
          <w:rFonts w:ascii="Times New Roman" w:hAnsi="Times New Roman"/>
          <w:sz w:val="28"/>
          <w:szCs w:val="28"/>
        </w:rPr>
        <w:t xml:space="preserve">з </w:t>
      </w:r>
      <w:r w:rsidR="00AD6EF7">
        <w:rPr>
          <w:rFonts w:ascii="Times New Roman" w:hAnsi="Times New Roman"/>
          <w:sz w:val="28"/>
          <w:szCs w:val="28"/>
        </w:rPr>
        <w:t>16</w:t>
      </w:r>
      <w:r w:rsidRPr="00AD6EF7">
        <w:rPr>
          <w:rFonts w:ascii="Times New Roman" w:hAnsi="Times New Roman"/>
          <w:sz w:val="28"/>
          <w:szCs w:val="28"/>
        </w:rPr>
        <w:t xml:space="preserve">.04.2018 року по </w:t>
      </w:r>
      <w:r w:rsidR="00AD6EF7">
        <w:rPr>
          <w:rFonts w:ascii="Times New Roman" w:hAnsi="Times New Roman"/>
          <w:sz w:val="28"/>
          <w:szCs w:val="28"/>
        </w:rPr>
        <w:t>31</w:t>
      </w:r>
      <w:r w:rsidRPr="00AD6EF7">
        <w:rPr>
          <w:rFonts w:ascii="Times New Roman" w:hAnsi="Times New Roman"/>
          <w:sz w:val="28"/>
          <w:szCs w:val="28"/>
        </w:rPr>
        <w:t>.</w:t>
      </w:r>
      <w:r w:rsidR="00AD6EF7">
        <w:rPr>
          <w:rFonts w:ascii="Times New Roman" w:hAnsi="Times New Roman"/>
          <w:sz w:val="28"/>
          <w:szCs w:val="28"/>
        </w:rPr>
        <w:t>10</w:t>
      </w:r>
      <w:r w:rsidRPr="00AD6EF7">
        <w:rPr>
          <w:rFonts w:ascii="Times New Roman" w:hAnsi="Times New Roman"/>
          <w:sz w:val="28"/>
          <w:szCs w:val="28"/>
        </w:rPr>
        <w:t>.2018 року</w:t>
      </w:r>
      <w:r w:rsidRPr="005E7BEB">
        <w:rPr>
          <w:rFonts w:ascii="Times New Roman" w:hAnsi="Times New Roman"/>
          <w:sz w:val="28"/>
          <w:szCs w:val="28"/>
        </w:rPr>
        <w:t>.</w:t>
      </w:r>
    </w:p>
    <w:p w:rsidR="00366DEE" w:rsidRPr="00AD6EF7" w:rsidRDefault="00366DEE" w:rsidP="00366DEE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D6EF7"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AD6EF7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E41F4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AD6EF7" w:rsidRPr="00AD6EF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="00AD6EF7" w:rsidRPr="00AD6EF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8,6 </w:t>
      </w:r>
      <w:r w:rsidR="00AD6EF7" w:rsidRPr="00AD6EF7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D6EF7" w:rsidRPr="00AD6EF7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D6EF7" w:rsidRPr="00AD6EF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площі Міцкевича, поруч будинку № 8 А </w:t>
      </w:r>
      <w:r w:rsidR="00AD6EF7" w:rsidRPr="00AD6EF7">
        <w:rPr>
          <w:rFonts w:ascii="Times New Roman" w:hAnsi="Times New Roman"/>
          <w:sz w:val="28"/>
          <w:szCs w:val="28"/>
        </w:rPr>
        <w:t>з 16.04.2018 року по 31.10.2018 року.</w:t>
      </w:r>
    </w:p>
    <w:p w:rsidR="00AD6EF7" w:rsidRPr="00A32B8F" w:rsidRDefault="00AD6EF7" w:rsidP="00366DEE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34"/>
          <w:szCs w:val="34"/>
        </w:rPr>
      </w:pPr>
    </w:p>
    <w:p w:rsidR="00366DEE" w:rsidRPr="001F3826" w:rsidRDefault="00366DEE" w:rsidP="00366DEE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3826">
        <w:rPr>
          <w:rFonts w:ascii="Times New Roman" w:hAnsi="Times New Roman"/>
          <w:sz w:val="28"/>
          <w:szCs w:val="28"/>
        </w:rPr>
        <w:t xml:space="preserve">1.5. </w:t>
      </w:r>
      <w:r w:rsidR="001F3826" w:rsidRPr="001F382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ТОВ, літній торговий майданчик площею 15,35 </w:t>
      </w:r>
      <w:r w:rsidR="001F3826" w:rsidRPr="001F382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1F3826" w:rsidRPr="001F382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F3826" w:rsidRPr="001F38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Шевченка, поруч будинку № 64 </w:t>
      </w:r>
      <w:r w:rsidR="001F3826" w:rsidRPr="001F3826">
        <w:rPr>
          <w:rFonts w:ascii="Times New Roman" w:hAnsi="Times New Roman"/>
          <w:sz w:val="28"/>
          <w:szCs w:val="28"/>
        </w:rPr>
        <w:t>з 16.04.2018 року по 31.10.2018 року.</w:t>
      </w:r>
    </w:p>
    <w:p w:rsidR="001F3826" w:rsidRPr="00A32B8F" w:rsidRDefault="001F3826" w:rsidP="00366DEE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34"/>
          <w:szCs w:val="34"/>
        </w:rPr>
      </w:pPr>
    </w:p>
    <w:p w:rsidR="00366DEE" w:rsidRPr="001F3826" w:rsidRDefault="00366DEE" w:rsidP="0036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826">
        <w:rPr>
          <w:rFonts w:ascii="Times New Roman" w:hAnsi="Times New Roman"/>
          <w:sz w:val="28"/>
          <w:szCs w:val="28"/>
        </w:rPr>
        <w:t xml:space="preserve">  1.6.</w:t>
      </w:r>
      <w:r w:rsidRPr="001F38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F3826" w:rsidRPr="001F3826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ТОВ, літній торговий майданчик площею 36,0 </w:t>
      </w:r>
      <w:r w:rsidR="001F3826" w:rsidRPr="001F3826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1F3826" w:rsidRPr="001F3826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F3826" w:rsidRPr="001F3826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19 </w:t>
      </w:r>
      <w:r w:rsidR="001F3826" w:rsidRPr="001F3826">
        <w:rPr>
          <w:rFonts w:ascii="Times New Roman" w:hAnsi="Times New Roman"/>
          <w:sz w:val="28"/>
          <w:szCs w:val="28"/>
        </w:rPr>
        <w:t>з 16.04.2018 року по 31.10.2018 року.</w:t>
      </w:r>
    </w:p>
    <w:p w:rsidR="001F3826" w:rsidRPr="00A32B8F" w:rsidRDefault="001F3826" w:rsidP="00366DEE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366DEE" w:rsidRDefault="00366DEE" w:rsidP="0036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 1.7. Су</w:t>
      </w:r>
      <w:r w:rsidR="008E41F4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Pr="005E7BE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1F3826">
        <w:rPr>
          <w:rFonts w:ascii="Times New Roman" w:hAnsi="Times New Roman"/>
          <w:sz w:val="28"/>
          <w:szCs w:val="28"/>
        </w:rPr>
        <w:t>35,0</w:t>
      </w:r>
      <w:r w:rsidRPr="005E7BEB">
        <w:rPr>
          <w:rFonts w:ascii="Times New Roman" w:hAnsi="Times New Roman"/>
          <w:sz w:val="28"/>
          <w:szCs w:val="28"/>
        </w:rPr>
        <w:t xml:space="preserve"> 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E7BE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1F3826">
        <w:rPr>
          <w:rFonts w:ascii="Times New Roman" w:hAnsi="Times New Roman"/>
          <w:sz w:val="28"/>
          <w:szCs w:val="28"/>
          <w:shd w:val="clear" w:color="auto" w:fill="FFFFFF"/>
        </w:rPr>
        <w:t>Вовчинецькій</w:t>
      </w:r>
      <w:r w:rsidRPr="005E7BEB"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</w:t>
      </w:r>
      <w:r w:rsidR="001F3826">
        <w:rPr>
          <w:rFonts w:ascii="Times New Roman" w:hAnsi="Times New Roman"/>
          <w:sz w:val="28"/>
          <w:szCs w:val="28"/>
          <w:shd w:val="clear" w:color="auto" w:fill="FFFFFF"/>
        </w:rPr>
        <w:t xml:space="preserve">196 </w:t>
      </w:r>
      <w:r w:rsidR="001F3826" w:rsidRPr="005E7BEB">
        <w:rPr>
          <w:rFonts w:ascii="Times New Roman" w:hAnsi="Times New Roman"/>
          <w:sz w:val="28"/>
          <w:szCs w:val="28"/>
        </w:rPr>
        <w:t xml:space="preserve">з </w:t>
      </w:r>
      <w:r w:rsidR="001F3826">
        <w:rPr>
          <w:rFonts w:ascii="Times New Roman" w:hAnsi="Times New Roman"/>
          <w:sz w:val="28"/>
          <w:szCs w:val="28"/>
        </w:rPr>
        <w:t>16</w:t>
      </w:r>
      <w:r w:rsidR="001F3826" w:rsidRPr="005E7BEB">
        <w:rPr>
          <w:rFonts w:ascii="Times New Roman" w:hAnsi="Times New Roman"/>
          <w:sz w:val="28"/>
          <w:szCs w:val="28"/>
        </w:rPr>
        <w:t>.04.2018 року по 01.11.2018 року.</w:t>
      </w:r>
    </w:p>
    <w:p w:rsidR="00366DEE" w:rsidRPr="00A32B8F" w:rsidRDefault="00366DEE" w:rsidP="00366DEE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366DEE" w:rsidRPr="00997A84" w:rsidRDefault="00997A84" w:rsidP="0036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1.8. </w:t>
      </w:r>
      <w:r w:rsidRPr="00997A84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ТОВ</w:t>
      </w:r>
      <w:r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997A8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</w:t>
      </w:r>
      <w:r w:rsidRPr="00997A84">
        <w:rPr>
          <w:rStyle w:val="rvts29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 50,5м</w:t>
      </w:r>
      <w:r w:rsidRPr="00997A84">
        <w:rPr>
          <w:rStyle w:val="rvts30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997A84">
        <w:rPr>
          <w:rStyle w:val="rvts29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 xml:space="preserve"> на вул. Незалежності, поруч будинку № 16 </w:t>
      </w:r>
      <w:r w:rsidRPr="00997A84">
        <w:rPr>
          <w:rFonts w:ascii="Times New Roman" w:hAnsi="Times New Roman"/>
          <w:sz w:val="28"/>
          <w:szCs w:val="28"/>
        </w:rPr>
        <w:t>з 16.04.2018 року по 01.11.2018 року.</w:t>
      </w:r>
    </w:p>
    <w:p w:rsidR="00366DEE" w:rsidRPr="00A32B8F" w:rsidRDefault="00366DEE" w:rsidP="00366DEE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366DEE" w:rsidRPr="00997A84" w:rsidRDefault="00366DEE" w:rsidP="0036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A84">
        <w:rPr>
          <w:rFonts w:ascii="Times New Roman" w:hAnsi="Times New Roman"/>
          <w:sz w:val="28"/>
          <w:szCs w:val="28"/>
        </w:rPr>
        <w:t xml:space="preserve">  1.9. </w:t>
      </w:r>
      <w:r w:rsidRPr="00997A84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E41F4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997A84" w:rsidRPr="00997A8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50,0 </w:t>
      </w:r>
      <w:r w:rsidR="00997A84" w:rsidRPr="00997A84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997A84" w:rsidRPr="00997A84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997A84" w:rsidRPr="00997A8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 </w:t>
      </w:r>
      <w:r w:rsidR="00997A84" w:rsidRPr="00997A8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Степана Бандери, поруч будинку № 62/2 </w:t>
      </w:r>
      <w:r w:rsidR="00997A84" w:rsidRPr="00997A84">
        <w:rPr>
          <w:rFonts w:ascii="Times New Roman" w:hAnsi="Times New Roman"/>
          <w:sz w:val="28"/>
          <w:szCs w:val="28"/>
        </w:rPr>
        <w:t>з 16.04.2018 року по 31.10.2018 року.</w:t>
      </w:r>
    </w:p>
    <w:p w:rsidR="00997A84" w:rsidRPr="00A32B8F" w:rsidRDefault="00997A84" w:rsidP="00366DEE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366DEE" w:rsidRPr="00A352CE" w:rsidRDefault="00366DEE" w:rsidP="0036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2CE">
        <w:rPr>
          <w:rFonts w:ascii="Times New Roman" w:hAnsi="Times New Roman"/>
          <w:sz w:val="28"/>
          <w:szCs w:val="28"/>
          <w:shd w:val="clear" w:color="auto" w:fill="FFFFFF"/>
        </w:rPr>
        <w:t xml:space="preserve">  1.10.  </w:t>
      </w:r>
      <w:r w:rsidR="00A352CE" w:rsidRPr="00A352CE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8E41F4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A352CE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43,0 </w:t>
      </w:r>
      <w:r w:rsidR="00A352CE" w:rsidRPr="00A352CE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352CE" w:rsidRPr="00A352CE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352CE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Пасічній, поруч будинку № 14 </w:t>
      </w:r>
      <w:r w:rsidR="00A352CE" w:rsidRPr="00A352CE">
        <w:rPr>
          <w:rFonts w:ascii="Times New Roman" w:hAnsi="Times New Roman"/>
          <w:sz w:val="28"/>
          <w:szCs w:val="28"/>
        </w:rPr>
        <w:t>з 16.04.2018 року по 31.10.2018 року.</w:t>
      </w:r>
    </w:p>
    <w:p w:rsidR="00A352CE" w:rsidRPr="00A32B8F" w:rsidRDefault="00A352CE" w:rsidP="00366DEE">
      <w:pPr>
        <w:spacing w:after="0" w:line="240" w:lineRule="auto"/>
        <w:ind w:firstLine="709"/>
        <w:jc w:val="both"/>
        <w:rPr>
          <w:rFonts w:ascii="Times New Roman" w:hAnsi="Times New Roman"/>
          <w:sz w:val="34"/>
          <w:szCs w:val="34"/>
        </w:rPr>
      </w:pPr>
    </w:p>
    <w:p w:rsidR="00366DEE" w:rsidRDefault="00366DEE" w:rsidP="00366DEE">
      <w:pPr>
        <w:spacing w:after="0" w:line="240" w:lineRule="auto"/>
        <w:jc w:val="both"/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1.11. </w:t>
      </w:r>
      <w:r w:rsidR="00477A9F" w:rsidRPr="00304F57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ТОВ, літній торговий майданчик площею 96,0 </w:t>
      </w:r>
      <w:r w:rsidR="00477A9F" w:rsidRPr="00304F57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477A9F" w:rsidRPr="00304F57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477A9F" w:rsidRPr="00304F57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477A9F" w:rsidRPr="00304F57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на території парку культури і відпочинку ім. Т.Г. Шевченка з 20.04.2018 року по 01.11.2018 року.</w:t>
      </w:r>
    </w:p>
    <w:p w:rsidR="00AA3BCE" w:rsidRPr="00A32B8F" w:rsidRDefault="00AA3BCE" w:rsidP="00366DE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126D62" w:rsidRDefault="00126D62" w:rsidP="00366DEE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  <w:t xml:space="preserve">   1.12. </w:t>
      </w:r>
      <w:r w:rsidRPr="00A352CE"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 w:rsidR="00A32B8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A32B8F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A32B8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23,1</w:t>
      </w:r>
      <w:r w:rsidR="00A32B8F"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A32B8F" w:rsidRPr="00A352CE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A32B8F" w:rsidRPr="00A352CE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A32B8F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A32B8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Гетьмана Мазепи</w:t>
      </w:r>
      <w:r w:rsidR="00A32B8F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A32B8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A32B8F"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A32B8F" w:rsidRPr="00A352CE">
        <w:rPr>
          <w:rFonts w:ascii="Times New Roman" w:hAnsi="Times New Roman"/>
          <w:sz w:val="28"/>
          <w:szCs w:val="28"/>
        </w:rPr>
        <w:t>з 16.04.2018 року по 31.10.2018 року.</w:t>
      </w:r>
    </w:p>
    <w:p w:rsidR="00126D62" w:rsidRPr="00A32B8F" w:rsidRDefault="00126D62" w:rsidP="00366DEE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</w:p>
    <w:p w:rsidR="00685591" w:rsidRDefault="00AA3BCE" w:rsidP="001A351B">
      <w:pPr>
        <w:tabs>
          <w:tab w:val="left" w:pos="567"/>
          <w:tab w:val="left" w:pos="2268"/>
        </w:tabs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  <w:t xml:space="preserve">   1.1</w:t>
      </w:r>
      <w:r w:rsidR="00A32B8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ТОВ, </w:t>
      </w:r>
      <w:r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100</w:t>
      </w:r>
      <w:r w:rsidRPr="00A352C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A352CE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A352CE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Незалежності</w:t>
      </w:r>
      <w:r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34 А</w:t>
      </w:r>
      <w:r w:rsidRPr="00A352C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352CE">
        <w:rPr>
          <w:rFonts w:ascii="Times New Roman" w:hAnsi="Times New Roman"/>
          <w:sz w:val="28"/>
          <w:szCs w:val="28"/>
        </w:rPr>
        <w:t xml:space="preserve">з 16.04.2018 року по </w:t>
      </w:r>
      <w:r w:rsidRPr="00E71DF1">
        <w:rPr>
          <w:rFonts w:ascii="Times New Roman" w:hAnsi="Times New Roman"/>
          <w:sz w:val="28"/>
          <w:szCs w:val="28"/>
        </w:rPr>
        <w:t>01.11.2018 року.</w:t>
      </w:r>
      <w:r w:rsidRPr="00AA3BC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A3BCE" w:rsidRPr="00AA3BCE" w:rsidRDefault="00AA3BCE" w:rsidP="001A351B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3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Pr="00AA3B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зв’язку із самовільним встановленням літнього торгового майданчика до надання погодження, відповідно до п. 5.11 Порядку розміщення торгових майданчиків в м. Івано-Франківську при укладанні  договору на право тимчасового користування елементами благоустрою комунальної власності, нарахування за користування елементами благоустрою проводити в подвійному розмірі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66DEE" w:rsidRPr="005E7BEB" w:rsidRDefault="00366DEE" w:rsidP="00366D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E7BEB">
        <w:rPr>
          <w:rFonts w:ascii="Times New Roman" w:hAnsi="Times New Roman"/>
          <w:sz w:val="28"/>
          <w:szCs w:val="28"/>
        </w:rPr>
        <w:t xml:space="preserve">  2. Після прийняття рішення виконавчого комітету міської ради, суб’єкт </w:t>
      </w:r>
      <w:r w:rsidRPr="005E7BEB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Pr="005E7BEB">
        <w:rPr>
          <w:rFonts w:ascii="Times New Roman" w:hAnsi="Times New Roman"/>
          <w:sz w:val="28"/>
          <w:szCs w:val="28"/>
        </w:rPr>
        <w:t xml:space="preserve">звертається через управління </w:t>
      </w:r>
      <w:r w:rsidRPr="005E7BEB">
        <w:rPr>
          <w:rFonts w:ascii="Times New Roman" w:hAnsi="Times New Roman"/>
          <w:sz w:val="28"/>
          <w:szCs w:val="28"/>
        </w:rPr>
        <w:lastRenderedPageBreak/>
        <w:t xml:space="preserve">адміністративних послуг </w:t>
      </w:r>
      <w:r w:rsidRPr="005E7BEB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 w:rsidRPr="005E7BEB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</w:t>
      </w:r>
      <w:r>
        <w:rPr>
          <w:rFonts w:ascii="Times New Roman" w:hAnsi="Times New Roman"/>
          <w:sz w:val="28"/>
          <w:szCs w:val="28"/>
        </w:rPr>
        <w:t>літнього</w:t>
      </w:r>
      <w:r w:rsidRPr="005E7BEB">
        <w:rPr>
          <w:rFonts w:ascii="Times New Roman" w:hAnsi="Times New Roman"/>
          <w:sz w:val="28"/>
          <w:szCs w:val="28"/>
        </w:rPr>
        <w:t xml:space="preserve"> торгового майданчика на період його </w:t>
      </w:r>
      <w:r w:rsidRPr="005E7BEB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5E7BEB">
        <w:rPr>
          <w:rFonts w:ascii="Times New Roman" w:hAnsi="Times New Roman"/>
          <w:sz w:val="28"/>
          <w:szCs w:val="28"/>
        </w:rPr>
        <w:t>.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366DEE" w:rsidRPr="005E7BEB" w:rsidRDefault="00366DEE" w:rsidP="00366DEE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366DEE" w:rsidRPr="005E7BEB" w:rsidRDefault="00366DEE" w:rsidP="00366DE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  3. </w:t>
      </w:r>
      <w:r w:rsidRPr="005E7BEB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5E7BEB"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дотримуватись вимог </w:t>
      </w:r>
      <w:r w:rsidRPr="005E7B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5E7B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366DEE" w:rsidRPr="005E7BEB" w:rsidRDefault="00366DEE" w:rsidP="00366DE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66DEE" w:rsidRDefault="00366DEE" w:rsidP="00366DE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B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4. </w:t>
      </w:r>
      <w:r w:rsidRPr="005E7BEB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 xml:space="preserve">ам </w:t>
      </w:r>
      <w:r w:rsidRPr="005E7BEB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укласти </w:t>
      </w:r>
      <w:r w:rsidRPr="005E7BEB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366DEE" w:rsidRPr="005E7BEB" w:rsidRDefault="00366DEE" w:rsidP="00366DEE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6DEE" w:rsidRPr="005E7BEB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5. Контроль за виконанням рішення покласти на заступника міського голови Богдана Білика.</w:t>
      </w:r>
    </w:p>
    <w:p w:rsidR="00366DEE" w:rsidRPr="005E7BEB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Pr="005E7BEB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Pr="005E7BEB" w:rsidRDefault="00366DEE" w:rsidP="00366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66DEE" w:rsidRPr="005E7BEB" w:rsidRDefault="00366DEE" w:rsidP="00366DEE">
      <w:pPr>
        <w:rPr>
          <w:sz w:val="28"/>
          <w:szCs w:val="28"/>
        </w:rPr>
      </w:pP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5E7BEB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7A02F8" w:rsidRDefault="007A02F8"/>
    <w:sectPr w:rsidR="007A02F8" w:rsidSect="005E7BE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38"/>
    <w:rsid w:val="00096938"/>
    <w:rsid w:val="000F746F"/>
    <w:rsid w:val="00126D62"/>
    <w:rsid w:val="001A351B"/>
    <w:rsid w:val="001F3826"/>
    <w:rsid w:val="00366DEE"/>
    <w:rsid w:val="00377F76"/>
    <w:rsid w:val="003E075D"/>
    <w:rsid w:val="00477A9F"/>
    <w:rsid w:val="00685591"/>
    <w:rsid w:val="007A02F8"/>
    <w:rsid w:val="007F1DD8"/>
    <w:rsid w:val="008E41F4"/>
    <w:rsid w:val="00901BA1"/>
    <w:rsid w:val="00997A84"/>
    <w:rsid w:val="00A32B8F"/>
    <w:rsid w:val="00A352CE"/>
    <w:rsid w:val="00A60302"/>
    <w:rsid w:val="00A970D9"/>
    <w:rsid w:val="00AA3BCE"/>
    <w:rsid w:val="00AD6EF7"/>
    <w:rsid w:val="00C6795F"/>
    <w:rsid w:val="00D30E97"/>
    <w:rsid w:val="00E7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EF12A-BD8B-472C-BEC0-5C1FBE4A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1">
    <w:name w:val="rvts111"/>
    <w:basedOn w:val="a0"/>
    <w:rsid w:val="00366DEE"/>
  </w:style>
  <w:style w:type="character" w:customStyle="1" w:styleId="apple-converted-space">
    <w:name w:val="apple-converted-space"/>
    <w:basedOn w:val="a0"/>
    <w:rsid w:val="00366DEE"/>
  </w:style>
  <w:style w:type="paragraph" w:styleId="a3">
    <w:name w:val="No Spacing"/>
    <w:uiPriority w:val="1"/>
    <w:qFormat/>
    <w:rsid w:val="00366D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366DEE"/>
    <w:rPr>
      <w:b/>
      <w:bCs/>
    </w:rPr>
  </w:style>
  <w:style w:type="character" w:customStyle="1" w:styleId="rvts14">
    <w:name w:val="rvts14"/>
    <w:basedOn w:val="a0"/>
    <w:rsid w:val="00366DEE"/>
  </w:style>
  <w:style w:type="character" w:customStyle="1" w:styleId="rvts7">
    <w:name w:val="rvts7"/>
    <w:basedOn w:val="a0"/>
    <w:rsid w:val="00366DEE"/>
  </w:style>
  <w:style w:type="character" w:customStyle="1" w:styleId="rvts15">
    <w:name w:val="rvts15"/>
    <w:basedOn w:val="a0"/>
    <w:rsid w:val="00366DEE"/>
  </w:style>
  <w:style w:type="character" w:customStyle="1" w:styleId="rvts16">
    <w:name w:val="rvts16"/>
    <w:basedOn w:val="a0"/>
    <w:rsid w:val="00366DEE"/>
  </w:style>
  <w:style w:type="character" w:customStyle="1" w:styleId="rvts28">
    <w:name w:val="rvts28"/>
    <w:basedOn w:val="a0"/>
    <w:rsid w:val="00366DEE"/>
  </w:style>
  <w:style w:type="character" w:customStyle="1" w:styleId="rvts10">
    <w:name w:val="rvts10"/>
    <w:basedOn w:val="a0"/>
    <w:rsid w:val="00366DEE"/>
  </w:style>
  <w:style w:type="character" w:customStyle="1" w:styleId="rvts8">
    <w:name w:val="rvts8"/>
    <w:basedOn w:val="a0"/>
    <w:rsid w:val="00366DEE"/>
  </w:style>
  <w:style w:type="character" w:customStyle="1" w:styleId="rvts11">
    <w:name w:val="rvts11"/>
    <w:basedOn w:val="a0"/>
    <w:rsid w:val="00366DEE"/>
  </w:style>
  <w:style w:type="character" w:customStyle="1" w:styleId="rvts12">
    <w:name w:val="rvts12"/>
    <w:basedOn w:val="a0"/>
    <w:rsid w:val="00366DEE"/>
  </w:style>
  <w:style w:type="character" w:customStyle="1" w:styleId="rvts110">
    <w:name w:val="rvts110"/>
    <w:basedOn w:val="a0"/>
    <w:rsid w:val="00366DEE"/>
  </w:style>
  <w:style w:type="character" w:customStyle="1" w:styleId="rvts113">
    <w:name w:val="rvts113"/>
    <w:basedOn w:val="a0"/>
    <w:rsid w:val="00366DEE"/>
  </w:style>
  <w:style w:type="character" w:customStyle="1" w:styleId="rvts29">
    <w:name w:val="rvts29"/>
    <w:basedOn w:val="a0"/>
    <w:rsid w:val="00997A84"/>
  </w:style>
  <w:style w:type="character" w:customStyle="1" w:styleId="rvts30">
    <w:name w:val="rvts30"/>
    <w:basedOn w:val="a0"/>
    <w:rsid w:val="00997A84"/>
  </w:style>
  <w:style w:type="character" w:customStyle="1" w:styleId="rvts54">
    <w:name w:val="rvts54"/>
    <w:basedOn w:val="a0"/>
    <w:rsid w:val="003E075D"/>
  </w:style>
  <w:style w:type="character" w:customStyle="1" w:styleId="rvts52">
    <w:name w:val="rvts52"/>
    <w:basedOn w:val="a0"/>
    <w:rsid w:val="003E075D"/>
  </w:style>
  <w:style w:type="character" w:customStyle="1" w:styleId="rvts53">
    <w:name w:val="rvts53"/>
    <w:basedOn w:val="a0"/>
    <w:rsid w:val="003E0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2498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2018-04-04T12:50:00Z</cp:lastPrinted>
  <dcterms:created xsi:type="dcterms:W3CDTF">2018-04-06T06:03:00Z</dcterms:created>
  <dcterms:modified xsi:type="dcterms:W3CDTF">2018-04-06T06:03:00Z</dcterms:modified>
</cp:coreProperties>
</file>