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910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F1" w:rsidRDefault="00F61FF1" w:rsidP="00F61FF1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250" w:rsidRPr="00900496" w:rsidRDefault="00910250" w:rsidP="00F61FF1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сесії міської </w:t>
      </w:r>
    </w:p>
    <w:p w:rsidR="00910250" w:rsidRDefault="00910250" w:rsidP="00F61FF1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проекту рішення «</w:t>
      </w:r>
      <w:r w:rsidRPr="009004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внесення змін</w:t>
      </w:r>
    </w:p>
    <w:p w:rsidR="00910250" w:rsidRDefault="00910250" w:rsidP="00F61FF1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 Положення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 конкурсний відбір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стартапів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910250" w:rsidRDefault="00910250" w:rsidP="00F61FF1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затвердженого рішенням 15 сесії</w:t>
      </w:r>
    </w:p>
    <w:p w:rsidR="00910250" w:rsidRPr="006D590B" w:rsidRDefault="00910250" w:rsidP="00F61FF1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міської ради від 30.08.2017р. №212-15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910250" w:rsidRPr="00900496" w:rsidRDefault="00910250" w:rsidP="00F61FF1">
      <w:pPr>
        <w:tabs>
          <w:tab w:val="left" w:pos="4111"/>
        </w:tabs>
        <w:spacing w:after="0" w:line="240" w:lineRule="auto"/>
        <w:ind w:left="567" w:right="45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250" w:rsidRPr="00900496" w:rsidRDefault="00910250" w:rsidP="00F61FF1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0250" w:rsidRPr="00900496" w:rsidRDefault="00910250" w:rsidP="00F61FF1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0250" w:rsidRPr="00900496" w:rsidRDefault="00910250" w:rsidP="00F61FF1">
      <w:pPr>
        <w:spacing w:after="12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0496">
        <w:rPr>
          <w:rFonts w:ascii="Times New Roman" w:eastAsia="Times New Roman" w:hAnsi="Times New Roman" w:cs="Times New Roman"/>
          <w:sz w:val="28"/>
          <w:szCs w:val="28"/>
        </w:rPr>
        <w:t>Відповідно до 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52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</w:rPr>
        <w:t>, до Закону України «Про розвиток та державну підтримку малого і середнього підприємництва в Україні», до Програми підтримки малого підприємництва в м. Іва</w:t>
      </w:r>
      <w:r w:rsidR="00717C74">
        <w:rPr>
          <w:rFonts w:ascii="Times New Roman" w:eastAsia="Times New Roman" w:hAnsi="Times New Roman" w:cs="Times New Roman"/>
          <w:sz w:val="28"/>
          <w:szCs w:val="28"/>
        </w:rPr>
        <w:t>но-Франківську на 2017-2018 роки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</w:p>
    <w:p w:rsidR="00910250" w:rsidRPr="00900496" w:rsidRDefault="00910250" w:rsidP="00F61FF1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910250" w:rsidRPr="00900496" w:rsidRDefault="00910250" w:rsidP="00F61FF1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0250" w:rsidRPr="00900496" w:rsidRDefault="00910250" w:rsidP="00717C74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900496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Pr="00900496">
        <w:rPr>
          <w:rFonts w:ascii="Times New Roman" w:eastAsia="Times New Roman" w:hAnsi="Times New Roman" w:cs="Times New Roman"/>
          <w:sz w:val="28"/>
          <w:szCs w:val="28"/>
        </w:rPr>
        <w:t xml:space="preserve"> на розгляд сесії міської ради проект рішення «</w:t>
      </w:r>
      <w:r w:rsidRPr="009004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внесення змін до Положення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 конкурсний відбір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стартапів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затвердженого рішенням 15 сесії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міської ради від 30.08.2017р. №212-15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C418B6" w:rsidRPr="00717C7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418B6">
        <w:rPr>
          <w:rFonts w:ascii="Times New Roman" w:eastAsia="Times New Roman" w:hAnsi="Times New Roman" w:cs="Times New Roman"/>
          <w:sz w:val="28"/>
          <w:szCs w:val="28"/>
        </w:rPr>
        <w:t>додається)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0250" w:rsidRPr="00900496" w:rsidRDefault="00910250" w:rsidP="00F61FF1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рішення покласти на заступника міського голови </w:t>
      </w:r>
      <w:proofErr w:type="spellStart"/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Б.Білика</w:t>
      </w:r>
      <w:proofErr w:type="spellEnd"/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0250" w:rsidRPr="00900496" w:rsidRDefault="00910250" w:rsidP="00F61FF1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0250" w:rsidRPr="00900496" w:rsidRDefault="00910250" w:rsidP="00F61FF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0250" w:rsidRPr="00900496" w:rsidRDefault="00910250" w:rsidP="00F61FF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0250" w:rsidRPr="00900496" w:rsidRDefault="00910250" w:rsidP="00F61FF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0250" w:rsidRPr="00900496" w:rsidRDefault="00910250" w:rsidP="00F61FF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0250" w:rsidRDefault="00910250" w:rsidP="00F61FF1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F42656" w:rsidRDefault="00F42656" w:rsidP="00F61FF1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656" w:rsidRDefault="00F42656" w:rsidP="00F61FF1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656" w:rsidRDefault="00F42656" w:rsidP="00F61FF1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до Положення </w:t>
      </w: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конкурсний відбір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затвердженого рішенням 15 сесії </w:t>
      </w:r>
    </w:p>
    <w:p w:rsidR="00F42656" w:rsidRDefault="00F42656" w:rsidP="00F426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від 30.08.2017р. № 212-15</w:t>
      </w:r>
    </w:p>
    <w:p w:rsidR="00F42656" w:rsidRDefault="00F42656" w:rsidP="00F42656">
      <w:pPr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 метою реалізації конкурсного відбору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місті Івано-Франківську, керуючись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25, 26, 59 Закону України «Про місцеве самоврядування в Україні» та враховуючи пропозиції Державної регуляторної служби України до проекту рішення міської ради «Про затвердження Положення про конкурсний відбір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реалізації у м. Івано-Франківську», міська рада</w:t>
      </w:r>
    </w:p>
    <w:p w:rsidR="00F42656" w:rsidRDefault="00F42656" w:rsidP="00F42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F42656" w:rsidRDefault="00F42656" w:rsidP="00F42656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Положення про конкурсний відбір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затвердженого рішенням 15 сесії міської ради від 30.08.2017р. № 212-15, а саме:</w:t>
      </w:r>
    </w:p>
    <w:p w:rsidR="00F42656" w:rsidRDefault="00F42656" w:rsidP="00F42656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Підпункт 2.4.3 викласти в наступній редакції: «визначає пріоритет тем проектів для офіційного повідомлення про початок Конкурсу у наступних сферах: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розбудова бізнес інфраструктури,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розвиток малого та середнього бізнесу,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залучення інвестицій,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розвиток пріоритетних сфер економіки міста,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розвиток туризму,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просторовий розвиток і привабливий зовнішній вигляд міста,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підвищення енергоефективності та впровадження альтернативних джерел енергії,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модернізація комунальної інфраструктури міста,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розвиток інфраструктури дозвілля та відпочинку,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розвиток транспортної інфраструктури міста,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відкрите та ефективне врядування,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активна громада,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безпека та правопорядок,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інноваційна наука,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якісна освіта, </w:t>
      </w:r>
    </w:p>
    <w:p w:rsidR="00F42656" w:rsidRDefault="00F42656" w:rsidP="00F42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доступна медицина та різнопрофільне культурне середовище». </w:t>
      </w:r>
    </w:p>
    <w:p w:rsidR="00F42656" w:rsidRDefault="00F42656" w:rsidP="00F42656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Вилучити з пункту 3.4 слова: «витяг з Єдиного державного реєстру для юридичних осіб та фізичних осіб-підприємців».</w:t>
      </w:r>
    </w:p>
    <w:p w:rsidR="00F42656" w:rsidRDefault="00F42656" w:rsidP="00F42656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3.6 викласти в наступній редакції:</w:t>
      </w:r>
      <w: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Не пізніше двадцяти календарних днів з кінцевої дати подання документів на участь у Конкурсі, Конкурсна комісія приймає остаточне рішення про результати Конкурсу. Рішення приймається Конкурсною комісією за результатами проведення публічної демонстрації проектів учасниками конкурсу у вигляді презентацій шляхом виставлення балів для кожного проекту відповідно до наступних критеріїв: </w:t>
      </w:r>
    </w:p>
    <w:p w:rsidR="00F42656" w:rsidRDefault="00F42656" w:rsidP="00F426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відповідність тематиці; </w:t>
      </w:r>
    </w:p>
    <w:p w:rsidR="00F42656" w:rsidRDefault="00F42656" w:rsidP="00F426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актуальність; </w:t>
      </w:r>
    </w:p>
    <w:p w:rsidR="00F42656" w:rsidRDefault="00F42656" w:rsidP="00F42656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цільові групи (кількість населення), які скористаються результатами проекту;</w:t>
      </w:r>
    </w:p>
    <w:p w:rsidR="00F42656" w:rsidRDefault="00F42656" w:rsidP="00F42656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життєздатність проекту після впровадження;</w:t>
      </w:r>
    </w:p>
    <w:p w:rsidR="00F42656" w:rsidRDefault="00F42656" w:rsidP="00F42656">
      <w:pPr>
        <w:pStyle w:val="a3"/>
        <w:numPr>
          <w:ilvl w:val="0"/>
          <w:numId w:val="2"/>
        </w:numPr>
        <w:spacing w:after="0" w:line="240" w:lineRule="auto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команда (кого було залучено до розробки проекту та хто буде його впроваджувати, повнота команди, можливість команди втілити проект);</w:t>
      </w:r>
    </w:p>
    <w:p w:rsidR="00F42656" w:rsidRDefault="00F42656" w:rsidP="00F42656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можливість масштабування проекту;</w:t>
      </w:r>
    </w:p>
    <w:p w:rsidR="00F42656" w:rsidRDefault="00F42656" w:rsidP="00F42656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на якому етапі знаходиться проект (на рівні ідеї, є прототип, діючий проект).</w:t>
      </w:r>
    </w:p>
    <w:p w:rsidR="00F42656" w:rsidRDefault="00F42656" w:rsidP="00F42656">
      <w:pPr>
        <w:pStyle w:val="a3"/>
        <w:spacing w:before="120"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кожного з критеріїв конкурсною комісією виставляються бали у кількості від 1 до 10 щодо кожного поданого проекту. За результатами загального підрахунку балів щодо кожного поданого проекту Конкурсна комісія може прийняти рішення про визначення переможців або про те, що переможця не може бути визначено».</w:t>
      </w:r>
    </w:p>
    <w:p w:rsidR="00F42656" w:rsidRDefault="00F42656" w:rsidP="00F42656">
      <w:pPr>
        <w:pStyle w:val="a3"/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Підпункт 4.1 викласти у наступній редакції: «Реалізація переможцями проектів Конкурсу відбувається відповідно до заходів, передбачених у проектах. Термін реалізації проектів складає не більше 3 місяців від дати отримання коштів на реалізацію проекту».</w:t>
      </w:r>
    </w:p>
    <w:p w:rsidR="00F42656" w:rsidRDefault="00F42656" w:rsidP="00F42656">
      <w:pPr>
        <w:numPr>
          <w:ilvl w:val="0"/>
          <w:numId w:val="3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Секретаріату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Н.Карабин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оприлюднити дане рішення в газеті «Західний кур’єр».</w:t>
      </w:r>
    </w:p>
    <w:p w:rsidR="00F42656" w:rsidRDefault="00F42656" w:rsidP="00F42656">
      <w:pPr>
        <w:numPr>
          <w:ilvl w:val="0"/>
          <w:numId w:val="4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Координацію роботи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Б.Білика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42656" w:rsidRDefault="00F42656" w:rsidP="00F42656">
      <w:pPr>
        <w:numPr>
          <w:ilvl w:val="0"/>
          <w:numId w:val="5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постійну депутатську комісію з питань регуляторної політики та підприємництва (Р.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), на постійну депутатську комісію міської ради з питань бюджету                       (Р. Онуфріїв).</w:t>
      </w:r>
    </w:p>
    <w:p w:rsidR="00F42656" w:rsidRDefault="00F42656" w:rsidP="00F426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2656" w:rsidRDefault="00F42656" w:rsidP="00F42656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42656" w:rsidRDefault="00F42656" w:rsidP="00F61FF1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10250" w:rsidRDefault="00910250" w:rsidP="00910250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2E6" w:rsidRPr="00910250" w:rsidRDefault="007A12E6" w:rsidP="00910250"/>
    <w:sectPr w:rsidR="007A12E6" w:rsidRPr="009102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33FFD"/>
    <w:multiLevelType w:val="multilevel"/>
    <w:tmpl w:val="1B422AA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E56158"/>
    <w:multiLevelType w:val="multilevel"/>
    <w:tmpl w:val="6412A1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5A6A5B23"/>
    <w:multiLevelType w:val="hybridMultilevel"/>
    <w:tmpl w:val="6DDE3D14"/>
    <w:lvl w:ilvl="0" w:tplc="00643292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A22676F"/>
    <w:multiLevelType w:val="multilevel"/>
    <w:tmpl w:val="CB364AD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872D64"/>
    <w:multiLevelType w:val="multilevel"/>
    <w:tmpl w:val="2726396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E6"/>
    <w:rsid w:val="003D7027"/>
    <w:rsid w:val="00530F18"/>
    <w:rsid w:val="00717C74"/>
    <w:rsid w:val="007A12E6"/>
    <w:rsid w:val="00910250"/>
    <w:rsid w:val="00C418B6"/>
    <w:rsid w:val="00CF66B4"/>
    <w:rsid w:val="00D0246F"/>
    <w:rsid w:val="00F42656"/>
    <w:rsid w:val="00F43387"/>
    <w:rsid w:val="00F6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A3DBD-F085-432C-AD94-BC64B294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656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2731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dcterms:created xsi:type="dcterms:W3CDTF">2018-02-06T09:27:00Z</dcterms:created>
  <dcterms:modified xsi:type="dcterms:W3CDTF">2018-02-06T09:29:00Z</dcterms:modified>
</cp:coreProperties>
</file>