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всесезонного торгового</w:t>
      </w: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майданчика на території м. Івано-Франківська</w:t>
      </w: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81E">
        <w:rPr>
          <w:rFonts w:ascii="Times New Roman" w:eastAsia="Times New Roman" w:hAnsi="Times New Roman" w:cs="Times New Roman"/>
          <w:sz w:val="28"/>
          <w:szCs w:val="28"/>
        </w:rPr>
        <w:t>Керуючись 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DD581E">
        <w:rPr>
          <w:rFonts w:ascii="Times New Roman" w:eastAsia="Times New Roman" w:hAnsi="Times New Roman" w:cs="Times New Roman"/>
          <w:sz w:val="28"/>
          <w:szCs w:val="28"/>
        </w:rPr>
        <w:t xml:space="preserve"> України «Про мі</w:t>
      </w:r>
      <w:r>
        <w:rPr>
          <w:rFonts w:ascii="Times New Roman" w:eastAsia="Times New Roman" w:hAnsi="Times New Roman" w:cs="Times New Roman"/>
          <w:sz w:val="28"/>
          <w:szCs w:val="28"/>
        </w:rPr>
        <w:t>сцеве самоврядування в Україні»</w:t>
      </w:r>
      <w:r w:rsidRPr="00DD581E">
        <w:rPr>
          <w:rFonts w:ascii="Times New Roman" w:eastAsia="Times New Roman" w:hAnsi="Times New Roman" w:cs="Times New Roman"/>
          <w:sz w:val="28"/>
          <w:szCs w:val="28"/>
        </w:rPr>
        <w:t xml:space="preserve">, рішенням виконавчого комітету міської ради </w:t>
      </w:r>
      <w:r w:rsidRPr="00DD5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DD581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D5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DD581E">
        <w:rPr>
          <w:rFonts w:ascii="Times New Roman" w:hAnsi="Times New Roman" w:cs="Times New Roman"/>
          <w:sz w:val="28"/>
          <w:szCs w:val="28"/>
        </w:rPr>
        <w:t xml:space="preserve">, </w:t>
      </w:r>
      <w:r w:rsidRPr="00DD581E"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2F392F" w:rsidRPr="00DD581E" w:rsidRDefault="002F392F" w:rsidP="00253A0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253A0A" w:rsidRDefault="00253A0A" w:rsidP="00253A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Pr="001430B5" w:rsidRDefault="00253A0A" w:rsidP="00253A0A">
      <w:pPr>
        <w:shd w:val="clear" w:color="auto" w:fill="FFFFFF"/>
        <w:spacing w:after="0" w:line="240" w:lineRule="auto"/>
        <w:ind w:firstLine="885"/>
        <w:jc w:val="both"/>
        <w:rPr>
          <w:rStyle w:val="rvts113"/>
          <w:rFonts w:ascii="Times New Roman" w:hAnsi="Times New Roman" w:cs="Times New Roman"/>
          <w:color w:val="000000"/>
          <w:sz w:val="28"/>
          <w:szCs w:val="28"/>
        </w:rPr>
      </w:pP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розміщення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та 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всесезонного торгового майдан</w:t>
      </w:r>
      <w:r w:rsidRPr="00143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чика поруч закладу  ресторанного господарства, відповідно до паспорта всесезонного торгового майданчика погодженого </w:t>
      </w:r>
      <w:r w:rsidRPr="001430B5"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253A0A" w:rsidRPr="00C10E95" w:rsidRDefault="00253A0A" w:rsidP="00253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0B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430B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="0081558C">
        <w:rPr>
          <w:rFonts w:ascii="Times New Roman" w:hAnsi="Times New Roman"/>
          <w:sz w:val="28"/>
          <w:szCs w:val="28"/>
        </w:rPr>
        <w:t>95,12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Бельведерській, </w:t>
      </w:r>
      <w:r w:rsidR="0081558C">
        <w:rPr>
          <w:rFonts w:ascii="Times New Roman" w:hAnsi="Times New Roman"/>
          <w:sz w:val="28"/>
          <w:szCs w:val="28"/>
          <w:shd w:val="clear" w:color="auto" w:fill="FFFFFF"/>
        </w:rPr>
        <w:t>2 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поруч ресторації «Хата багата»</w:t>
      </w:r>
      <w:r w:rsidR="0081558C">
        <w:rPr>
          <w:rFonts w:ascii="Times New Roman" w:hAnsi="Times New Roman"/>
          <w:sz w:val="28"/>
          <w:szCs w:val="28"/>
        </w:rPr>
        <w:t xml:space="preserve"> з 30.11.2017 року по 01.11.2020 року. </w:t>
      </w:r>
    </w:p>
    <w:p w:rsidR="00253A0A" w:rsidRPr="001430B5" w:rsidRDefault="00253A0A" w:rsidP="00253A0A">
      <w:pPr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1430B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430B5">
        <w:rPr>
          <w:rFonts w:ascii="Times New Roman" w:hAnsi="Times New Roman" w:cs="Times New Roman"/>
          <w:sz w:val="28"/>
          <w:szCs w:val="28"/>
        </w:rPr>
        <w:t>.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1558C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діяльності</w:t>
      </w:r>
      <w:r w:rsidR="008155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="003E7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58,76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</w:t>
      </w:r>
      <w:r w:rsidR="0081558C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Грушевського, 1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поруч </w:t>
      </w:r>
      <w:r w:rsidR="008155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кафе «Чікен Хат» 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 </w:t>
      </w:r>
      <w:r w:rsidR="0081558C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30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 w:rsidR="0081558C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11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.2017 року по </w:t>
      </w:r>
      <w:r w:rsidR="0081558C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30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 w:rsidR="0081558C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11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.201</w:t>
      </w:r>
      <w:r w:rsidR="0081558C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8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року. </w:t>
      </w:r>
    </w:p>
    <w:p w:rsidR="00253A0A" w:rsidRPr="002F392F" w:rsidRDefault="003E7925" w:rsidP="002F392F">
      <w:pPr>
        <w:pStyle w:val="a3"/>
        <w:ind w:firstLine="708"/>
        <w:jc w:val="both"/>
        <w:rPr>
          <w:rStyle w:val="rvts113"/>
          <w:rFonts w:ascii="Times New Roman" w:eastAsia="Times New Roman" w:hAnsi="Times New Roman"/>
          <w:color w:val="000000"/>
          <w:sz w:val="18"/>
          <w:szCs w:val="18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2.</w:t>
      </w:r>
      <w:r w:rsidR="00253A0A"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Відмовити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="00253A0A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уб’єкту господарської діяльності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в наданні погодження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розміщення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та 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>облаштування</w:t>
      </w:r>
      <w:r w:rsidRPr="001430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ого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 торгов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ого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 майданчик</w:t>
      </w:r>
      <w:r w:rsidRPr="001430B5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43,0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вул.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Пасічній, 14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у зв’язку із невідповідністю п.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2.1.2.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1430B5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03.11.2016р.  № 749. </w:t>
      </w:r>
    </w:p>
    <w:p w:rsidR="002F392F" w:rsidRPr="00D474CD" w:rsidRDefault="002F392F" w:rsidP="002F39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</w:t>
      </w:r>
      <w:r>
        <w:rPr>
          <w:rFonts w:ascii="Times New Roman" w:hAnsi="Times New Roman"/>
          <w:sz w:val="28"/>
          <w:szCs w:val="28"/>
        </w:rPr>
        <w:lastRenderedPageBreak/>
        <w:t xml:space="preserve">послуг </w:t>
      </w:r>
      <w:r w:rsidRPr="00D474CD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Pr="00785018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всесезонного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F392F" w:rsidRDefault="002F392F" w:rsidP="002F392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4. </w:t>
      </w:r>
      <w:r>
        <w:rPr>
          <w:rFonts w:ascii="Times New Roman" w:eastAsia="Times New Roman" w:hAnsi="Times New Roman"/>
          <w:sz w:val="28"/>
          <w:szCs w:val="28"/>
        </w:rPr>
        <w:t xml:space="preserve">Суб’єкту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2F392F" w:rsidRDefault="002F392F" w:rsidP="002F392F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5. </w:t>
      </w:r>
      <w:r>
        <w:rPr>
          <w:rFonts w:ascii="Times New Roman" w:eastAsia="Times New Roman" w:hAnsi="Times New Roman"/>
          <w:sz w:val="28"/>
          <w:szCs w:val="28"/>
        </w:rPr>
        <w:t xml:space="preserve">Суб’єкту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2F392F" w:rsidRPr="00D84F79" w:rsidRDefault="002F392F" w:rsidP="002F39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143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1430B5"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виконанням рішення покласти на заступника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голови Богдана Білика.</w:t>
      </w: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53A0A" w:rsidRDefault="00253A0A" w:rsidP="00253A0A"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Марцінків</w:t>
      </w:r>
    </w:p>
    <w:p w:rsidR="00253A0A" w:rsidRDefault="00253A0A" w:rsidP="00253A0A"/>
    <w:p w:rsidR="00253A0A" w:rsidRDefault="00253A0A" w:rsidP="00253A0A">
      <w:pPr>
        <w:spacing w:after="0"/>
        <w:jc w:val="both"/>
        <w:rPr>
          <w:rStyle w:val="rvts105"/>
          <w:rFonts w:ascii="Times New Roman" w:hAnsi="Times New Roman" w:cs="Times New Roman"/>
          <w:color w:val="000000"/>
          <w:spacing w:val="15"/>
          <w:sz w:val="28"/>
          <w:szCs w:val="28"/>
        </w:rPr>
      </w:pPr>
    </w:p>
    <w:p w:rsidR="00253A0A" w:rsidRDefault="00253A0A" w:rsidP="00253A0A">
      <w:pPr>
        <w:spacing w:after="0"/>
        <w:jc w:val="both"/>
        <w:rPr>
          <w:rStyle w:val="rvts105"/>
          <w:rFonts w:ascii="Times New Roman" w:hAnsi="Times New Roman" w:cs="Times New Roman"/>
          <w:color w:val="000000"/>
          <w:spacing w:val="15"/>
          <w:sz w:val="28"/>
          <w:szCs w:val="28"/>
        </w:rPr>
      </w:pPr>
    </w:p>
    <w:p w:rsidR="00253A0A" w:rsidRDefault="00253A0A" w:rsidP="00253A0A">
      <w:pPr>
        <w:spacing w:after="0"/>
        <w:jc w:val="both"/>
        <w:rPr>
          <w:rStyle w:val="rvts105"/>
          <w:rFonts w:ascii="Times New Roman" w:hAnsi="Times New Roman" w:cs="Times New Roman"/>
          <w:color w:val="000000"/>
          <w:spacing w:val="15"/>
          <w:sz w:val="28"/>
          <w:szCs w:val="28"/>
        </w:rPr>
      </w:pPr>
    </w:p>
    <w:p w:rsidR="00253A0A" w:rsidRDefault="00253A0A" w:rsidP="00253A0A">
      <w:pPr>
        <w:spacing w:after="0"/>
        <w:jc w:val="both"/>
        <w:rPr>
          <w:rStyle w:val="rvts105"/>
          <w:rFonts w:ascii="Times New Roman" w:hAnsi="Times New Roman" w:cs="Times New Roman"/>
          <w:color w:val="000000"/>
          <w:spacing w:val="15"/>
          <w:sz w:val="28"/>
          <w:szCs w:val="28"/>
        </w:rPr>
      </w:pPr>
    </w:p>
    <w:p w:rsidR="00253A0A" w:rsidRDefault="00253A0A" w:rsidP="00253A0A"/>
    <w:p w:rsidR="00333AA1" w:rsidRDefault="00333AA1"/>
    <w:sectPr w:rsidR="00333AA1" w:rsidSect="0076460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833"/>
    <w:rsid w:val="00253A0A"/>
    <w:rsid w:val="002F392F"/>
    <w:rsid w:val="00333AA1"/>
    <w:rsid w:val="003E7925"/>
    <w:rsid w:val="00534851"/>
    <w:rsid w:val="007D2AE4"/>
    <w:rsid w:val="0081558C"/>
    <w:rsid w:val="00CA5833"/>
    <w:rsid w:val="00E8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B3DEE-4F35-40CA-A977-FC7762C7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5">
    <w:name w:val="rvts105"/>
    <w:basedOn w:val="a0"/>
    <w:rsid w:val="00253A0A"/>
  </w:style>
  <w:style w:type="character" w:customStyle="1" w:styleId="apple-converted-space">
    <w:name w:val="apple-converted-space"/>
    <w:basedOn w:val="a0"/>
    <w:rsid w:val="00253A0A"/>
  </w:style>
  <w:style w:type="character" w:customStyle="1" w:styleId="rvts108">
    <w:name w:val="rvts108"/>
    <w:basedOn w:val="a0"/>
    <w:rsid w:val="00253A0A"/>
  </w:style>
  <w:style w:type="character" w:customStyle="1" w:styleId="rvts110">
    <w:name w:val="rvts110"/>
    <w:basedOn w:val="a0"/>
    <w:rsid w:val="00253A0A"/>
  </w:style>
  <w:style w:type="character" w:customStyle="1" w:styleId="rvts111">
    <w:name w:val="rvts111"/>
    <w:basedOn w:val="a0"/>
    <w:rsid w:val="00253A0A"/>
  </w:style>
  <w:style w:type="character" w:customStyle="1" w:styleId="rvts113">
    <w:name w:val="rvts113"/>
    <w:basedOn w:val="a0"/>
    <w:rsid w:val="00253A0A"/>
  </w:style>
  <w:style w:type="paragraph" w:styleId="a3">
    <w:name w:val="No Spacing"/>
    <w:uiPriority w:val="1"/>
    <w:qFormat/>
    <w:rsid w:val="00253A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07">
    <w:name w:val="rvts107"/>
    <w:basedOn w:val="a0"/>
    <w:rsid w:val="00253A0A"/>
  </w:style>
  <w:style w:type="character" w:styleId="a4">
    <w:name w:val="Strong"/>
    <w:basedOn w:val="a0"/>
    <w:uiPriority w:val="22"/>
    <w:qFormat/>
    <w:rsid w:val="002F39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2017-11-23T14:01:00Z</dcterms:created>
  <dcterms:modified xsi:type="dcterms:W3CDTF">2017-11-23T14:01:00Z</dcterms:modified>
</cp:coreProperties>
</file>