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C3" w:rsidRDefault="002210C3" w:rsidP="002210C3">
      <w:pPr>
        <w:shd w:val="clear" w:color="auto" w:fill="FFFFFF"/>
        <w:spacing w:after="0" w:line="240" w:lineRule="auto"/>
        <w:jc w:val="center"/>
        <w:rPr>
          <w:rFonts w:ascii="Arial" w:hAnsi="Arial" w:cs="Arial"/>
          <w:b/>
          <w:bCs/>
          <w:color w:val="333333"/>
          <w:sz w:val="18"/>
          <w:szCs w:val="18"/>
          <w:lang w:eastAsia="uk-UA"/>
        </w:rPr>
      </w:pPr>
      <w:bookmarkStart w:id="0" w:name="_GoBack"/>
      <w:bookmarkEnd w:id="0"/>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r w:rsidRPr="00D87D1C">
        <w:rPr>
          <w:rFonts w:ascii="Times New Roman" w:hAnsi="Times New Roman"/>
          <w:color w:val="000000"/>
          <w:sz w:val="24"/>
          <w:szCs w:val="24"/>
          <w:lang w:eastAsia="uk-UA"/>
        </w:rPr>
        <w:t> </w:t>
      </w: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494DF3" w:rsidRDefault="00494DF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28"/>
          <w:szCs w:val="28"/>
          <w:lang w:eastAsia="uk-UA"/>
        </w:rPr>
      </w:pPr>
      <w:r w:rsidRPr="00D87D1C">
        <w:rPr>
          <w:rFonts w:ascii="Times New Roman" w:hAnsi="Times New Roman"/>
          <w:color w:val="000000"/>
          <w:sz w:val="28"/>
          <w:szCs w:val="28"/>
          <w:lang w:eastAsia="uk-UA"/>
        </w:rPr>
        <w:t>Про затвердження Актів про визначення збитків власнику землі</w:t>
      </w:r>
    </w:p>
    <w:p w:rsidR="002210C3" w:rsidRPr="00D87D1C" w:rsidRDefault="002210C3" w:rsidP="002210C3">
      <w:pPr>
        <w:shd w:val="clear" w:color="auto" w:fill="FFFFFF"/>
        <w:spacing w:after="0" w:line="240" w:lineRule="auto"/>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sidRPr="00D87D1C">
        <w:rPr>
          <w:rFonts w:ascii="Times New Roman" w:hAnsi="Times New Roman"/>
          <w:color w:val="000000"/>
          <w:sz w:val="28"/>
          <w:szCs w:val="28"/>
          <w:lang w:eastAsia="uk-UA"/>
        </w:rPr>
        <w:t>З метою визначення та відшкодування збитків</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Порядок визначення та відшкодування збитків власникам землі та землекористувачам</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місцеве самоврядування в Україні</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виконавчий комітет міської ради</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r w:rsidRPr="00D87D1C">
        <w:rPr>
          <w:rFonts w:ascii="Times New Roman" w:hAnsi="Times New Roman"/>
          <w:color w:val="000000"/>
          <w:sz w:val="28"/>
          <w:szCs w:val="28"/>
          <w:lang w:eastAsia="uk-UA"/>
        </w:rPr>
        <w:t>в и р і ш и в:</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sidRPr="00D87D1C">
        <w:rPr>
          <w:rFonts w:ascii="Times New Roman" w:hAnsi="Times New Roman"/>
          <w:color w:val="000000"/>
          <w:sz w:val="28"/>
          <w:szCs w:val="28"/>
          <w:lang w:eastAsia="uk-UA"/>
        </w:rPr>
        <w:t>1.</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 xml:space="preserve">Затвердити Акти про визначення збитків власнику землі, згідно </w:t>
      </w:r>
      <w:r>
        <w:rPr>
          <w:rFonts w:ascii="Times New Roman" w:hAnsi="Times New Roman"/>
          <w:color w:val="000000"/>
          <w:sz w:val="28"/>
          <w:szCs w:val="28"/>
          <w:lang w:eastAsia="uk-UA"/>
        </w:rPr>
        <w:t>з додатками</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1 </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10</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2</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 xml:space="preserve">Збитки підлягають відшкодуванню власнику землі, особами що їх заподіяли, не пізніше одного місяця після затвердження виконавчим комітетом міської ради </w:t>
      </w:r>
      <w:r w:rsidR="00B93202">
        <w:rPr>
          <w:rFonts w:ascii="Times New Roman" w:hAnsi="Times New Roman"/>
          <w:color w:val="000000"/>
          <w:sz w:val="28"/>
          <w:szCs w:val="28"/>
          <w:lang w:eastAsia="uk-UA"/>
        </w:rPr>
        <w:t>А</w:t>
      </w:r>
      <w:r w:rsidRPr="00593AE8">
        <w:rPr>
          <w:rFonts w:ascii="Times New Roman" w:hAnsi="Times New Roman"/>
          <w:color w:val="000000"/>
          <w:sz w:val="28"/>
          <w:szCs w:val="28"/>
          <w:lang w:eastAsia="uk-UA"/>
        </w:rPr>
        <w:t>ктів</w:t>
      </w:r>
      <w:r>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3</w:t>
      </w:r>
      <w:r w:rsidRPr="00F85C29">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Суб'єктам</w:t>
      </w:r>
      <w:r w:rsidRPr="00D87D1C">
        <w:rPr>
          <w:rFonts w:ascii="Times New Roman" w:hAnsi="Times New Roman"/>
          <w:color w:val="000000"/>
          <w:sz w:val="28"/>
          <w:szCs w:val="28"/>
          <w:lang w:eastAsia="uk-UA"/>
        </w:rPr>
        <w:t>, вказаним в додатках</w:t>
      </w:r>
      <w:r>
        <w:rPr>
          <w:rFonts w:ascii="Times New Roman" w:hAnsi="Times New Roman"/>
          <w:color w:val="000000"/>
          <w:sz w:val="28"/>
          <w:szCs w:val="28"/>
          <w:lang w:eastAsia="uk-UA"/>
        </w:rPr>
        <w:t xml:space="preserve"> 1- 10 рішення, </w:t>
      </w:r>
      <w:r w:rsidRPr="00D87D1C">
        <w:rPr>
          <w:rFonts w:ascii="Times New Roman" w:hAnsi="Times New Roman"/>
          <w:color w:val="000000"/>
          <w:sz w:val="28"/>
          <w:szCs w:val="28"/>
          <w:lang w:eastAsia="uk-UA"/>
        </w:rPr>
        <w:t>вирішити питання щодо продовження (поновлення) орендних договірних відносин з міською радою</w:t>
      </w:r>
      <w:r w:rsidRPr="00F85C29">
        <w:rPr>
          <w:rFonts w:ascii="Times New Roman" w:hAnsi="Times New Roman"/>
          <w:color w:val="000000"/>
          <w:sz w:val="28"/>
          <w:szCs w:val="28"/>
          <w:lang w:eastAsia="uk-UA"/>
        </w:rPr>
        <w:t xml:space="preserve"> відповідно до норм чинного законодавства</w:t>
      </w:r>
      <w:r w:rsidRPr="00D87D1C">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4</w:t>
      </w:r>
      <w:r w:rsidRPr="00D87D1C">
        <w:rPr>
          <w:rFonts w:ascii="Times New Roman" w:hAnsi="Times New Roman"/>
          <w:color w:val="000000"/>
          <w:sz w:val="28"/>
          <w:szCs w:val="28"/>
          <w:lang w:eastAsia="uk-UA"/>
        </w:rPr>
        <w:t xml:space="preserve">. </w:t>
      </w:r>
      <w:r w:rsidRPr="00B34A3A">
        <w:rPr>
          <w:rFonts w:ascii="Times New Roman" w:hAnsi="Times New Roman"/>
          <w:color w:val="000000"/>
          <w:sz w:val="28"/>
          <w:szCs w:val="28"/>
          <w:lang w:eastAsia="uk-UA"/>
        </w:rPr>
        <w:t xml:space="preserve">У випадку невиконання пунктів </w:t>
      </w:r>
      <w:r>
        <w:rPr>
          <w:rFonts w:ascii="Times New Roman" w:hAnsi="Times New Roman"/>
          <w:color w:val="000000"/>
          <w:sz w:val="28"/>
          <w:szCs w:val="28"/>
          <w:lang w:eastAsia="uk-UA"/>
        </w:rPr>
        <w:t>2</w:t>
      </w:r>
      <w:r w:rsidRPr="00B34A3A">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3</w:t>
      </w:r>
      <w:r w:rsidRPr="00B34A3A">
        <w:rPr>
          <w:rFonts w:ascii="Times New Roman" w:hAnsi="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до суду</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5</w:t>
      </w:r>
      <w:r w:rsidRPr="00D87D1C">
        <w:rPr>
          <w:rFonts w:ascii="Times New Roman" w:hAnsi="Times New Roman"/>
          <w:color w:val="000000"/>
          <w:sz w:val="28"/>
          <w:szCs w:val="28"/>
          <w:lang w:eastAsia="uk-UA"/>
        </w:rPr>
        <w:t xml:space="preserve">. Контроль за виконанням рішення покласти на заступника міського голови </w:t>
      </w:r>
      <w:proofErr w:type="spellStart"/>
      <w:r>
        <w:rPr>
          <w:rFonts w:ascii="Times New Roman" w:hAnsi="Times New Roman"/>
          <w:color w:val="000000"/>
          <w:sz w:val="28"/>
          <w:szCs w:val="28"/>
          <w:lang w:eastAsia="uk-UA"/>
        </w:rPr>
        <w:t>О</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Кайду</w:t>
      </w:r>
      <w:proofErr w:type="spellEnd"/>
      <w:r w:rsidRPr="00D87D1C">
        <w:rPr>
          <w:rFonts w:ascii="Times New Roman" w:hAnsi="Times New Roman"/>
          <w:color w:val="000000"/>
          <w:sz w:val="28"/>
          <w:szCs w:val="28"/>
          <w:lang w:eastAsia="uk-UA"/>
        </w:rPr>
        <w:t>.</w:t>
      </w:r>
    </w:p>
    <w:p w:rsidR="00494DF3" w:rsidRPr="00494DF3" w:rsidRDefault="00494DF3" w:rsidP="002210C3">
      <w:pPr>
        <w:shd w:val="clear" w:color="auto" w:fill="FFFFFF"/>
        <w:spacing w:after="0" w:line="240" w:lineRule="auto"/>
        <w:ind w:firstLine="705"/>
        <w:jc w:val="both"/>
        <w:rPr>
          <w:rFonts w:ascii="Times New Roman" w:hAnsi="Times New Roman"/>
          <w:color w:val="000000"/>
          <w:sz w:val="20"/>
          <w:szCs w:val="20"/>
          <w:lang w:eastAsia="uk-UA"/>
        </w:rPr>
      </w:pPr>
    </w:p>
    <w:p w:rsidR="002210C3" w:rsidRDefault="002210C3" w:rsidP="00763113">
      <w:pPr>
        <w:shd w:val="clear" w:color="auto" w:fill="FFFFFF"/>
        <w:spacing w:after="0" w:line="240" w:lineRule="auto"/>
        <w:jc w:val="center"/>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Міський голова                                                                        Руслан </w:t>
      </w:r>
      <w:proofErr w:type="spellStart"/>
      <w:r w:rsidRPr="00D87D1C">
        <w:rPr>
          <w:rFonts w:ascii="Times New Roman" w:hAnsi="Times New Roman"/>
          <w:color w:val="000000"/>
          <w:sz w:val="28"/>
          <w:szCs w:val="28"/>
          <w:lang w:eastAsia="uk-UA"/>
        </w:rPr>
        <w:t>Марцінків</w:t>
      </w:r>
      <w:proofErr w:type="spellEnd"/>
    </w:p>
    <w:sectPr w:rsidR="002210C3" w:rsidSect="002210C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1C"/>
    <w:rsid w:val="00042BF6"/>
    <w:rsid w:val="000B65D5"/>
    <w:rsid w:val="00100A81"/>
    <w:rsid w:val="00123E31"/>
    <w:rsid w:val="0013390A"/>
    <w:rsid w:val="00195004"/>
    <w:rsid w:val="002210C3"/>
    <w:rsid w:val="002655FE"/>
    <w:rsid w:val="00296CFE"/>
    <w:rsid w:val="00315951"/>
    <w:rsid w:val="0036154B"/>
    <w:rsid w:val="003846D2"/>
    <w:rsid w:val="00387AA4"/>
    <w:rsid w:val="003B0077"/>
    <w:rsid w:val="00437C41"/>
    <w:rsid w:val="004470AC"/>
    <w:rsid w:val="00494DF3"/>
    <w:rsid w:val="004D786E"/>
    <w:rsid w:val="005241D3"/>
    <w:rsid w:val="00582516"/>
    <w:rsid w:val="00585BBA"/>
    <w:rsid w:val="00593AE8"/>
    <w:rsid w:val="00603DD7"/>
    <w:rsid w:val="00607877"/>
    <w:rsid w:val="006205D7"/>
    <w:rsid w:val="006767B2"/>
    <w:rsid w:val="00696745"/>
    <w:rsid w:val="00763113"/>
    <w:rsid w:val="00866AA1"/>
    <w:rsid w:val="008B4548"/>
    <w:rsid w:val="008E68CF"/>
    <w:rsid w:val="008F606E"/>
    <w:rsid w:val="00924B0D"/>
    <w:rsid w:val="009256F3"/>
    <w:rsid w:val="00945991"/>
    <w:rsid w:val="009E5149"/>
    <w:rsid w:val="00A50B14"/>
    <w:rsid w:val="00A91F4A"/>
    <w:rsid w:val="00AB4AE0"/>
    <w:rsid w:val="00AD1ADB"/>
    <w:rsid w:val="00B34A3A"/>
    <w:rsid w:val="00B4754E"/>
    <w:rsid w:val="00B93202"/>
    <w:rsid w:val="00BC54D0"/>
    <w:rsid w:val="00C00CB1"/>
    <w:rsid w:val="00D05530"/>
    <w:rsid w:val="00D6572E"/>
    <w:rsid w:val="00D87D1C"/>
    <w:rsid w:val="00D94E51"/>
    <w:rsid w:val="00DB4060"/>
    <w:rsid w:val="00E117BB"/>
    <w:rsid w:val="00E21757"/>
    <w:rsid w:val="00E36AF7"/>
    <w:rsid w:val="00EE5406"/>
    <w:rsid w:val="00EE7C60"/>
    <w:rsid w:val="00F42F87"/>
    <w:rsid w:val="00F85C29"/>
    <w:rsid w:val="00FB7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A4B863-D03F-4559-B218-755DF751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AE0"/>
    <w:pPr>
      <w:spacing w:after="200" w:line="276" w:lineRule="auto"/>
    </w:pPr>
    <w:rPr>
      <w:sz w:val="22"/>
      <w:szCs w:val="22"/>
      <w:lang w:eastAsia="en-US"/>
    </w:rPr>
  </w:style>
  <w:style w:type="paragraph" w:styleId="3">
    <w:name w:val="heading 3"/>
    <w:basedOn w:val="a"/>
    <w:link w:val="30"/>
    <w:uiPriority w:val="99"/>
    <w:qFormat/>
    <w:rsid w:val="00D87D1C"/>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87D1C"/>
    <w:rPr>
      <w:rFonts w:ascii="Times New Roman" w:hAnsi="Times New Roman" w:cs="Times New Roman"/>
      <w:b/>
      <w:bCs/>
      <w:sz w:val="27"/>
      <w:szCs w:val="27"/>
      <w:lang w:eastAsia="uk-UA"/>
    </w:rPr>
  </w:style>
  <w:style w:type="character" w:customStyle="1" w:styleId="apple-converted-space">
    <w:name w:val="apple-converted-space"/>
    <w:uiPriority w:val="99"/>
    <w:rsid w:val="00D87D1C"/>
    <w:rPr>
      <w:rFonts w:cs="Times New Roman"/>
    </w:rPr>
  </w:style>
  <w:style w:type="character" w:customStyle="1" w:styleId="nom">
    <w:name w:val="nom"/>
    <w:uiPriority w:val="99"/>
    <w:rsid w:val="00D87D1C"/>
    <w:rPr>
      <w:rFonts w:cs="Times New Roman"/>
    </w:rPr>
  </w:style>
  <w:style w:type="character" w:customStyle="1" w:styleId="data">
    <w:name w:val="data"/>
    <w:uiPriority w:val="99"/>
    <w:rsid w:val="00D87D1C"/>
    <w:rPr>
      <w:rFonts w:cs="Times New Roman"/>
    </w:rPr>
  </w:style>
  <w:style w:type="character" w:customStyle="1" w:styleId="dstan3">
    <w:name w:val="dstan3"/>
    <w:uiPriority w:val="99"/>
    <w:rsid w:val="00D87D1C"/>
    <w:rPr>
      <w:rFonts w:cs="Times New Roman"/>
    </w:rPr>
  </w:style>
  <w:style w:type="paragraph" w:customStyle="1" w:styleId="rvps452">
    <w:name w:val="rvps452"/>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
    <w:name w:val="rvts7"/>
    <w:uiPriority w:val="99"/>
    <w:rsid w:val="00D87D1C"/>
    <w:rPr>
      <w:rFonts w:cs="Times New Roman"/>
    </w:rPr>
  </w:style>
  <w:style w:type="paragraph" w:customStyle="1" w:styleId="rvps7">
    <w:name w:val="rvps7"/>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53">
    <w:name w:val="rvps453"/>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uiPriority w:val="99"/>
    <w:rsid w:val="00D87D1C"/>
    <w:rPr>
      <w:rFonts w:cs="Times New Roman"/>
    </w:rPr>
  </w:style>
  <w:style w:type="character" w:styleId="a3">
    <w:name w:val="Hyperlink"/>
    <w:uiPriority w:val="99"/>
    <w:semiHidden/>
    <w:rsid w:val="00D87D1C"/>
    <w:rPr>
      <w:rFonts w:cs="Times New Roman"/>
      <w:color w:val="0000FF"/>
      <w:u w:val="single"/>
    </w:rPr>
  </w:style>
  <w:style w:type="paragraph" w:styleId="a4">
    <w:name w:val="Balloon Text"/>
    <w:basedOn w:val="a"/>
    <w:link w:val="a5"/>
    <w:uiPriority w:val="99"/>
    <w:semiHidden/>
    <w:rsid w:val="00D87D1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87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05955">
      <w:marLeft w:val="0"/>
      <w:marRight w:val="0"/>
      <w:marTop w:val="0"/>
      <w:marBottom w:val="0"/>
      <w:divBdr>
        <w:top w:val="none" w:sz="0" w:space="0" w:color="auto"/>
        <w:left w:val="none" w:sz="0" w:space="0" w:color="auto"/>
        <w:bottom w:val="none" w:sz="0" w:space="0" w:color="auto"/>
        <w:right w:val="none" w:sz="0" w:space="0" w:color="auto"/>
      </w:divBdr>
      <w:divsChild>
        <w:div w:id="1036005961">
          <w:marLeft w:val="0"/>
          <w:marRight w:val="0"/>
          <w:marTop w:val="100"/>
          <w:marBottom w:val="100"/>
          <w:divBdr>
            <w:top w:val="none" w:sz="0" w:space="0" w:color="auto"/>
            <w:left w:val="none" w:sz="0" w:space="0" w:color="auto"/>
            <w:bottom w:val="single" w:sz="6" w:space="0" w:color="72A4D6"/>
            <w:right w:val="none" w:sz="0" w:space="0" w:color="auto"/>
          </w:divBdr>
          <w:divsChild>
            <w:div w:id="1036005956">
              <w:marLeft w:val="0"/>
              <w:marRight w:val="0"/>
              <w:marTop w:val="0"/>
              <w:marBottom w:val="0"/>
              <w:divBdr>
                <w:top w:val="single" w:sz="6" w:space="0" w:color="72A4D6"/>
                <w:left w:val="single" w:sz="6" w:space="4" w:color="72A4D6"/>
                <w:bottom w:val="none" w:sz="0" w:space="0" w:color="auto"/>
                <w:right w:val="single" w:sz="6" w:space="4" w:color="72A4D6"/>
              </w:divBdr>
            </w:div>
            <w:div w:id="1036005958">
              <w:marLeft w:val="0"/>
              <w:marRight w:val="0"/>
              <w:marTop w:val="0"/>
              <w:marBottom w:val="0"/>
              <w:divBdr>
                <w:top w:val="none" w:sz="0" w:space="0" w:color="auto"/>
                <w:left w:val="none" w:sz="0" w:space="0" w:color="auto"/>
                <w:bottom w:val="none" w:sz="0" w:space="0" w:color="auto"/>
                <w:right w:val="none" w:sz="0" w:space="0" w:color="auto"/>
              </w:divBdr>
            </w:div>
            <w:div w:id="1036005959">
              <w:marLeft w:val="0"/>
              <w:marRight w:val="0"/>
              <w:marTop w:val="0"/>
              <w:marBottom w:val="0"/>
              <w:divBdr>
                <w:top w:val="none" w:sz="0" w:space="0" w:color="auto"/>
                <w:left w:val="none" w:sz="0" w:space="0" w:color="auto"/>
                <w:bottom w:val="none" w:sz="0" w:space="0" w:color="auto"/>
                <w:right w:val="none" w:sz="0" w:space="0" w:color="auto"/>
              </w:divBdr>
            </w:div>
            <w:div w:id="10360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5965">
      <w:marLeft w:val="0"/>
      <w:marRight w:val="0"/>
      <w:marTop w:val="0"/>
      <w:marBottom w:val="0"/>
      <w:divBdr>
        <w:top w:val="none" w:sz="0" w:space="0" w:color="auto"/>
        <w:left w:val="none" w:sz="0" w:space="0" w:color="auto"/>
        <w:bottom w:val="none" w:sz="0" w:space="0" w:color="auto"/>
        <w:right w:val="none" w:sz="0" w:space="0" w:color="auto"/>
      </w:divBdr>
      <w:divsChild>
        <w:div w:id="1036005963">
          <w:marLeft w:val="0"/>
          <w:marRight w:val="0"/>
          <w:marTop w:val="100"/>
          <w:marBottom w:val="100"/>
          <w:divBdr>
            <w:top w:val="none" w:sz="0" w:space="0" w:color="auto"/>
            <w:left w:val="none" w:sz="0" w:space="0" w:color="auto"/>
            <w:bottom w:val="single" w:sz="6" w:space="0" w:color="72A4D6"/>
            <w:right w:val="none" w:sz="0" w:space="0" w:color="auto"/>
          </w:divBdr>
          <w:divsChild>
            <w:div w:id="1036005954">
              <w:marLeft w:val="0"/>
              <w:marRight w:val="0"/>
              <w:marTop w:val="0"/>
              <w:marBottom w:val="0"/>
              <w:divBdr>
                <w:top w:val="none" w:sz="0" w:space="0" w:color="auto"/>
                <w:left w:val="none" w:sz="0" w:space="0" w:color="auto"/>
                <w:bottom w:val="none" w:sz="0" w:space="0" w:color="auto"/>
                <w:right w:val="none" w:sz="0" w:space="0" w:color="auto"/>
              </w:divBdr>
            </w:div>
            <w:div w:id="1036005957">
              <w:marLeft w:val="0"/>
              <w:marRight w:val="0"/>
              <w:marTop w:val="0"/>
              <w:marBottom w:val="0"/>
              <w:divBdr>
                <w:top w:val="none" w:sz="0" w:space="0" w:color="auto"/>
                <w:left w:val="none" w:sz="0" w:space="0" w:color="auto"/>
                <w:bottom w:val="none" w:sz="0" w:space="0" w:color="auto"/>
                <w:right w:val="none" w:sz="0" w:space="0" w:color="auto"/>
              </w:divBdr>
            </w:div>
            <w:div w:id="1036005960">
              <w:marLeft w:val="0"/>
              <w:marRight w:val="0"/>
              <w:marTop w:val="0"/>
              <w:marBottom w:val="0"/>
              <w:divBdr>
                <w:top w:val="single" w:sz="6" w:space="0" w:color="72A4D6"/>
                <w:left w:val="single" w:sz="6" w:space="4" w:color="72A4D6"/>
                <w:bottom w:val="none" w:sz="0" w:space="0" w:color="auto"/>
                <w:right w:val="single" w:sz="6" w:space="4" w:color="72A4D6"/>
              </w:divBdr>
            </w:div>
            <w:div w:id="103600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Words>
  <Characters>621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Користувач Windows</cp:lastModifiedBy>
  <cp:revision>2</cp:revision>
  <cp:lastPrinted>2017-11-03T08:20:00Z</cp:lastPrinted>
  <dcterms:created xsi:type="dcterms:W3CDTF">2017-11-22T13:59:00Z</dcterms:created>
  <dcterms:modified xsi:type="dcterms:W3CDTF">2017-11-22T13:59:00Z</dcterms:modified>
</cp:coreProperties>
</file>