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438C" w:rsidRDefault="0037438C" w:rsidP="0037438C">
      <w:pPr>
        <w:pStyle w:val="rvps29"/>
        <w:shd w:val="clear" w:color="auto" w:fill="FFFFFF"/>
        <w:spacing w:before="0" w:beforeAutospacing="0" w:after="0" w:afterAutospacing="0"/>
        <w:rPr>
          <w:rStyle w:val="rvts20"/>
          <w:color w:val="000000"/>
          <w:sz w:val="28"/>
          <w:szCs w:val="28"/>
          <w:lang w:val="uk-UA"/>
        </w:rPr>
      </w:pPr>
      <w:bookmarkStart w:id="0" w:name="_GoBack"/>
      <w:bookmarkEnd w:id="0"/>
    </w:p>
    <w:p w:rsidR="0037438C" w:rsidRDefault="0037438C" w:rsidP="0037438C">
      <w:pPr>
        <w:pStyle w:val="rvps29"/>
        <w:shd w:val="clear" w:color="auto" w:fill="FFFFFF"/>
        <w:spacing w:before="0" w:beforeAutospacing="0" w:after="0" w:afterAutospacing="0"/>
        <w:rPr>
          <w:rStyle w:val="rvts20"/>
          <w:color w:val="000000"/>
          <w:sz w:val="28"/>
          <w:szCs w:val="28"/>
          <w:lang w:val="uk-UA"/>
        </w:rPr>
      </w:pPr>
    </w:p>
    <w:p w:rsidR="0037438C" w:rsidRDefault="0037438C" w:rsidP="0037438C">
      <w:pPr>
        <w:pStyle w:val="rvps29"/>
        <w:shd w:val="clear" w:color="auto" w:fill="FFFFFF"/>
        <w:spacing w:before="0" w:beforeAutospacing="0" w:after="0" w:afterAutospacing="0"/>
        <w:rPr>
          <w:rStyle w:val="rvts20"/>
          <w:color w:val="000000"/>
          <w:sz w:val="28"/>
          <w:szCs w:val="28"/>
          <w:lang w:val="uk-UA"/>
        </w:rPr>
      </w:pPr>
    </w:p>
    <w:p w:rsidR="0037438C" w:rsidRDefault="0037438C" w:rsidP="0037438C">
      <w:pPr>
        <w:pStyle w:val="rvps29"/>
        <w:shd w:val="clear" w:color="auto" w:fill="FFFFFF"/>
        <w:spacing w:before="0" w:beforeAutospacing="0" w:after="0" w:afterAutospacing="0"/>
        <w:rPr>
          <w:rStyle w:val="rvts20"/>
          <w:color w:val="000000"/>
          <w:sz w:val="28"/>
          <w:szCs w:val="28"/>
          <w:lang w:val="uk-UA"/>
        </w:rPr>
      </w:pPr>
    </w:p>
    <w:p w:rsidR="0037438C" w:rsidRDefault="0037438C" w:rsidP="0037438C">
      <w:pPr>
        <w:pStyle w:val="rvps29"/>
        <w:shd w:val="clear" w:color="auto" w:fill="FFFFFF"/>
        <w:spacing w:before="0" w:beforeAutospacing="0" w:after="0" w:afterAutospacing="0"/>
        <w:rPr>
          <w:rStyle w:val="rvts20"/>
          <w:color w:val="000000"/>
          <w:sz w:val="28"/>
          <w:szCs w:val="28"/>
          <w:lang w:val="uk-UA"/>
        </w:rPr>
      </w:pPr>
    </w:p>
    <w:p w:rsidR="0037438C" w:rsidRDefault="0037438C" w:rsidP="0037438C">
      <w:pPr>
        <w:pStyle w:val="rvps29"/>
        <w:shd w:val="clear" w:color="auto" w:fill="FFFFFF"/>
        <w:spacing w:before="0" w:beforeAutospacing="0" w:after="0" w:afterAutospacing="0"/>
        <w:rPr>
          <w:rStyle w:val="rvts20"/>
          <w:color w:val="000000"/>
          <w:sz w:val="28"/>
          <w:szCs w:val="28"/>
          <w:lang w:val="uk-UA"/>
        </w:rPr>
      </w:pPr>
    </w:p>
    <w:p w:rsidR="0037438C" w:rsidRDefault="0037438C" w:rsidP="0037438C">
      <w:pPr>
        <w:pStyle w:val="rvps29"/>
        <w:shd w:val="clear" w:color="auto" w:fill="FFFFFF"/>
        <w:spacing w:before="0" w:beforeAutospacing="0" w:after="0" w:afterAutospacing="0"/>
        <w:rPr>
          <w:rStyle w:val="rvts20"/>
          <w:color w:val="000000"/>
          <w:sz w:val="28"/>
          <w:szCs w:val="28"/>
          <w:lang w:val="uk-UA"/>
        </w:rPr>
      </w:pPr>
    </w:p>
    <w:p w:rsidR="0037438C" w:rsidRDefault="0037438C" w:rsidP="0037438C">
      <w:pPr>
        <w:pStyle w:val="rvps29"/>
        <w:shd w:val="clear" w:color="auto" w:fill="FFFFFF"/>
        <w:spacing w:before="0" w:beforeAutospacing="0" w:after="0" w:afterAutospacing="0"/>
        <w:rPr>
          <w:rStyle w:val="rvts20"/>
          <w:color w:val="000000"/>
          <w:sz w:val="28"/>
          <w:szCs w:val="28"/>
          <w:lang w:val="uk-UA"/>
        </w:rPr>
      </w:pPr>
    </w:p>
    <w:p w:rsidR="0037438C" w:rsidRDefault="0037438C" w:rsidP="0037438C">
      <w:pPr>
        <w:pStyle w:val="rvps29"/>
        <w:shd w:val="clear" w:color="auto" w:fill="FFFFFF"/>
        <w:spacing w:before="0" w:beforeAutospacing="0" w:after="0" w:afterAutospacing="0"/>
        <w:rPr>
          <w:rStyle w:val="rvts20"/>
          <w:color w:val="000000"/>
          <w:sz w:val="28"/>
          <w:szCs w:val="28"/>
          <w:lang w:val="uk-UA"/>
        </w:rPr>
      </w:pPr>
    </w:p>
    <w:p w:rsidR="0037438C" w:rsidRDefault="0037438C" w:rsidP="0037438C">
      <w:pPr>
        <w:pStyle w:val="rvps29"/>
        <w:shd w:val="clear" w:color="auto" w:fill="FFFFFF"/>
        <w:spacing w:before="0" w:beforeAutospacing="0" w:after="0" w:afterAutospacing="0"/>
        <w:rPr>
          <w:rStyle w:val="rvts20"/>
          <w:color w:val="000000"/>
          <w:sz w:val="28"/>
          <w:szCs w:val="28"/>
          <w:lang w:val="uk-UA"/>
        </w:rPr>
      </w:pPr>
    </w:p>
    <w:p w:rsidR="0037438C" w:rsidRDefault="0037438C" w:rsidP="0037438C">
      <w:pPr>
        <w:pStyle w:val="rvps29"/>
        <w:shd w:val="clear" w:color="auto" w:fill="FFFFFF"/>
        <w:spacing w:before="0" w:beforeAutospacing="0" w:after="0" w:afterAutospacing="0"/>
        <w:rPr>
          <w:rStyle w:val="rvts20"/>
          <w:color w:val="000000"/>
          <w:sz w:val="28"/>
          <w:szCs w:val="28"/>
          <w:lang w:val="uk-UA"/>
        </w:rPr>
      </w:pPr>
    </w:p>
    <w:p w:rsidR="0037438C" w:rsidRDefault="0037438C" w:rsidP="0037438C">
      <w:pPr>
        <w:pStyle w:val="rvps29"/>
        <w:shd w:val="clear" w:color="auto" w:fill="FFFFFF"/>
        <w:spacing w:before="0" w:beforeAutospacing="0" w:after="0" w:afterAutospacing="0"/>
        <w:rPr>
          <w:rStyle w:val="rvts20"/>
          <w:color w:val="000000"/>
          <w:sz w:val="28"/>
          <w:szCs w:val="28"/>
          <w:lang w:val="uk-UA"/>
        </w:rPr>
      </w:pPr>
    </w:p>
    <w:p w:rsidR="0037438C" w:rsidRDefault="0037438C" w:rsidP="0037438C">
      <w:pPr>
        <w:pStyle w:val="rvps29"/>
        <w:shd w:val="clear" w:color="auto" w:fill="FFFFFF"/>
        <w:spacing w:before="0" w:beforeAutospacing="0" w:after="0" w:afterAutospacing="0"/>
        <w:rPr>
          <w:rStyle w:val="rvts20"/>
          <w:color w:val="000000"/>
          <w:sz w:val="28"/>
          <w:szCs w:val="28"/>
          <w:lang w:val="uk-UA"/>
        </w:rPr>
      </w:pPr>
    </w:p>
    <w:p w:rsidR="0037438C" w:rsidRDefault="0037438C" w:rsidP="0037438C">
      <w:pPr>
        <w:pStyle w:val="rvps29"/>
        <w:shd w:val="clear" w:color="auto" w:fill="FFFFFF"/>
        <w:spacing w:before="0" w:beforeAutospacing="0" w:after="0" w:afterAutospacing="0"/>
        <w:rPr>
          <w:rStyle w:val="rvts20"/>
          <w:color w:val="000000"/>
          <w:sz w:val="28"/>
          <w:szCs w:val="28"/>
          <w:lang w:val="uk-UA"/>
        </w:rPr>
      </w:pPr>
      <w:r>
        <w:rPr>
          <w:rStyle w:val="rvts20"/>
          <w:color w:val="000000"/>
          <w:sz w:val="28"/>
          <w:szCs w:val="28"/>
          <w:lang w:val="uk-UA"/>
        </w:rPr>
        <w:t>Про передачу на баланс</w:t>
      </w:r>
    </w:p>
    <w:p w:rsidR="0037438C" w:rsidRDefault="0037438C" w:rsidP="0037438C">
      <w:pPr>
        <w:pStyle w:val="rvps29"/>
        <w:shd w:val="clear" w:color="auto" w:fill="FFFFFF"/>
        <w:spacing w:before="0" w:beforeAutospacing="0" w:after="0" w:afterAutospacing="0"/>
        <w:rPr>
          <w:sz w:val="18"/>
          <w:szCs w:val="18"/>
        </w:rPr>
      </w:pPr>
    </w:p>
    <w:p w:rsidR="0037438C" w:rsidRDefault="0037438C" w:rsidP="0037438C">
      <w:pPr>
        <w:pStyle w:val="rvps30"/>
        <w:shd w:val="clear" w:color="auto" w:fill="FFFFFF"/>
        <w:spacing w:before="0" w:beforeAutospacing="0" w:after="0" w:afterAutospacing="0"/>
        <w:rPr>
          <w:color w:val="000000"/>
          <w:sz w:val="18"/>
          <w:szCs w:val="18"/>
          <w:lang w:val="uk-UA"/>
        </w:rPr>
      </w:pPr>
    </w:p>
    <w:p w:rsidR="0037438C" w:rsidRDefault="0037438C" w:rsidP="0037438C">
      <w:pPr>
        <w:pStyle w:val="rvps32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18"/>
          <w:szCs w:val="18"/>
          <w:lang w:val="uk-UA"/>
        </w:rPr>
      </w:pPr>
      <w:r>
        <w:rPr>
          <w:rStyle w:val="rvts20"/>
          <w:color w:val="000000"/>
          <w:sz w:val="28"/>
          <w:szCs w:val="28"/>
          <w:lang w:val="uk-UA"/>
        </w:rPr>
        <w:t xml:space="preserve">Керуючись  </w:t>
      </w:r>
      <w:proofErr w:type="spellStart"/>
      <w:r>
        <w:rPr>
          <w:rStyle w:val="rvts20"/>
          <w:color w:val="000000"/>
          <w:sz w:val="28"/>
          <w:szCs w:val="28"/>
          <w:lang w:val="uk-UA"/>
        </w:rPr>
        <w:t>ст.ст</w:t>
      </w:r>
      <w:proofErr w:type="spellEnd"/>
      <w:r>
        <w:rPr>
          <w:rStyle w:val="rvts20"/>
          <w:color w:val="000000"/>
          <w:sz w:val="28"/>
          <w:szCs w:val="28"/>
          <w:lang w:val="uk-UA"/>
        </w:rPr>
        <w:t>. 52, 59 Закону України «Про місцеве самоврядування в Україні», виконавчий комітет міської ради</w:t>
      </w:r>
    </w:p>
    <w:p w:rsidR="0037438C" w:rsidRDefault="0037438C" w:rsidP="0037438C">
      <w:pPr>
        <w:pStyle w:val="rvps33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  <w:lang w:val="uk-UA"/>
        </w:rPr>
      </w:pPr>
    </w:p>
    <w:p w:rsidR="0037438C" w:rsidRDefault="0037438C" w:rsidP="0037438C">
      <w:pPr>
        <w:pStyle w:val="rvps34"/>
        <w:shd w:val="clear" w:color="auto" w:fill="FFFFFF"/>
        <w:spacing w:before="0" w:beforeAutospacing="0" w:after="0" w:afterAutospacing="0"/>
        <w:jc w:val="center"/>
        <w:rPr>
          <w:color w:val="000000"/>
          <w:sz w:val="18"/>
          <w:szCs w:val="18"/>
          <w:lang w:val="uk-UA"/>
        </w:rPr>
      </w:pPr>
      <w:r>
        <w:rPr>
          <w:rStyle w:val="rvts21"/>
          <w:color w:val="000000"/>
          <w:sz w:val="28"/>
          <w:szCs w:val="28"/>
          <w:lang w:val="uk-UA"/>
        </w:rPr>
        <w:t>виріши</w:t>
      </w:r>
      <w:r>
        <w:rPr>
          <w:rStyle w:val="rvts22"/>
          <w:color w:val="000000"/>
          <w:sz w:val="28"/>
          <w:szCs w:val="28"/>
          <w:lang w:val="uk-UA"/>
        </w:rPr>
        <w:t>в</w:t>
      </w:r>
      <w:r>
        <w:rPr>
          <w:rStyle w:val="rvts23"/>
          <w:color w:val="000000"/>
          <w:sz w:val="28"/>
          <w:szCs w:val="28"/>
          <w:lang w:val="uk-UA"/>
        </w:rPr>
        <w:t>:</w:t>
      </w:r>
    </w:p>
    <w:p w:rsidR="0037438C" w:rsidRDefault="0037438C" w:rsidP="0037438C">
      <w:pPr>
        <w:pStyle w:val="rvps36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  <w:lang w:val="uk-UA"/>
        </w:rPr>
      </w:pPr>
    </w:p>
    <w:p w:rsidR="0037438C" w:rsidRDefault="0037438C" w:rsidP="0037438C">
      <w:pPr>
        <w:pStyle w:val="a3"/>
        <w:numPr>
          <w:ilvl w:val="0"/>
          <w:numId w:val="1"/>
        </w:numPr>
        <w:ind w:left="426" w:hanging="426"/>
        <w:jc w:val="both"/>
        <w:rPr>
          <w:szCs w:val="28"/>
          <w:lang w:val="uk-UA"/>
        </w:rPr>
      </w:pPr>
      <w:bookmarkStart w:id="1" w:name="_Hlk498502037"/>
      <w:r>
        <w:rPr>
          <w:color w:val="000000"/>
          <w:szCs w:val="28"/>
          <w:shd w:val="clear" w:color="auto" w:fill="FFFFFF"/>
          <w:lang w:val="uk-UA"/>
        </w:rPr>
        <w:t xml:space="preserve">Виконавчому комітету Івано-Франківської міської ради безоплатно передати, а Департаменту культури Івано-Франківської міської ради (Н.Загурська) прийняти на баланс нежитлові приміщення площею </w:t>
      </w:r>
      <w:r>
        <w:rPr>
          <w:szCs w:val="28"/>
          <w:lang w:val="uk-UA" w:eastAsia="uk-UA"/>
        </w:rPr>
        <w:t xml:space="preserve">347,05 </w:t>
      </w:r>
      <w:proofErr w:type="spellStart"/>
      <w:r>
        <w:rPr>
          <w:szCs w:val="28"/>
          <w:lang w:val="uk-UA" w:eastAsia="uk-UA"/>
        </w:rPr>
        <w:t>кв.м</w:t>
      </w:r>
      <w:proofErr w:type="spellEnd"/>
      <w:r>
        <w:rPr>
          <w:szCs w:val="28"/>
          <w:lang w:val="uk-UA" w:eastAsia="uk-UA"/>
        </w:rPr>
        <w:t>.</w:t>
      </w:r>
      <w:r>
        <w:rPr>
          <w:color w:val="000000"/>
          <w:szCs w:val="28"/>
          <w:shd w:val="clear" w:color="auto" w:fill="FFFFFF"/>
          <w:lang w:val="uk-UA"/>
        </w:rPr>
        <w:t xml:space="preserve">, розташовані на першому поверсі в будинку за адресою: </w:t>
      </w:r>
      <w:r>
        <w:rPr>
          <w:szCs w:val="28"/>
          <w:lang w:val="uk-UA" w:eastAsia="uk-UA"/>
        </w:rPr>
        <w:t>Тролейбусна, 22А,</w:t>
      </w:r>
      <w:r>
        <w:rPr>
          <w:color w:val="000000"/>
          <w:szCs w:val="28"/>
          <w:shd w:val="clear" w:color="auto" w:fill="FFFFFF"/>
          <w:lang w:val="uk-UA"/>
        </w:rPr>
        <w:t xml:space="preserve"> м. Івано-Франківськ.</w:t>
      </w:r>
      <w:bookmarkStart w:id="2" w:name="_Hlk498521519"/>
      <w:bookmarkEnd w:id="1"/>
    </w:p>
    <w:p w:rsidR="0037438C" w:rsidRDefault="0037438C" w:rsidP="0037438C">
      <w:pPr>
        <w:pStyle w:val="a3"/>
        <w:numPr>
          <w:ilvl w:val="0"/>
          <w:numId w:val="1"/>
        </w:numPr>
        <w:ind w:left="426" w:hanging="426"/>
        <w:jc w:val="both"/>
        <w:rPr>
          <w:rStyle w:val="rvts20"/>
        </w:rPr>
      </w:pPr>
      <w:r>
        <w:rPr>
          <w:rStyle w:val="rvts20"/>
          <w:color w:val="000000"/>
          <w:szCs w:val="28"/>
          <w:lang w:val="uk-UA"/>
        </w:rPr>
        <w:t>Передачу майна здійснити в порядку встановленому чинним законодавством України.</w:t>
      </w:r>
      <w:bookmarkEnd w:id="2"/>
    </w:p>
    <w:p w:rsidR="0037438C" w:rsidRDefault="0037438C" w:rsidP="0037438C">
      <w:pPr>
        <w:pStyle w:val="a3"/>
        <w:numPr>
          <w:ilvl w:val="0"/>
          <w:numId w:val="1"/>
        </w:numPr>
        <w:ind w:left="426" w:hanging="426"/>
        <w:jc w:val="both"/>
      </w:pPr>
      <w:r>
        <w:rPr>
          <w:szCs w:val="28"/>
          <w:lang w:val="uk-UA"/>
        </w:rPr>
        <w:t xml:space="preserve">Контроль за виконанням рішення покласти </w:t>
      </w:r>
      <w:r>
        <w:rPr>
          <w:color w:val="000000"/>
          <w:szCs w:val="28"/>
          <w:shd w:val="clear" w:color="auto" w:fill="FFFFFF"/>
          <w:lang w:val="uk-UA"/>
        </w:rPr>
        <w:t xml:space="preserve">на першого заступника міського голови </w:t>
      </w:r>
      <w:proofErr w:type="spellStart"/>
      <w:r>
        <w:rPr>
          <w:color w:val="000000"/>
          <w:szCs w:val="28"/>
          <w:shd w:val="clear" w:color="auto" w:fill="FFFFFF"/>
          <w:lang w:val="uk-UA"/>
        </w:rPr>
        <w:t>М.Вітенка</w:t>
      </w:r>
      <w:proofErr w:type="spellEnd"/>
      <w:r>
        <w:rPr>
          <w:szCs w:val="28"/>
          <w:lang w:val="uk-UA"/>
        </w:rPr>
        <w:t xml:space="preserve"> та заступника міського голови О.Левицького.</w:t>
      </w:r>
    </w:p>
    <w:p w:rsidR="0037438C" w:rsidRDefault="0037438C" w:rsidP="0037438C">
      <w:pPr>
        <w:pStyle w:val="rvps39"/>
        <w:shd w:val="clear" w:color="auto" w:fill="FFFFFF"/>
        <w:spacing w:before="0" w:beforeAutospacing="0" w:after="0" w:afterAutospacing="0"/>
        <w:rPr>
          <w:color w:val="000000"/>
          <w:sz w:val="18"/>
          <w:szCs w:val="18"/>
          <w:lang w:val="uk-UA"/>
        </w:rPr>
      </w:pPr>
    </w:p>
    <w:p w:rsidR="0037438C" w:rsidRDefault="0037438C" w:rsidP="0037438C">
      <w:pPr>
        <w:pStyle w:val="rvps40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  <w:lang w:val="uk-UA"/>
        </w:rPr>
      </w:pPr>
    </w:p>
    <w:p w:rsidR="0037438C" w:rsidRDefault="0037438C" w:rsidP="0037438C">
      <w:pPr>
        <w:pStyle w:val="rvps40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  <w:lang w:val="uk-UA"/>
        </w:rPr>
      </w:pPr>
    </w:p>
    <w:p w:rsidR="0037438C" w:rsidRDefault="0037438C" w:rsidP="0037438C">
      <w:pPr>
        <w:pStyle w:val="rvps41"/>
        <w:shd w:val="clear" w:color="auto" w:fill="FFFFFF"/>
        <w:spacing w:before="0" w:beforeAutospacing="0" w:after="0" w:afterAutospacing="0"/>
        <w:jc w:val="center"/>
        <w:rPr>
          <w:color w:val="000000"/>
          <w:sz w:val="18"/>
          <w:szCs w:val="18"/>
          <w:lang w:val="uk-UA"/>
        </w:rPr>
      </w:pPr>
      <w:r>
        <w:rPr>
          <w:rStyle w:val="rvts20"/>
          <w:color w:val="000000"/>
          <w:sz w:val="28"/>
          <w:szCs w:val="28"/>
          <w:lang w:val="uk-UA"/>
        </w:rPr>
        <w:t>Міський голова</w:t>
      </w:r>
      <w:r>
        <w:rPr>
          <w:rStyle w:val="apple-converted-space"/>
          <w:color w:val="000000"/>
          <w:sz w:val="28"/>
          <w:szCs w:val="28"/>
          <w:lang w:val="uk-UA"/>
        </w:rPr>
        <w:t> </w:t>
      </w:r>
      <w:r>
        <w:rPr>
          <w:rStyle w:val="rvts20"/>
          <w:color w:val="000000"/>
          <w:sz w:val="28"/>
          <w:szCs w:val="28"/>
          <w:lang w:val="uk-UA"/>
        </w:rPr>
        <w:t>       </w:t>
      </w:r>
      <w:r>
        <w:rPr>
          <w:rStyle w:val="apple-converted-space"/>
          <w:color w:val="000000"/>
          <w:sz w:val="28"/>
          <w:szCs w:val="28"/>
          <w:lang w:val="uk-UA"/>
        </w:rPr>
        <w:t> </w:t>
      </w:r>
      <w:r>
        <w:rPr>
          <w:rStyle w:val="rvts20"/>
          <w:color w:val="000000"/>
          <w:sz w:val="28"/>
          <w:szCs w:val="28"/>
          <w:lang w:val="uk-UA"/>
        </w:rPr>
        <w:t>       </w:t>
      </w:r>
      <w:r>
        <w:rPr>
          <w:rStyle w:val="apple-converted-space"/>
          <w:color w:val="000000"/>
          <w:sz w:val="28"/>
          <w:szCs w:val="28"/>
          <w:lang w:val="uk-UA"/>
        </w:rPr>
        <w:t> </w:t>
      </w:r>
      <w:r>
        <w:rPr>
          <w:rStyle w:val="rvts20"/>
          <w:color w:val="000000"/>
          <w:sz w:val="28"/>
          <w:szCs w:val="28"/>
          <w:lang w:val="uk-UA"/>
        </w:rPr>
        <w:t>       </w:t>
      </w:r>
      <w:r>
        <w:rPr>
          <w:rStyle w:val="apple-converted-space"/>
          <w:color w:val="000000"/>
          <w:sz w:val="28"/>
          <w:szCs w:val="28"/>
          <w:lang w:val="uk-UA"/>
        </w:rPr>
        <w:t> </w:t>
      </w:r>
      <w:r>
        <w:rPr>
          <w:rStyle w:val="rvts20"/>
          <w:color w:val="000000"/>
          <w:sz w:val="28"/>
          <w:szCs w:val="28"/>
          <w:lang w:val="uk-UA"/>
        </w:rPr>
        <w:t>       </w:t>
      </w:r>
      <w:r>
        <w:rPr>
          <w:rStyle w:val="apple-converted-space"/>
          <w:color w:val="000000"/>
          <w:sz w:val="28"/>
          <w:szCs w:val="28"/>
          <w:lang w:val="uk-UA"/>
        </w:rPr>
        <w:t> </w:t>
      </w:r>
      <w:r>
        <w:rPr>
          <w:rStyle w:val="rvts20"/>
          <w:color w:val="000000"/>
          <w:sz w:val="28"/>
          <w:szCs w:val="28"/>
          <w:lang w:val="uk-UA"/>
        </w:rPr>
        <w:t>       </w:t>
      </w:r>
      <w:r>
        <w:rPr>
          <w:rStyle w:val="apple-converted-space"/>
          <w:color w:val="000000"/>
          <w:sz w:val="28"/>
          <w:szCs w:val="28"/>
          <w:lang w:val="uk-UA"/>
        </w:rPr>
        <w:t> </w:t>
      </w:r>
      <w:r>
        <w:rPr>
          <w:rStyle w:val="rvts20"/>
          <w:color w:val="000000"/>
          <w:sz w:val="28"/>
          <w:szCs w:val="28"/>
          <w:lang w:val="uk-UA"/>
        </w:rPr>
        <w:t>       </w:t>
      </w:r>
      <w:r>
        <w:rPr>
          <w:rStyle w:val="apple-converted-space"/>
          <w:color w:val="000000"/>
          <w:sz w:val="28"/>
          <w:szCs w:val="28"/>
          <w:lang w:val="uk-UA"/>
        </w:rPr>
        <w:t> </w:t>
      </w:r>
      <w:r>
        <w:rPr>
          <w:rStyle w:val="rvts20"/>
          <w:color w:val="000000"/>
          <w:sz w:val="28"/>
          <w:szCs w:val="28"/>
          <w:lang w:val="uk-UA"/>
        </w:rPr>
        <w:t>       Руслан Марцінків</w:t>
      </w:r>
    </w:p>
    <w:p w:rsidR="0037438C" w:rsidRDefault="0037438C" w:rsidP="0037438C">
      <w:pPr>
        <w:rPr>
          <w:lang w:val="uk-UA"/>
        </w:rPr>
      </w:pPr>
    </w:p>
    <w:p w:rsidR="0037438C" w:rsidRDefault="0037438C" w:rsidP="0037438C">
      <w:pPr>
        <w:rPr>
          <w:lang w:val="uk-UA"/>
        </w:rPr>
      </w:pPr>
    </w:p>
    <w:p w:rsidR="0037438C" w:rsidRDefault="0037438C" w:rsidP="0037438C">
      <w:pPr>
        <w:rPr>
          <w:lang w:val="uk-UA"/>
        </w:rPr>
      </w:pPr>
    </w:p>
    <w:p w:rsidR="004E2545" w:rsidRDefault="004E2545"/>
    <w:sectPr w:rsidR="004E254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1E86D0D"/>
    <w:multiLevelType w:val="hybridMultilevel"/>
    <w:tmpl w:val="A588BDF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438C"/>
    <w:rsid w:val="0037438C"/>
    <w:rsid w:val="004C4393"/>
    <w:rsid w:val="004E25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DDC24CC-22C9-4BEB-B7EE-3961291D48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438C"/>
    <w:rPr>
      <w:rFonts w:eastAsia="Calibri"/>
      <w:szCs w:val="2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438C"/>
    <w:pPr>
      <w:ind w:left="720"/>
      <w:contextualSpacing/>
    </w:pPr>
    <w:rPr>
      <w:rFonts w:eastAsia="Times New Roman"/>
      <w:szCs w:val="24"/>
      <w:lang w:eastAsia="ru-RU"/>
    </w:rPr>
  </w:style>
  <w:style w:type="paragraph" w:customStyle="1" w:styleId="rvps29">
    <w:name w:val="rvps29"/>
    <w:basedOn w:val="a"/>
    <w:rsid w:val="0037438C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rvps30">
    <w:name w:val="rvps30"/>
    <w:basedOn w:val="a"/>
    <w:rsid w:val="0037438C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rvps32">
    <w:name w:val="rvps32"/>
    <w:basedOn w:val="a"/>
    <w:rsid w:val="0037438C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rvps33">
    <w:name w:val="rvps33"/>
    <w:basedOn w:val="a"/>
    <w:rsid w:val="0037438C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rvps34">
    <w:name w:val="rvps34"/>
    <w:basedOn w:val="a"/>
    <w:rsid w:val="0037438C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rvps36">
    <w:name w:val="rvps36"/>
    <w:basedOn w:val="a"/>
    <w:rsid w:val="0037438C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rvps39">
    <w:name w:val="rvps39"/>
    <w:basedOn w:val="a"/>
    <w:rsid w:val="0037438C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rvps40">
    <w:name w:val="rvps40"/>
    <w:basedOn w:val="a"/>
    <w:rsid w:val="0037438C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rvps41">
    <w:name w:val="rvps41"/>
    <w:basedOn w:val="a"/>
    <w:rsid w:val="0037438C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character" w:customStyle="1" w:styleId="rvts20">
    <w:name w:val="rvts20"/>
    <w:basedOn w:val="a0"/>
    <w:rsid w:val="0037438C"/>
  </w:style>
  <w:style w:type="character" w:customStyle="1" w:styleId="rvts21">
    <w:name w:val="rvts21"/>
    <w:basedOn w:val="a0"/>
    <w:rsid w:val="0037438C"/>
  </w:style>
  <w:style w:type="character" w:customStyle="1" w:styleId="rvts22">
    <w:name w:val="rvts22"/>
    <w:basedOn w:val="a0"/>
    <w:rsid w:val="0037438C"/>
  </w:style>
  <w:style w:type="character" w:customStyle="1" w:styleId="rvts23">
    <w:name w:val="rvts23"/>
    <w:basedOn w:val="a0"/>
    <w:rsid w:val="0037438C"/>
  </w:style>
  <w:style w:type="character" w:customStyle="1" w:styleId="apple-converted-space">
    <w:name w:val="apple-converted-space"/>
    <w:basedOn w:val="a0"/>
    <w:rsid w:val="003743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264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486</Words>
  <Characters>278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Користувач Windows</cp:lastModifiedBy>
  <cp:revision>2</cp:revision>
  <dcterms:created xsi:type="dcterms:W3CDTF">2017-11-17T11:23:00Z</dcterms:created>
  <dcterms:modified xsi:type="dcterms:W3CDTF">2017-11-17T11:23:00Z</dcterms:modified>
</cp:coreProperties>
</file>