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B1DD4" w:rsidRPr="00323529" w:rsidRDefault="006B1DD4" w:rsidP="006B1DD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Про присвоєння поштових адрес</w:t>
      </w:r>
    </w:p>
    <w:p w:rsidR="006B1DD4" w:rsidRPr="00323529" w:rsidRDefault="006B1DD4" w:rsidP="006B1DD4">
      <w:pPr>
        <w:spacing w:line="240" w:lineRule="exact"/>
        <w:jc w:val="both"/>
        <w:rPr>
          <w:sz w:val="28"/>
          <w:szCs w:val="28"/>
          <w:lang w:val="uk-UA"/>
        </w:rPr>
      </w:pPr>
    </w:p>
    <w:p w:rsidR="006B1DD4" w:rsidRPr="00323529" w:rsidRDefault="006B1DD4" w:rsidP="006B1DD4">
      <w:pPr>
        <w:spacing w:line="240" w:lineRule="exact"/>
        <w:jc w:val="both"/>
        <w:rPr>
          <w:sz w:val="28"/>
          <w:szCs w:val="28"/>
          <w:lang w:val="uk-UA"/>
        </w:rPr>
      </w:pPr>
    </w:p>
    <w:p w:rsidR="006B1DD4" w:rsidRPr="00323529" w:rsidRDefault="006B1DD4" w:rsidP="006B1DD4">
      <w:pPr>
        <w:ind w:firstLine="539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поштової адреси, виконавчий комітет міської ради </w:t>
      </w:r>
    </w:p>
    <w:p w:rsidR="006B1DD4" w:rsidRPr="00323529" w:rsidRDefault="006B1DD4" w:rsidP="006B1DD4">
      <w:pPr>
        <w:ind w:firstLine="539"/>
        <w:jc w:val="both"/>
        <w:rPr>
          <w:sz w:val="28"/>
          <w:szCs w:val="28"/>
          <w:lang w:val="uk-UA"/>
        </w:rPr>
      </w:pPr>
    </w:p>
    <w:p w:rsidR="006B1DD4" w:rsidRPr="00323529" w:rsidRDefault="006B1DD4" w:rsidP="006B1DD4">
      <w:pPr>
        <w:jc w:val="center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вирішив:</w:t>
      </w:r>
    </w:p>
    <w:p w:rsidR="006B1DD4" w:rsidRPr="00323529" w:rsidRDefault="006B1DD4" w:rsidP="006B1DD4">
      <w:pPr>
        <w:jc w:val="center"/>
        <w:rPr>
          <w:sz w:val="28"/>
          <w:szCs w:val="28"/>
          <w:lang w:val="uk-UA"/>
        </w:rPr>
      </w:pPr>
    </w:p>
    <w:p w:rsidR="006B1DD4" w:rsidRDefault="006B1DD4" w:rsidP="006B1DD4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Присвоїти поштові адреси:</w:t>
      </w:r>
    </w:p>
    <w:p w:rsidR="006B1DD4" w:rsidRPr="001B7566" w:rsidRDefault="006B1DD4" w:rsidP="006B1DD4">
      <w:pPr>
        <w:ind w:firstLine="567"/>
        <w:jc w:val="both"/>
        <w:rPr>
          <w:sz w:val="28"/>
          <w:szCs w:val="28"/>
          <w:lang w:val="uk-UA"/>
        </w:rPr>
      </w:pPr>
      <w:r w:rsidRPr="00D5388E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323529">
        <w:rPr>
          <w:sz w:val="28"/>
          <w:szCs w:val="28"/>
          <w:lang w:val="uk-UA"/>
        </w:rPr>
        <w:t>Індивідуальному житловому будинку, загальною площею</w:t>
      </w:r>
      <w:r>
        <w:rPr>
          <w:sz w:val="28"/>
          <w:szCs w:val="28"/>
          <w:lang w:val="uk-UA"/>
        </w:rPr>
        <w:t xml:space="preserve"> 153,5 кв.м., житловою площею 77,0 кв.м. (замовник: фізична особа) – вул. Надвірнянська, 7/1;</w:t>
      </w:r>
    </w:p>
    <w:p w:rsidR="006B1DD4" w:rsidRPr="00323529" w:rsidRDefault="006B1DD4" w:rsidP="006B1DD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Pr="0032352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Квартирі</w:t>
      </w:r>
      <w:r w:rsidRPr="00323529">
        <w:rPr>
          <w:sz w:val="28"/>
          <w:szCs w:val="28"/>
          <w:lang w:val="uk-UA"/>
        </w:rPr>
        <w:t xml:space="preserve">, загальною площею </w:t>
      </w:r>
      <w:r>
        <w:rPr>
          <w:sz w:val="28"/>
          <w:szCs w:val="28"/>
          <w:lang w:val="uk-UA"/>
        </w:rPr>
        <w:t>79,7</w:t>
      </w:r>
      <w:r w:rsidRPr="00323529">
        <w:rPr>
          <w:sz w:val="28"/>
          <w:szCs w:val="28"/>
          <w:lang w:val="uk-UA"/>
        </w:rPr>
        <w:t xml:space="preserve"> кв.м., житло</w:t>
      </w:r>
      <w:r>
        <w:rPr>
          <w:sz w:val="28"/>
          <w:szCs w:val="28"/>
          <w:lang w:val="uk-UA"/>
        </w:rPr>
        <w:t>вою площею 55</w:t>
      </w:r>
      <w:r w:rsidRPr="0032352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323529">
        <w:rPr>
          <w:sz w:val="28"/>
          <w:szCs w:val="28"/>
          <w:lang w:val="uk-UA"/>
        </w:rPr>
        <w:t xml:space="preserve"> кв.м. (замовник: </w:t>
      </w:r>
      <w:r>
        <w:rPr>
          <w:sz w:val="28"/>
          <w:szCs w:val="28"/>
          <w:lang w:val="uk-UA"/>
        </w:rPr>
        <w:t>фізична особа</w:t>
      </w:r>
      <w:r w:rsidRPr="00323529">
        <w:rPr>
          <w:sz w:val="28"/>
          <w:szCs w:val="28"/>
          <w:lang w:val="uk-UA"/>
        </w:rPr>
        <w:t>) – вул.</w:t>
      </w:r>
      <w:r>
        <w:rPr>
          <w:sz w:val="28"/>
          <w:szCs w:val="28"/>
          <w:lang w:val="uk-UA"/>
        </w:rPr>
        <w:t xml:space="preserve"> Грушевського</w:t>
      </w:r>
      <w:r w:rsidRPr="0032352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33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квартира №20</w:t>
      </w:r>
      <w:r w:rsidRPr="00323529">
        <w:rPr>
          <w:sz w:val="28"/>
          <w:szCs w:val="28"/>
          <w:lang w:val="uk-UA"/>
        </w:rPr>
        <w:t>.</w:t>
      </w:r>
    </w:p>
    <w:p w:rsidR="006B1DD4" w:rsidRPr="00323529" w:rsidRDefault="006B1DD4" w:rsidP="006B1DD4">
      <w:pPr>
        <w:ind w:firstLine="540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2.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6B1DD4" w:rsidRPr="00323529" w:rsidRDefault="006B1DD4" w:rsidP="006B1DD4">
      <w:pPr>
        <w:ind w:firstLine="540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3. Контроль за виконанням рішення покласти на заступника міського голови О. Кайду.</w:t>
      </w:r>
    </w:p>
    <w:p w:rsidR="006B1DD4" w:rsidRPr="00323529" w:rsidRDefault="006B1DD4" w:rsidP="006B1DD4">
      <w:pPr>
        <w:jc w:val="center"/>
        <w:rPr>
          <w:sz w:val="28"/>
          <w:szCs w:val="28"/>
          <w:lang w:val="uk-UA"/>
        </w:rPr>
      </w:pPr>
    </w:p>
    <w:p w:rsidR="006B1DD4" w:rsidRPr="00323529" w:rsidRDefault="006B1DD4" w:rsidP="006B1DD4">
      <w:pPr>
        <w:jc w:val="center"/>
        <w:rPr>
          <w:sz w:val="28"/>
          <w:szCs w:val="28"/>
          <w:lang w:val="uk-UA"/>
        </w:rPr>
      </w:pPr>
    </w:p>
    <w:p w:rsidR="006B1DD4" w:rsidRPr="00323529" w:rsidRDefault="006B1DD4" w:rsidP="006B1DD4">
      <w:pPr>
        <w:jc w:val="center"/>
        <w:rPr>
          <w:sz w:val="28"/>
          <w:szCs w:val="28"/>
        </w:rPr>
      </w:pPr>
      <w:r w:rsidRPr="00323529">
        <w:rPr>
          <w:sz w:val="28"/>
          <w:szCs w:val="28"/>
          <w:lang w:val="uk-UA"/>
        </w:rPr>
        <w:t>Міський голова</w:t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  <w:t>Руслан Марцінків</w:t>
      </w:r>
    </w:p>
    <w:p w:rsidR="006B1DD4" w:rsidRDefault="006B1DD4" w:rsidP="006B1DD4"/>
    <w:p w:rsidR="006B1DD4" w:rsidRDefault="006B1DD4" w:rsidP="006B1DD4"/>
    <w:p w:rsidR="006432B1" w:rsidRDefault="006432B1"/>
    <w:sectPr w:rsidR="006432B1" w:rsidSect="00C1427A">
      <w:headerReference w:type="even" r:id="rId7"/>
      <w:headerReference w:type="default" r:id="rId8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C97" w:rsidRDefault="008B0C97">
      <w:r>
        <w:separator/>
      </w:r>
    </w:p>
  </w:endnote>
  <w:endnote w:type="continuationSeparator" w:id="0">
    <w:p w:rsidR="008B0C97" w:rsidRDefault="008B0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C97" w:rsidRDefault="008B0C97">
      <w:r>
        <w:separator/>
      </w:r>
    </w:p>
  </w:footnote>
  <w:footnote w:type="continuationSeparator" w:id="0">
    <w:p w:rsidR="008B0C97" w:rsidRDefault="008B0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6B1DD4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27A" w:rsidRDefault="008B0C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6B1DD4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1427A" w:rsidRDefault="008B0C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41E42"/>
    <w:multiLevelType w:val="hybridMultilevel"/>
    <w:tmpl w:val="FFF4F5D8"/>
    <w:lvl w:ilvl="0" w:tplc="330CC9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D4"/>
    <w:rsid w:val="00075A0C"/>
    <w:rsid w:val="001533A9"/>
    <w:rsid w:val="001F35E3"/>
    <w:rsid w:val="00275E26"/>
    <w:rsid w:val="002D6F19"/>
    <w:rsid w:val="004206D8"/>
    <w:rsid w:val="00503EE2"/>
    <w:rsid w:val="005B7F24"/>
    <w:rsid w:val="006432B1"/>
    <w:rsid w:val="006B1DD4"/>
    <w:rsid w:val="006D012E"/>
    <w:rsid w:val="007A7472"/>
    <w:rsid w:val="007E018D"/>
    <w:rsid w:val="00847EC2"/>
    <w:rsid w:val="008B0C97"/>
    <w:rsid w:val="008D139E"/>
    <w:rsid w:val="00A7664C"/>
    <w:rsid w:val="00AA0169"/>
    <w:rsid w:val="00B13169"/>
    <w:rsid w:val="00CD17E0"/>
    <w:rsid w:val="00CE3849"/>
    <w:rsid w:val="00CF38E9"/>
    <w:rsid w:val="00D50741"/>
    <w:rsid w:val="00D73803"/>
    <w:rsid w:val="00DB00F1"/>
    <w:rsid w:val="00E137CA"/>
    <w:rsid w:val="00F97DB3"/>
    <w:rsid w:val="00FA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77E80-A5AA-462C-ABAA-3334F5655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DD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1DD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6B1DD4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6B1DD4"/>
  </w:style>
  <w:style w:type="paragraph" w:styleId="a6">
    <w:name w:val="List Paragraph"/>
    <w:basedOn w:val="a"/>
    <w:uiPriority w:val="34"/>
    <w:qFormat/>
    <w:rsid w:val="006B1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</dc:creator>
  <cp:keywords/>
  <dc:description/>
  <cp:lastModifiedBy>Користувач Windows</cp:lastModifiedBy>
  <cp:revision>2</cp:revision>
  <dcterms:created xsi:type="dcterms:W3CDTF">2017-11-08T14:37:00Z</dcterms:created>
  <dcterms:modified xsi:type="dcterms:W3CDTF">2017-11-08T14:37:00Z</dcterms:modified>
</cp:coreProperties>
</file>