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9D" w:rsidRDefault="00BA269D" w:rsidP="00BA269D">
      <w:pPr>
        <w:ind w:right="453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умов на приєднання індивідуальних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житлових будинків до централізованих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систем водопостачання та водовідведення</w:t>
      </w:r>
    </w:p>
    <w:p w:rsidR="00BA269D" w:rsidRDefault="00BA269D" w:rsidP="00BA269D">
      <w:pPr>
        <w:tabs>
          <w:tab w:val="right" w:pos="9639"/>
        </w:tabs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статей 31, 52 Закону України «Про місцеве самоврядування в Україні», Закону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 та зареєстрованих в Міністерстві юстиції України 7.10.2008р. за №936/15627,  виконавчий комітет міської ради </w:t>
      </w:r>
    </w:p>
    <w:p w:rsidR="00BA269D" w:rsidRDefault="00BA269D" w:rsidP="00BA269D">
      <w:pPr>
        <w:tabs>
          <w:tab w:val="right" w:pos="9639"/>
        </w:tabs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tabs>
          <w:tab w:val="righ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вирішив :  </w:t>
      </w:r>
    </w:p>
    <w:p w:rsidR="00BA269D" w:rsidRDefault="00BA269D" w:rsidP="00BA269D">
      <w:pPr>
        <w:tabs>
          <w:tab w:val="right" w:pos="9639"/>
        </w:tabs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технічні умови на  приєднання індивідуальних житлових будинків до централізованих систем водопостачання та водовідведення згідно додатку.</w:t>
      </w:r>
    </w:p>
    <w:p w:rsidR="00BA269D" w:rsidRDefault="00BA269D" w:rsidP="00BA26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2.Доручити першому заступнику міського голови </w:t>
      </w:r>
      <w:proofErr w:type="spellStart"/>
      <w:r>
        <w:rPr>
          <w:sz w:val="28"/>
          <w:szCs w:val="28"/>
          <w:lang w:val="uk-UA"/>
        </w:rPr>
        <w:t>М.Вітенку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зазначені у п.1 даного рішення.</w:t>
      </w:r>
    </w:p>
    <w:p w:rsidR="00BA269D" w:rsidRDefault="00BA269D" w:rsidP="00BA26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3.Доручити генеральному директору підприємства  видати технічні умови на приєднання об’єктів до централізованих систем водопостачання та водовідведення зазначені у п.1 даного рішення.</w:t>
      </w:r>
    </w:p>
    <w:p w:rsidR="00BA269D" w:rsidRDefault="00BA269D" w:rsidP="00BA26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4.Контроль за виконанням даного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М.Вітенка</w:t>
      </w:r>
      <w:proofErr w:type="spellEnd"/>
      <w:r>
        <w:rPr>
          <w:sz w:val="28"/>
          <w:szCs w:val="28"/>
          <w:lang w:val="uk-UA"/>
        </w:rPr>
        <w:t>.</w:t>
      </w:r>
    </w:p>
    <w:p w:rsidR="00BA269D" w:rsidRDefault="00BA269D" w:rsidP="00BA269D">
      <w:pPr>
        <w:tabs>
          <w:tab w:val="right" w:pos="9639"/>
        </w:tabs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tabs>
          <w:tab w:val="right" w:pos="9639"/>
        </w:tabs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tabs>
          <w:tab w:val="right" w:pos="9639"/>
        </w:tabs>
        <w:ind w:left="48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tabs>
          <w:tab w:val="right" w:pos="9639"/>
        </w:tabs>
        <w:ind w:left="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BA269D" w:rsidRDefault="00BA269D" w:rsidP="00BA269D">
      <w:pPr>
        <w:ind w:left="360"/>
        <w:jc w:val="both"/>
        <w:rPr>
          <w:sz w:val="28"/>
          <w:szCs w:val="28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BA269D" w:rsidRDefault="00BA269D" w:rsidP="00BA269D">
      <w:pPr>
        <w:ind w:left="360"/>
        <w:jc w:val="both"/>
        <w:rPr>
          <w:sz w:val="28"/>
          <w:szCs w:val="28"/>
          <w:lang w:val="uk-UA"/>
        </w:rPr>
      </w:pPr>
    </w:p>
    <w:p w:rsidR="002B6320" w:rsidRDefault="002B6320" w:rsidP="00BA269D">
      <w:pPr>
        <w:ind w:left="36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A269D" w:rsidRDefault="00BA269D" w:rsidP="00BA269D">
      <w:pPr>
        <w:ind w:left="567"/>
        <w:rPr>
          <w:sz w:val="28"/>
          <w:szCs w:val="28"/>
          <w:lang w:val="uk-UA"/>
        </w:rPr>
      </w:pPr>
    </w:p>
    <w:p w:rsidR="00BA269D" w:rsidRDefault="00BA269D" w:rsidP="00BA269D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BA269D" w:rsidRDefault="00BA269D" w:rsidP="00BA269D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 міської ради</w:t>
      </w:r>
    </w:p>
    <w:p w:rsidR="00BA269D" w:rsidRDefault="00BA269D" w:rsidP="00BA269D">
      <w:pPr>
        <w:pStyle w:val="a3"/>
        <w:ind w:left="4956" w:firstLine="708"/>
        <w:rPr>
          <w:rFonts w:ascii="Times New Roman" w:hAnsi="Times New Roman"/>
          <w:spacing w:val="1"/>
          <w:sz w:val="28"/>
          <w:szCs w:val="28"/>
          <w:lang w:val="uk-UA"/>
        </w:rPr>
      </w:pPr>
      <w:r>
        <w:rPr>
          <w:rFonts w:ascii="Times New Roman" w:hAnsi="Times New Roman"/>
          <w:spacing w:val="1"/>
          <w:sz w:val="28"/>
          <w:szCs w:val="28"/>
          <w:lang w:val="uk-UA"/>
        </w:rPr>
        <w:t>від _______№ ___</w:t>
      </w:r>
    </w:p>
    <w:p w:rsidR="00BA269D" w:rsidRDefault="00BA269D" w:rsidP="00BA269D">
      <w:pPr>
        <w:jc w:val="center"/>
        <w:rPr>
          <w:sz w:val="28"/>
          <w:szCs w:val="28"/>
          <w:lang w:val="uk-UA"/>
        </w:rPr>
      </w:pPr>
    </w:p>
    <w:p w:rsidR="00BA269D" w:rsidRDefault="00BA269D" w:rsidP="00BA269D">
      <w:pPr>
        <w:jc w:val="center"/>
        <w:rPr>
          <w:sz w:val="28"/>
          <w:szCs w:val="28"/>
          <w:lang w:val="uk-UA"/>
        </w:rPr>
      </w:pPr>
    </w:p>
    <w:p w:rsidR="00BA269D" w:rsidRDefault="00BA269D" w:rsidP="00BA26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технічних умов, що подаються КП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» на затвердження</w:t>
      </w:r>
    </w:p>
    <w:p w:rsidR="00BA269D" w:rsidRDefault="00BA269D" w:rsidP="00BA269D">
      <w:pPr>
        <w:jc w:val="center"/>
        <w:rPr>
          <w:rStyle w:val="rvts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1732"/>
        <w:gridCol w:w="2337"/>
        <w:gridCol w:w="4642"/>
      </w:tblGrid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№</w:t>
            </w:r>
          </w:p>
          <w:p w:rsidR="00BA269D" w:rsidRDefault="00BA269D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Прізвище, </w:t>
            </w:r>
            <w:proofErr w:type="spellStart"/>
            <w:r>
              <w:rPr>
                <w:rFonts w:ascii="Times New Roman" w:hAnsi="Times New Roman"/>
                <w:lang w:val="uk-UA"/>
              </w:rPr>
              <w:t>ім</w:t>
            </w:r>
            <w:proofErr w:type="spellEnd"/>
            <w:r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uk-UA"/>
              </w:rPr>
              <w:t>я по-батькові отримувача технічних умов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Шуляр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-Фр</w:t>
            </w:r>
            <w:r>
              <w:rPr>
                <w:sz w:val="22"/>
                <w:szCs w:val="22"/>
                <w:lang w:val="uk-UA"/>
              </w:rPr>
              <w:t xml:space="preserve">анківськ, вул. Індустріальна, 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вул. Індустріальній,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вул. Індустріальній.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Білоусова О. Є.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Івано-Фр</w:t>
            </w:r>
            <w:r>
              <w:rPr>
                <w:sz w:val="22"/>
                <w:szCs w:val="22"/>
                <w:lang w:val="uk-UA"/>
              </w:rPr>
              <w:t xml:space="preserve">анківськ, вул. Індустріальна, 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вул. Індустріальній,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Сайкін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Е. О.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 w:rsidP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Івано-Фра</w:t>
            </w:r>
            <w:r>
              <w:rPr>
                <w:sz w:val="22"/>
                <w:szCs w:val="22"/>
                <w:lang w:val="uk-UA"/>
              </w:rPr>
              <w:t xml:space="preserve">нківськ, вул. Індустріальна,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Ровенко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Н.М.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Івано-Франківськ, </w:t>
            </w:r>
            <w:r>
              <w:rPr>
                <w:sz w:val="22"/>
                <w:szCs w:val="22"/>
                <w:lang w:val="uk-UA"/>
              </w:rPr>
              <w:t xml:space="preserve">вул. Індустріальна, </w:t>
            </w: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Верховцева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Е. Я.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Івано-Франківсь</w:t>
            </w:r>
            <w:r>
              <w:rPr>
                <w:sz w:val="22"/>
                <w:szCs w:val="22"/>
                <w:lang w:val="uk-UA"/>
              </w:rPr>
              <w:t xml:space="preserve">к, вул. Індустріальна, </w:t>
            </w: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Роздільська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І. А.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-Франк</w:t>
            </w:r>
            <w:r>
              <w:rPr>
                <w:sz w:val="22"/>
                <w:szCs w:val="22"/>
                <w:lang w:val="uk-UA"/>
              </w:rPr>
              <w:t xml:space="preserve">івськ, вул. Індустріальна,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Кизимович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І. В.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-Фр</w:t>
            </w:r>
            <w:r>
              <w:rPr>
                <w:sz w:val="22"/>
                <w:szCs w:val="22"/>
                <w:lang w:val="uk-UA"/>
              </w:rPr>
              <w:t xml:space="preserve">анківськ, вул. Індустріальна,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lastRenderedPageBreak/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Водопостачання та водовідведення індивідуального житлового будинку. Місце </w:t>
            </w:r>
            <w:r>
              <w:rPr>
                <w:sz w:val="22"/>
                <w:szCs w:val="22"/>
                <w:lang w:val="uk-UA"/>
              </w:rPr>
              <w:lastRenderedPageBreak/>
              <w:t xml:space="preserve">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Возьна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М.П.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-Фр</w:t>
            </w:r>
            <w:r w:rsidR="002B6320">
              <w:rPr>
                <w:sz w:val="22"/>
                <w:szCs w:val="22"/>
                <w:lang w:val="uk-UA"/>
              </w:rPr>
              <w:t xml:space="preserve">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вул.Карпінця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.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Коцюба І.Г.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</w:t>
            </w:r>
            <w:r w:rsidR="002B6320">
              <w:rPr>
                <w:sz w:val="22"/>
                <w:szCs w:val="22"/>
                <w:lang w:val="uk-UA"/>
              </w:rPr>
              <w:t xml:space="preserve">ранківськ,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вул.Індустріальна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приєднання:-новозбудований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110мм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вул.Індустріальній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Баранюк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С.М.</w:t>
            </w:r>
            <w:r w:rsidR="00BA269D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</w:t>
            </w:r>
            <w:r w:rsidR="002B6320">
              <w:rPr>
                <w:sz w:val="22"/>
                <w:szCs w:val="22"/>
                <w:lang w:val="uk-UA"/>
              </w:rPr>
              <w:t xml:space="preserve">ранківськ,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вул.Симиренків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 ,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Водовідведення індивідуального житлового будинку. Місце приєднання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 на вул. </w:t>
            </w:r>
            <w:proofErr w:type="spellStart"/>
            <w:r>
              <w:rPr>
                <w:sz w:val="22"/>
                <w:szCs w:val="22"/>
                <w:lang w:val="uk-UA"/>
              </w:rPr>
              <w:t>Симиренків</w:t>
            </w:r>
            <w:proofErr w:type="spellEnd"/>
            <w:r>
              <w:rPr>
                <w:sz w:val="22"/>
                <w:szCs w:val="22"/>
                <w:lang w:val="uk-UA"/>
              </w:rPr>
              <w:t>. Приєднання погодити з власником мереж.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Сергенюк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В.М.</w:t>
            </w:r>
            <w:r w:rsidR="00BA269D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 w:rsidP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</w:t>
            </w:r>
            <w:r w:rsidR="002B6320">
              <w:rPr>
                <w:sz w:val="22"/>
                <w:szCs w:val="22"/>
                <w:lang w:val="uk-UA"/>
              </w:rPr>
              <w:t>о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-Франківськ,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вул.Поперечна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Водопостачання індивідуального житлового будинку. Місце приєднання:- водопровідна м</w:t>
            </w:r>
            <w:r w:rsidR="002B6320">
              <w:rPr>
                <w:sz w:val="22"/>
                <w:szCs w:val="22"/>
                <w:lang w:val="uk-UA"/>
              </w:rPr>
              <w:t xml:space="preserve">ережа житлових будинків № </w:t>
            </w:r>
            <w:r>
              <w:rPr>
                <w:sz w:val="22"/>
                <w:szCs w:val="22"/>
                <w:lang w:val="uk-UA"/>
              </w:rPr>
              <w:t xml:space="preserve">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вул.Кисілевської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погодити з власниками мережі.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Храбатин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І.І.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.Івано-Ф</w:t>
            </w:r>
            <w:r w:rsidR="002B6320">
              <w:rPr>
                <w:sz w:val="22"/>
                <w:szCs w:val="22"/>
                <w:lang w:val="uk-UA"/>
              </w:rPr>
              <w:t xml:space="preserve">ранківськ,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вул.Княгинин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 водопровід Ду200мм на Княгинин, новозбудований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 на вул. Княгинин 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Пасічняк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Г.О.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м.Івано</w:t>
            </w:r>
            <w:proofErr w:type="spellEnd"/>
            <w:r>
              <w:rPr>
                <w:sz w:val="22"/>
                <w:szCs w:val="22"/>
                <w:lang w:val="uk-UA"/>
              </w:rPr>
              <w:t>-Фр</w:t>
            </w:r>
            <w:r w:rsidR="002B6320">
              <w:rPr>
                <w:sz w:val="22"/>
                <w:szCs w:val="22"/>
                <w:lang w:val="uk-UA"/>
              </w:rPr>
              <w:t xml:space="preserve">анківськ,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вул.Івана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Курівця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 , </w:t>
            </w: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150мм на вул. Івана </w:t>
            </w:r>
            <w:proofErr w:type="spellStart"/>
            <w:r>
              <w:rPr>
                <w:sz w:val="22"/>
                <w:szCs w:val="22"/>
                <w:lang w:val="uk-UA"/>
              </w:rPr>
              <w:t>Курівця</w:t>
            </w:r>
            <w:proofErr w:type="spellEnd"/>
            <w:r>
              <w:rPr>
                <w:sz w:val="22"/>
                <w:szCs w:val="22"/>
                <w:lang w:val="uk-UA"/>
              </w:rPr>
              <w:t>, каналізацій</w:t>
            </w:r>
            <w:r w:rsidR="002B6320">
              <w:rPr>
                <w:sz w:val="22"/>
                <w:szCs w:val="22"/>
                <w:lang w:val="uk-UA"/>
              </w:rPr>
              <w:t xml:space="preserve">на мережа житлового будинку № </w:t>
            </w:r>
            <w:r>
              <w:rPr>
                <w:sz w:val="22"/>
                <w:szCs w:val="22"/>
                <w:lang w:val="uk-UA"/>
              </w:rPr>
              <w:t xml:space="preserve"> на вул. Івана </w:t>
            </w:r>
            <w:proofErr w:type="spellStart"/>
            <w:r>
              <w:rPr>
                <w:sz w:val="22"/>
                <w:szCs w:val="22"/>
                <w:lang w:val="uk-UA"/>
              </w:rPr>
              <w:t>Курівця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200мм. Приєднання погодити з власником мережі.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Сендерський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с.Угринів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вул.Гуцульська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Водовідведення індивідуального житлового будинку. Місце приєднання каналізаційна мережа ВО «Карпати». Приєднання погодити з власником мережі.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Фолизюк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63мм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Демид М. В.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приєднання:-водопровід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63мм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вул.Вільховій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. Приєднання житлового будинку буде здійснено після вводу мереж у експлуатацію 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Жмурик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С.С.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>, вул.22</w:t>
            </w:r>
          </w:p>
          <w:p w:rsidR="00BA269D" w:rsidRDefault="002B632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Січня, 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 –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160мм на вул.22 Січня,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вул.22 Січня.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Сухобока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Г.О.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>, вул.22</w:t>
            </w:r>
          </w:p>
          <w:p w:rsidR="00BA269D" w:rsidRDefault="002B632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Січня, 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 –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160мм на вул.22 Січня,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вул.22 Січня.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Татумиряк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вул.22 Січня, 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 –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160мм на вул.22 Січня,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вул.22 Січня.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Ткачук Б.М.</w:t>
            </w:r>
            <w:r w:rsidR="00BA269D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с.Крихівці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вул.Крихівецька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,</w:t>
            </w:r>
          </w:p>
          <w:p w:rsidR="00BA269D" w:rsidRDefault="00BA269D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Водопостачання та водовідведення індивідуального житлового будинку. Місце приєднання – водопровід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160мм по вул.22 Січня,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300мм на вул.22 Січня.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Китайчук Н.М.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с.Чукалівка</w:t>
            </w:r>
            <w:proofErr w:type="spellEnd"/>
            <w:r>
              <w:rPr>
                <w:sz w:val="22"/>
                <w:szCs w:val="22"/>
                <w:lang w:val="uk-UA"/>
              </w:rPr>
              <w:t>, Тисм</w:t>
            </w:r>
            <w:r w:rsidR="002B6320">
              <w:rPr>
                <w:sz w:val="22"/>
                <w:szCs w:val="22"/>
                <w:lang w:val="uk-UA"/>
              </w:rPr>
              <w:t>еницького району, вул. Довбуша,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Водовідведення індивідуального житлового будинку. Місце приєднання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400мм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вул.Довбуша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Шевчук М.Я.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с.Микити</w:t>
            </w:r>
            <w:r w:rsidR="002B6320">
              <w:rPr>
                <w:sz w:val="22"/>
                <w:szCs w:val="22"/>
                <w:lang w:val="uk-UA"/>
              </w:rPr>
              <w:t>нці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="002B6320">
              <w:rPr>
                <w:sz w:val="22"/>
                <w:szCs w:val="22"/>
                <w:lang w:val="uk-UA"/>
              </w:rPr>
              <w:t>вул.Провулок</w:t>
            </w:r>
            <w:proofErr w:type="spellEnd"/>
            <w:r w:rsidR="002B6320">
              <w:rPr>
                <w:sz w:val="22"/>
                <w:szCs w:val="22"/>
                <w:lang w:val="uk-UA"/>
              </w:rPr>
              <w:t xml:space="preserve"> Бузковий  ,</w:t>
            </w:r>
            <w:r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Водопостачання індивідуального житлового будинку. Місце приєднання:-водопровідна мережа житлового  будинку № 2 у Провулку Бузковому. Приєднання погодити з власником мережі.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 у Провулку Бузковому.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</w:p>
        </w:tc>
      </w:tr>
      <w:tr w:rsidR="002B6320" w:rsidTr="00BA269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BA269D" w:rsidP="00D9411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2B6320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Ляхович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Ю.І.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9D" w:rsidRDefault="002B632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с.Микитинці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вул.Сірка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r w:rsidR="00BA269D">
              <w:rPr>
                <w:sz w:val="22"/>
                <w:szCs w:val="22"/>
                <w:lang w:val="uk-UA"/>
              </w:rPr>
              <w:t>індивідуальний житловий будинок</w:t>
            </w:r>
          </w:p>
          <w:p w:rsidR="00BA269D" w:rsidRDefault="00BA269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9D" w:rsidRDefault="00BA26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Водовідведення індивідуального житлового будинку. Місце приєднання каналізаційний колектор </w:t>
            </w:r>
            <w:proofErr w:type="spellStart"/>
            <w:r>
              <w:rPr>
                <w:sz w:val="22"/>
                <w:szCs w:val="22"/>
                <w:lang w:val="uk-UA"/>
              </w:rPr>
              <w:t>Ду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200мм на </w:t>
            </w:r>
            <w:proofErr w:type="spellStart"/>
            <w:r>
              <w:rPr>
                <w:sz w:val="22"/>
                <w:szCs w:val="22"/>
                <w:lang w:val="uk-UA"/>
              </w:rPr>
              <w:t>вул.Сірка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</w:tr>
    </w:tbl>
    <w:p w:rsidR="00BA269D" w:rsidRDefault="00BA269D" w:rsidP="00BA269D">
      <w:pPr>
        <w:pStyle w:val="a3"/>
        <w:rPr>
          <w:color w:val="000000"/>
          <w:spacing w:val="-1"/>
          <w:lang w:val="uk-UA"/>
        </w:rPr>
      </w:pPr>
    </w:p>
    <w:p w:rsidR="00BA269D" w:rsidRDefault="00BA269D" w:rsidP="00BA269D">
      <w:pPr>
        <w:pStyle w:val="a3"/>
        <w:rPr>
          <w:color w:val="000000"/>
          <w:spacing w:val="-1"/>
          <w:lang w:val="uk-UA"/>
        </w:rPr>
      </w:pPr>
    </w:p>
    <w:p w:rsidR="00BA269D" w:rsidRDefault="00BA269D" w:rsidP="00BA269D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BA269D" w:rsidRDefault="00BA269D" w:rsidP="00BA269D">
      <w:pPr>
        <w:pStyle w:val="a3"/>
        <w:rPr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D52F00" w:rsidRPr="00BA269D" w:rsidRDefault="00D52F00">
      <w:pPr>
        <w:rPr>
          <w:lang w:val="uk-UA"/>
        </w:rPr>
      </w:pPr>
    </w:p>
    <w:sectPr w:rsidR="00D52F00" w:rsidRPr="00BA26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04"/>
    <w:rsid w:val="002B6320"/>
    <w:rsid w:val="00BA269D"/>
    <w:rsid w:val="00C97504"/>
    <w:rsid w:val="00D5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E7ACF-19BC-4C09-803E-2FD06D64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69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7">
    <w:name w:val="rvts7"/>
    <w:basedOn w:val="a0"/>
    <w:rsid w:val="00BA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5535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2017-10-27T07:31:00Z</dcterms:created>
  <dcterms:modified xsi:type="dcterms:W3CDTF">2017-10-27T07:51:00Z</dcterms:modified>
</cp:coreProperties>
</file>