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 xml:space="preserve">ШКОЛИ І-ІІІ СТУПЕНІВ № </w:t>
      </w:r>
      <w:r w:rsidR="00294A07">
        <w:rPr>
          <w:sz w:val="32"/>
          <w:szCs w:val="32"/>
          <w:lang w:val="uk-UA"/>
        </w:rPr>
        <w:t>6 ІМЕНІ ІВАНА РЕВЧУКА</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ЗАГАЛЬНООСВІТНЯ ШКОЛА І-ІІІ СТУПЕНІВ №</w:t>
      </w:r>
      <w:r w:rsidR="00294A07">
        <w:rPr>
          <w:color w:val="auto"/>
          <w:sz w:val="28"/>
          <w:szCs w:val="28"/>
          <w:lang w:val="uk-UA"/>
        </w:rPr>
        <w:t>6 ІМЕНІ ІВАНА РЕВЧУКА</w:t>
      </w:r>
      <w:r w:rsidRPr="00C56AB2">
        <w:rPr>
          <w:color w:val="auto"/>
          <w:sz w:val="28"/>
          <w:szCs w:val="28"/>
        </w:rPr>
        <w:t xml:space="preserve"> ІВАНО-ФРАНКІВСЬКОЇ МІСЬКОЇ РАДИ ІВАНО-ФРАНКІВСЬКОЇ ОБЛАСТІ (далі – школа)</w:t>
      </w:r>
      <w:r w:rsidR="00C46CB0" w:rsidRPr="00C46CB0">
        <w:rPr>
          <w:sz w:val="28"/>
          <w:szCs w:val="28"/>
          <w:lang w:val="uk-UA"/>
        </w:rPr>
        <w:t xml:space="preserve"> </w:t>
      </w:r>
      <w:r w:rsidR="00C46CB0">
        <w:rPr>
          <w:sz w:val="28"/>
          <w:szCs w:val="28"/>
          <w:lang w:val="uk-UA"/>
        </w:rPr>
        <w:t>реорганізована рішенням Івано-Франківської міської ради від 03.07.2003р.</w:t>
      </w:r>
      <w:r w:rsidRPr="00C56AB2">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7601</w:t>
      </w:r>
      <w:r w:rsidR="00C46CB0">
        <w:rPr>
          <w:color w:val="auto"/>
          <w:sz w:val="28"/>
          <w:szCs w:val="28"/>
          <w:lang w:val="uk-UA"/>
        </w:rPr>
        <w:t>4</w:t>
      </w:r>
      <w:r w:rsidRPr="00C56AB2">
        <w:rPr>
          <w:color w:val="auto"/>
          <w:sz w:val="28"/>
          <w:szCs w:val="28"/>
        </w:rPr>
        <w:t xml:space="preserve">, Івано-Франківська область, м. Івано-Франківськ, </w:t>
      </w:r>
    </w:p>
    <w:p w:rsidR="0068077B" w:rsidRPr="00C56AB2" w:rsidRDefault="00D816AC" w:rsidP="00C56AB2">
      <w:pPr>
        <w:pStyle w:val="Default"/>
        <w:jc w:val="both"/>
        <w:rPr>
          <w:color w:val="auto"/>
          <w:sz w:val="28"/>
          <w:szCs w:val="28"/>
        </w:rPr>
      </w:pPr>
      <w:r>
        <w:rPr>
          <w:color w:val="auto"/>
          <w:sz w:val="28"/>
          <w:szCs w:val="28"/>
        </w:rPr>
        <w:t xml:space="preserve">вулиця </w:t>
      </w:r>
      <w:r w:rsidR="007B11F7">
        <w:rPr>
          <w:color w:val="auto"/>
          <w:sz w:val="28"/>
          <w:szCs w:val="28"/>
          <w:lang w:val="uk-UA"/>
        </w:rPr>
        <w:t>Джерельна</w:t>
      </w:r>
      <w:r w:rsidR="0068077B" w:rsidRPr="00C56AB2">
        <w:rPr>
          <w:color w:val="auto"/>
          <w:sz w:val="28"/>
          <w:szCs w:val="28"/>
        </w:rPr>
        <w:t xml:space="preserve">, </w:t>
      </w:r>
      <w:r w:rsidR="007B11F7">
        <w:rPr>
          <w:color w:val="auto"/>
          <w:sz w:val="28"/>
          <w:szCs w:val="28"/>
          <w:lang w:val="uk-UA"/>
        </w:rPr>
        <w:t>2а</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ЗАГАЛЬНООСВІТНЯ ШКОЛА І-ІІІ СТУПЕНІВ №</w:t>
      </w:r>
      <w:r w:rsidR="00294A07">
        <w:rPr>
          <w:color w:val="auto"/>
          <w:sz w:val="28"/>
          <w:szCs w:val="28"/>
          <w:lang w:val="uk-UA"/>
        </w:rPr>
        <w:t xml:space="preserve"> 6 ІМЕНІ ІВАНА РЕВЧУКА</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lastRenderedPageBreak/>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704E57" w:rsidRPr="00C04953" w:rsidRDefault="0068077B" w:rsidP="00C56AB2">
      <w:pPr>
        <w:pStyle w:val="Default"/>
        <w:jc w:val="both"/>
        <w:rPr>
          <w:color w:val="auto"/>
          <w:sz w:val="28"/>
          <w:szCs w:val="28"/>
          <w:lang w:val="uk-UA"/>
        </w:rPr>
      </w:pPr>
      <w:r w:rsidRPr="00C56AB2">
        <w:rPr>
          <w:color w:val="auto"/>
          <w:sz w:val="28"/>
          <w:szCs w:val="28"/>
        </w:rPr>
        <w:t xml:space="preserve">початкових класів, </w:t>
      </w:r>
    </w:p>
    <w:p w:rsidR="0068077B" w:rsidRPr="00C56AB2" w:rsidRDefault="00294A07" w:rsidP="00C56AB2">
      <w:pPr>
        <w:pStyle w:val="Default"/>
        <w:jc w:val="both"/>
        <w:rPr>
          <w:color w:val="auto"/>
          <w:sz w:val="28"/>
          <w:szCs w:val="28"/>
        </w:rPr>
      </w:pPr>
      <w:r>
        <w:rPr>
          <w:color w:val="auto"/>
          <w:sz w:val="28"/>
          <w:szCs w:val="28"/>
          <w:lang w:val="uk-UA"/>
        </w:rPr>
        <w:t>природничо-</w:t>
      </w:r>
      <w:r w:rsidR="0068077B" w:rsidRPr="00C56AB2">
        <w:rPr>
          <w:color w:val="auto"/>
          <w:sz w:val="28"/>
          <w:szCs w:val="28"/>
        </w:rPr>
        <w:t>математи</w:t>
      </w:r>
      <w:r>
        <w:rPr>
          <w:color w:val="auto"/>
          <w:sz w:val="28"/>
          <w:szCs w:val="28"/>
          <w:lang w:val="uk-UA"/>
        </w:rPr>
        <w:t>чних дисциплін</w:t>
      </w:r>
      <w:r w:rsidR="00704E57">
        <w:rPr>
          <w:color w:val="auto"/>
          <w:sz w:val="28"/>
          <w:szCs w:val="28"/>
          <w:lang w:val="uk-UA"/>
        </w:rPr>
        <w:t xml:space="preserve"> (математики, фізики, хімії, природознавства, біології, трудового навчання, фізкультури</w:t>
      </w:r>
      <w:r w:rsidR="00A94382">
        <w:rPr>
          <w:color w:val="auto"/>
          <w:sz w:val="28"/>
          <w:szCs w:val="28"/>
          <w:lang w:val="uk-UA"/>
        </w:rPr>
        <w:t>, географії</w:t>
      </w:r>
      <w:r w:rsidR="00C9540A" w:rsidRPr="00C9540A">
        <w:rPr>
          <w:color w:val="auto"/>
          <w:sz w:val="28"/>
          <w:szCs w:val="28"/>
        </w:rPr>
        <w:t>)</w:t>
      </w:r>
      <w:r w:rsidR="00704E57">
        <w:rPr>
          <w:color w:val="auto"/>
          <w:sz w:val="28"/>
          <w:szCs w:val="28"/>
          <w:lang w:val="uk-UA"/>
        </w:rPr>
        <w:t xml:space="preserve"> </w:t>
      </w:r>
      <w:r w:rsidR="0068077B" w:rsidRPr="00C56AB2">
        <w:rPr>
          <w:color w:val="auto"/>
          <w:sz w:val="28"/>
          <w:szCs w:val="28"/>
        </w:rPr>
        <w:t xml:space="preserve">; </w:t>
      </w:r>
    </w:p>
    <w:p w:rsidR="0068077B" w:rsidRPr="00A94382" w:rsidRDefault="00A94382" w:rsidP="00C56AB2">
      <w:pPr>
        <w:pStyle w:val="Default"/>
        <w:jc w:val="both"/>
        <w:rPr>
          <w:color w:val="auto"/>
          <w:sz w:val="28"/>
          <w:szCs w:val="28"/>
          <w:lang w:val="uk-UA"/>
        </w:rPr>
      </w:pPr>
      <w:r>
        <w:rPr>
          <w:color w:val="auto"/>
          <w:sz w:val="28"/>
          <w:szCs w:val="28"/>
        </w:rPr>
        <w:t>суспіль</w:t>
      </w:r>
      <w:r>
        <w:rPr>
          <w:color w:val="auto"/>
          <w:sz w:val="28"/>
          <w:szCs w:val="28"/>
          <w:lang w:val="uk-UA"/>
        </w:rPr>
        <w:t>н</w:t>
      </w:r>
      <w:r w:rsidR="0068077B" w:rsidRPr="00C56AB2">
        <w:rPr>
          <w:color w:val="auto"/>
          <w:sz w:val="28"/>
          <w:szCs w:val="28"/>
        </w:rPr>
        <w:t>о</w:t>
      </w:r>
      <w:r>
        <w:rPr>
          <w:color w:val="auto"/>
          <w:sz w:val="28"/>
          <w:szCs w:val="28"/>
          <w:lang w:val="uk-UA"/>
        </w:rPr>
        <w:t>-гуманітарних</w:t>
      </w:r>
      <w:r w:rsidR="0068077B" w:rsidRPr="00C56AB2">
        <w:rPr>
          <w:color w:val="auto"/>
          <w:sz w:val="28"/>
          <w:szCs w:val="28"/>
        </w:rPr>
        <w:t xml:space="preserve"> дисциплін (історії, правознавства, основ християнської етики</w:t>
      </w:r>
      <w:r>
        <w:rPr>
          <w:color w:val="auto"/>
          <w:sz w:val="28"/>
          <w:szCs w:val="28"/>
          <w:lang w:val="uk-UA"/>
        </w:rPr>
        <w:t xml:space="preserve">, </w:t>
      </w:r>
      <w:r w:rsidR="0068077B" w:rsidRPr="00C56AB2">
        <w:rPr>
          <w:color w:val="auto"/>
          <w:sz w:val="28"/>
          <w:szCs w:val="28"/>
        </w:rPr>
        <w:t xml:space="preserve">; </w:t>
      </w:r>
      <w:r>
        <w:rPr>
          <w:color w:val="auto"/>
          <w:sz w:val="28"/>
          <w:szCs w:val="28"/>
          <w:lang w:val="uk-UA"/>
        </w:rPr>
        <w:t>музики і образотворчого мистецтва,</w:t>
      </w:r>
    </w:p>
    <w:p w:rsidR="0068077B" w:rsidRPr="00C56AB2" w:rsidRDefault="0068077B" w:rsidP="00C56AB2">
      <w:pPr>
        <w:pStyle w:val="Default"/>
        <w:jc w:val="both"/>
        <w:rPr>
          <w:color w:val="auto"/>
          <w:sz w:val="28"/>
          <w:szCs w:val="28"/>
        </w:rPr>
      </w:pPr>
      <w:r w:rsidRPr="00C56AB2">
        <w:rPr>
          <w:color w:val="auto"/>
          <w:sz w:val="28"/>
          <w:szCs w:val="28"/>
        </w:rPr>
        <w:t xml:space="preserve">української мови і літератури, </w:t>
      </w:r>
      <w:r w:rsidR="00C4787A">
        <w:rPr>
          <w:color w:val="auto"/>
          <w:sz w:val="28"/>
          <w:szCs w:val="28"/>
          <w:lang w:val="uk-UA"/>
        </w:rPr>
        <w:t>зарубіжної</w:t>
      </w:r>
      <w:r w:rsidRPr="00C56AB2">
        <w:rPr>
          <w:color w:val="auto"/>
          <w:sz w:val="28"/>
          <w:szCs w:val="28"/>
        </w:rPr>
        <w:t xml:space="preserve"> літератури</w:t>
      </w:r>
      <w:r w:rsidR="00A94382">
        <w:rPr>
          <w:color w:val="auto"/>
          <w:sz w:val="28"/>
          <w:szCs w:val="28"/>
          <w:lang w:val="uk-UA"/>
        </w:rPr>
        <w:t>)</w:t>
      </w:r>
      <w:r w:rsidRPr="00C56AB2">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іноземн</w:t>
      </w:r>
      <w:r w:rsidR="00294A07">
        <w:rPr>
          <w:color w:val="auto"/>
          <w:sz w:val="28"/>
          <w:szCs w:val="28"/>
          <w:lang w:val="uk-UA"/>
        </w:rPr>
        <w:t>их</w:t>
      </w:r>
      <w:r w:rsidRPr="00C56AB2">
        <w:rPr>
          <w:color w:val="auto"/>
          <w:sz w:val="28"/>
          <w:szCs w:val="28"/>
        </w:rPr>
        <w:t xml:space="preserve"> мов;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та </w:t>
      </w:r>
      <w:r w:rsidRPr="00C56AB2">
        <w:rPr>
          <w:color w:val="auto"/>
          <w:sz w:val="28"/>
          <w:szCs w:val="28"/>
        </w:rPr>
        <w:t xml:space="preserve"> 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 бібліотекар;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отримання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lastRenderedPageBreak/>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w:t>
      </w:r>
      <w:r w:rsidRPr="00C56AB2">
        <w:rPr>
          <w:color w:val="auto"/>
          <w:sz w:val="28"/>
          <w:szCs w:val="28"/>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Склад комісі</w:t>
      </w:r>
      <w:r w:rsidR="00AB4BB6">
        <w:rPr>
          <w:color w:val="auto"/>
          <w:sz w:val="28"/>
          <w:szCs w:val="28"/>
          <w:lang w:val="uk-UA"/>
        </w:rPr>
        <w:t>й</w:t>
      </w:r>
      <w:r w:rsidRPr="00C56AB2">
        <w:rPr>
          <w:color w:val="auto"/>
          <w:sz w:val="28"/>
          <w:szCs w:val="28"/>
        </w:rPr>
        <w:t xml:space="preserve">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A9438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C9540A" w:rsidRPr="00A94382" w:rsidRDefault="00C9540A" w:rsidP="003972D0">
      <w:pPr>
        <w:pStyle w:val="Default"/>
        <w:ind w:firstLine="708"/>
        <w:jc w:val="both"/>
        <w:rPr>
          <w:color w:val="auto"/>
          <w:sz w:val="28"/>
          <w:szCs w:val="28"/>
        </w:rPr>
      </w:pPr>
    </w:p>
    <w:p w:rsidR="0068077B" w:rsidRPr="00AB4BB6" w:rsidRDefault="0068077B" w:rsidP="003972D0">
      <w:pPr>
        <w:pStyle w:val="Default"/>
        <w:ind w:firstLine="708"/>
        <w:jc w:val="both"/>
        <w:rPr>
          <w:color w:val="auto"/>
          <w:sz w:val="28"/>
          <w:szCs w:val="28"/>
        </w:rPr>
      </w:pPr>
      <w:r w:rsidRPr="00C56AB2">
        <w:rPr>
          <w:color w:val="auto"/>
          <w:sz w:val="28"/>
          <w:szCs w:val="28"/>
        </w:rPr>
        <w:lastRenderedPageBreak/>
        <w:t>стимулювання</w:t>
      </w:r>
      <w:r w:rsidRPr="00AB4BB6">
        <w:rPr>
          <w:color w:val="auto"/>
          <w:sz w:val="28"/>
          <w:szCs w:val="28"/>
        </w:rPr>
        <w:t xml:space="preserve"> </w:t>
      </w:r>
      <w:r w:rsidRPr="00C56AB2">
        <w:rPr>
          <w:color w:val="auto"/>
          <w:sz w:val="28"/>
          <w:szCs w:val="28"/>
        </w:rPr>
        <w:t>творчої</w:t>
      </w:r>
      <w:r w:rsidRPr="00AB4BB6">
        <w:rPr>
          <w:color w:val="auto"/>
          <w:sz w:val="28"/>
          <w:szCs w:val="28"/>
        </w:rPr>
        <w:t xml:space="preserve"> </w:t>
      </w:r>
      <w:r w:rsidRPr="00C56AB2">
        <w:rPr>
          <w:color w:val="auto"/>
          <w:sz w:val="28"/>
          <w:szCs w:val="28"/>
        </w:rPr>
        <w:t>праці</w:t>
      </w:r>
      <w:r w:rsidRPr="00AB4BB6">
        <w:rPr>
          <w:color w:val="auto"/>
          <w:sz w:val="28"/>
          <w:szCs w:val="28"/>
        </w:rPr>
        <w:t xml:space="preserve"> </w:t>
      </w:r>
      <w:r w:rsidRPr="00C56AB2">
        <w:rPr>
          <w:color w:val="auto"/>
          <w:sz w:val="28"/>
          <w:szCs w:val="28"/>
        </w:rPr>
        <w:t>педагогічних</w:t>
      </w:r>
      <w:r w:rsidRPr="00AB4BB6">
        <w:rPr>
          <w:color w:val="auto"/>
          <w:sz w:val="28"/>
          <w:szCs w:val="28"/>
        </w:rPr>
        <w:t xml:space="preserve"> </w:t>
      </w:r>
      <w:r w:rsidRPr="00C56AB2">
        <w:rPr>
          <w:color w:val="auto"/>
          <w:sz w:val="28"/>
          <w:szCs w:val="28"/>
        </w:rPr>
        <w:t>працівників</w:t>
      </w:r>
      <w:r w:rsidRPr="00AB4BB6">
        <w:rPr>
          <w:color w:val="auto"/>
          <w:sz w:val="28"/>
          <w:szCs w:val="28"/>
        </w:rPr>
        <w:t xml:space="preserve"> </w:t>
      </w:r>
      <w:r w:rsidRPr="00C56AB2">
        <w:rPr>
          <w:color w:val="auto"/>
          <w:sz w:val="28"/>
          <w:szCs w:val="28"/>
        </w:rPr>
        <w:t>та</w:t>
      </w:r>
      <w:r w:rsidRPr="00AB4BB6">
        <w:rPr>
          <w:color w:val="auto"/>
          <w:sz w:val="28"/>
          <w:szCs w:val="28"/>
        </w:rPr>
        <w:t xml:space="preserve"> </w:t>
      </w:r>
      <w:r w:rsidRPr="00C56AB2">
        <w:rPr>
          <w:color w:val="auto"/>
          <w:sz w:val="28"/>
          <w:szCs w:val="28"/>
        </w:rPr>
        <w:t>учнів</w:t>
      </w:r>
      <w:r w:rsidRPr="00AB4BB6">
        <w:rPr>
          <w:color w:val="auto"/>
          <w:sz w:val="28"/>
          <w:szCs w:val="28"/>
        </w:rPr>
        <w:t xml:space="preserve"> (</w:t>
      </w:r>
      <w:r w:rsidRPr="00C56AB2">
        <w:rPr>
          <w:color w:val="auto"/>
          <w:sz w:val="28"/>
          <w:szCs w:val="28"/>
        </w:rPr>
        <w:t>вихованців</w:t>
      </w:r>
      <w:r w:rsidRPr="00AB4BB6">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організовує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lastRenderedPageBreak/>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w:t>
      </w:r>
      <w:r w:rsidRPr="00C56AB2">
        <w:rPr>
          <w:color w:val="auto"/>
          <w:sz w:val="28"/>
          <w:szCs w:val="28"/>
        </w:rPr>
        <w:lastRenderedPageBreak/>
        <w:t xml:space="preserve">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науки </w:t>
      </w:r>
      <w:r w:rsidRPr="00C56AB2">
        <w:rPr>
          <w:color w:val="auto"/>
          <w:sz w:val="28"/>
          <w:szCs w:val="28"/>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lastRenderedPageBreak/>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70C" w:rsidRDefault="0071770C" w:rsidP="007F66E1">
      <w:pPr>
        <w:spacing w:after="0" w:line="240" w:lineRule="auto"/>
      </w:pPr>
      <w:r>
        <w:separator/>
      </w:r>
    </w:p>
  </w:endnote>
  <w:endnote w:type="continuationSeparator" w:id="0">
    <w:p w:rsidR="0071770C" w:rsidRDefault="0071770C"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70C" w:rsidRDefault="0071770C" w:rsidP="007F66E1">
      <w:pPr>
        <w:spacing w:after="0" w:line="240" w:lineRule="auto"/>
      </w:pPr>
      <w:r>
        <w:separator/>
      </w:r>
    </w:p>
  </w:footnote>
  <w:footnote w:type="continuationSeparator" w:id="0">
    <w:p w:rsidR="0071770C" w:rsidRDefault="0071770C"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9B2BD5">
          <w:rPr>
            <w:noProof/>
          </w:rPr>
          <w:t>2</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1252A"/>
    <w:rsid w:val="00061B3A"/>
    <w:rsid w:val="00074318"/>
    <w:rsid w:val="0012705D"/>
    <w:rsid w:val="00170546"/>
    <w:rsid w:val="002123CF"/>
    <w:rsid w:val="00221747"/>
    <w:rsid w:val="0027297A"/>
    <w:rsid w:val="00274A20"/>
    <w:rsid w:val="00294A07"/>
    <w:rsid w:val="003020DF"/>
    <w:rsid w:val="00333DB7"/>
    <w:rsid w:val="00343C42"/>
    <w:rsid w:val="00360AC9"/>
    <w:rsid w:val="003972D0"/>
    <w:rsid w:val="003B4253"/>
    <w:rsid w:val="004268FC"/>
    <w:rsid w:val="004311A3"/>
    <w:rsid w:val="00485E71"/>
    <w:rsid w:val="00522D84"/>
    <w:rsid w:val="005A3B5E"/>
    <w:rsid w:val="005C5015"/>
    <w:rsid w:val="0068077B"/>
    <w:rsid w:val="006B1406"/>
    <w:rsid w:val="006E7AC4"/>
    <w:rsid w:val="00704E57"/>
    <w:rsid w:val="0071770C"/>
    <w:rsid w:val="007B11F7"/>
    <w:rsid w:val="007F66E1"/>
    <w:rsid w:val="008B1149"/>
    <w:rsid w:val="008C0C90"/>
    <w:rsid w:val="008C1A7A"/>
    <w:rsid w:val="008C6977"/>
    <w:rsid w:val="009B2BD5"/>
    <w:rsid w:val="009D477C"/>
    <w:rsid w:val="00A66EBE"/>
    <w:rsid w:val="00A6705E"/>
    <w:rsid w:val="00A94382"/>
    <w:rsid w:val="00AB4BB6"/>
    <w:rsid w:val="00AD7EB8"/>
    <w:rsid w:val="00BA42AF"/>
    <w:rsid w:val="00C04953"/>
    <w:rsid w:val="00C23C07"/>
    <w:rsid w:val="00C46CB0"/>
    <w:rsid w:val="00C4787A"/>
    <w:rsid w:val="00C56AB2"/>
    <w:rsid w:val="00C92412"/>
    <w:rsid w:val="00C9540A"/>
    <w:rsid w:val="00CF772E"/>
    <w:rsid w:val="00D03420"/>
    <w:rsid w:val="00D450B0"/>
    <w:rsid w:val="00D80E5F"/>
    <w:rsid w:val="00D816AC"/>
    <w:rsid w:val="00DC35C5"/>
    <w:rsid w:val="00E61110"/>
    <w:rsid w:val="00E62794"/>
    <w:rsid w:val="00E97895"/>
    <w:rsid w:val="00F1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0BDAD0-237D-40D1-9EE5-2A565569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0B1BB-6DCC-419A-BC99-98B9CAA16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27647</Words>
  <Characters>15759</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2017-06-22T08:32:00Z</cp:lastPrinted>
  <dcterms:created xsi:type="dcterms:W3CDTF">2017-07-11T08:19:00Z</dcterms:created>
  <dcterms:modified xsi:type="dcterms:W3CDTF">2017-07-11T08:19:00Z</dcterms:modified>
</cp:coreProperties>
</file>