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47" w:rsidRDefault="00AF6247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P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5D01" w:rsidRPr="00766E75" w:rsidRDefault="00755D01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755D01" w:rsidRPr="00766E75" w:rsidRDefault="00755D01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755D01" w:rsidRPr="00766E75" w:rsidRDefault="00755D01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5368F7" w:rsidRPr="00766E75" w:rsidRDefault="005368F7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368F7" w:rsidRPr="00766E75" w:rsidRDefault="00755D01" w:rsidP="00AF624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766E7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766E75">
        <w:rPr>
          <w:rFonts w:ascii="Times New Roman" w:hAnsi="Times New Roman"/>
          <w:sz w:val="28"/>
          <w:szCs w:val="28"/>
        </w:rPr>
        <w:t xml:space="preserve">, </w:t>
      </w: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5368F7" w:rsidRPr="00766E75" w:rsidRDefault="00755D01" w:rsidP="00AF62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755D01" w:rsidRPr="00766E75" w:rsidRDefault="00755D01" w:rsidP="005368F7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766E75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755D01" w:rsidRPr="00766E75" w:rsidRDefault="00755D01" w:rsidP="005368F7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66E75">
        <w:rPr>
          <w:rFonts w:ascii="Times New Roman" w:hAnsi="Times New Roman"/>
          <w:color w:val="000000"/>
          <w:sz w:val="28"/>
          <w:szCs w:val="28"/>
        </w:rPr>
        <w:t xml:space="preserve">  1.1.</w:t>
      </w: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ТОВ </w:t>
      </w:r>
      <w:r w:rsidRPr="00766E75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56,0 </w:t>
      </w:r>
      <w:r w:rsidRPr="00766E7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766E7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3  </w:t>
      </w:r>
      <w:r w:rsidRPr="00766E75">
        <w:rPr>
          <w:rFonts w:ascii="Times New Roman" w:hAnsi="Times New Roman"/>
          <w:color w:val="000000"/>
          <w:sz w:val="28"/>
          <w:szCs w:val="28"/>
        </w:rPr>
        <w:t>на 2017 рік.</w:t>
      </w:r>
    </w:p>
    <w:p w:rsidR="00755D01" w:rsidRPr="00766E75" w:rsidRDefault="00755D01" w:rsidP="005368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66E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68F7" w:rsidRPr="00766E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6E75">
        <w:rPr>
          <w:rFonts w:ascii="Times New Roman" w:hAnsi="Times New Roman"/>
          <w:color w:val="000000"/>
          <w:sz w:val="28"/>
          <w:szCs w:val="28"/>
        </w:rPr>
        <w:t xml:space="preserve">1.2.  </w:t>
      </w:r>
      <w:r w:rsidR="00D7396B">
        <w:rPr>
          <w:rFonts w:ascii="Times New Roman" w:hAnsi="Times New Roman"/>
          <w:sz w:val="28"/>
          <w:szCs w:val="28"/>
          <w:shd w:val="clear" w:color="auto" w:fill="FFFFFF"/>
        </w:rPr>
        <w:t xml:space="preserve">ТОВ </w:t>
      </w:r>
      <w:r w:rsidRPr="00766E75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0A4B8F" w:rsidRPr="00766E75">
        <w:rPr>
          <w:rFonts w:ascii="Times New Roman" w:hAnsi="Times New Roman"/>
          <w:sz w:val="28"/>
          <w:szCs w:val="28"/>
        </w:rPr>
        <w:t>60</w:t>
      </w:r>
      <w:r w:rsidRPr="00766E75">
        <w:rPr>
          <w:rFonts w:ascii="Times New Roman" w:hAnsi="Times New Roman"/>
          <w:sz w:val="28"/>
          <w:szCs w:val="28"/>
        </w:rPr>
        <w:t xml:space="preserve">,0 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0A4B8F"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Січових Стрільців, 56 </w:t>
      </w:r>
      <w:r w:rsidRPr="00766E75">
        <w:rPr>
          <w:rFonts w:ascii="Times New Roman" w:hAnsi="Times New Roman"/>
          <w:sz w:val="28"/>
          <w:szCs w:val="28"/>
        </w:rPr>
        <w:t>на 2017 рік</w:t>
      </w:r>
      <w:r w:rsidRPr="00766E75">
        <w:rPr>
          <w:rFonts w:ascii="Times New Roman" w:hAnsi="Times New Roman"/>
          <w:color w:val="000000"/>
          <w:sz w:val="28"/>
          <w:szCs w:val="28"/>
        </w:rPr>
        <w:t>.</w:t>
      </w:r>
    </w:p>
    <w:p w:rsidR="00755D01" w:rsidRPr="00766E75" w:rsidRDefault="00755D01" w:rsidP="005368F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1.3. </w:t>
      </w:r>
      <w:r w:rsidRPr="00766E75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 літній торговий майданчик</w:t>
      </w:r>
      <w:r w:rsidRPr="00766E75">
        <w:rPr>
          <w:rFonts w:ascii="Times New Roman" w:hAnsi="Times New Roman"/>
          <w:sz w:val="28"/>
          <w:szCs w:val="28"/>
        </w:rPr>
        <w:t xml:space="preserve"> площею </w:t>
      </w:r>
      <w:r w:rsidR="00CD1A46" w:rsidRPr="00766E75">
        <w:rPr>
          <w:rFonts w:ascii="Times New Roman" w:hAnsi="Times New Roman"/>
          <w:sz w:val="28"/>
          <w:szCs w:val="28"/>
        </w:rPr>
        <w:t>12,6</w:t>
      </w:r>
      <w:r w:rsidRPr="00766E75">
        <w:rPr>
          <w:rFonts w:ascii="Times New Roman" w:hAnsi="Times New Roman"/>
          <w:sz w:val="28"/>
          <w:szCs w:val="28"/>
        </w:rPr>
        <w:t xml:space="preserve"> 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CD1A46" w:rsidRPr="00766E75">
        <w:rPr>
          <w:rFonts w:ascii="Times New Roman" w:hAnsi="Times New Roman"/>
          <w:sz w:val="28"/>
          <w:szCs w:val="28"/>
          <w:shd w:val="clear" w:color="auto" w:fill="FFFFFF"/>
        </w:rPr>
        <w:t>вул. Шашкевича</w:t>
      </w: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66E75">
        <w:rPr>
          <w:rFonts w:ascii="Times New Roman" w:hAnsi="Times New Roman"/>
          <w:sz w:val="28"/>
          <w:szCs w:val="28"/>
        </w:rPr>
        <w:t>на 2017 рік</w:t>
      </w:r>
      <w:r w:rsidRPr="00766E75">
        <w:rPr>
          <w:rFonts w:ascii="Times New Roman" w:hAnsi="Times New Roman"/>
          <w:color w:val="000000"/>
          <w:sz w:val="28"/>
          <w:szCs w:val="28"/>
        </w:rPr>
        <w:t>.</w:t>
      </w:r>
    </w:p>
    <w:p w:rsidR="00CD1A46" w:rsidRPr="00766E75" w:rsidRDefault="00755D01" w:rsidP="00536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1.4. </w:t>
      </w:r>
      <w:r w:rsidR="00CD1A46"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ТОВ </w:t>
      </w:r>
      <w:r w:rsidR="00CD1A46" w:rsidRPr="00766E75">
        <w:rPr>
          <w:rFonts w:ascii="Times New Roman" w:hAnsi="Times New Roman"/>
          <w:sz w:val="28"/>
          <w:szCs w:val="28"/>
        </w:rPr>
        <w:t xml:space="preserve">літній торговий майданчик площею 26,6 </w:t>
      </w:r>
      <w:r w:rsidR="00CD1A46" w:rsidRPr="00766E7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D1A46" w:rsidRPr="00766E7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D1A46"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Привокзальній, поруч будинку № 9 на 2017 рік.</w:t>
      </w:r>
    </w:p>
    <w:p w:rsidR="00F337C3" w:rsidRPr="00766E75" w:rsidRDefault="00F337C3" w:rsidP="00F337C3">
      <w:pPr>
        <w:tabs>
          <w:tab w:val="left" w:pos="786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</w:t>
      </w:r>
      <w:r w:rsidR="00755D01"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1.5. Суб’єкту господарської діяльності </w:t>
      </w:r>
      <w:r w:rsidR="00CD1A46" w:rsidRPr="00766E75">
        <w:rPr>
          <w:rFonts w:ascii="Times New Roman" w:eastAsia="Times New Roman" w:hAnsi="Times New Roman"/>
          <w:color w:val="000000"/>
          <w:sz w:val="28"/>
          <w:szCs w:val="28"/>
        </w:rPr>
        <w:t>літній торговий майданчик</w:t>
      </w:r>
      <w:r w:rsidR="00CD1A46" w:rsidRPr="00766E75">
        <w:rPr>
          <w:rFonts w:ascii="Times New Roman" w:hAnsi="Times New Roman"/>
          <w:sz w:val="28"/>
          <w:szCs w:val="28"/>
        </w:rPr>
        <w:t xml:space="preserve"> площею 50,0 </w:t>
      </w:r>
      <w:r w:rsidR="00CD1A46" w:rsidRPr="00766E7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D1A46" w:rsidRPr="00766E7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D1A46"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CD1A46" w:rsidRPr="00766E75">
        <w:rPr>
          <w:rFonts w:ascii="Times New Roman" w:hAnsi="Times New Roman"/>
          <w:color w:val="000000"/>
          <w:sz w:val="28"/>
          <w:szCs w:val="28"/>
        </w:rPr>
        <w:t xml:space="preserve">Івана Павла ІІ, 28 на 2017 рік.  </w:t>
      </w:r>
    </w:p>
    <w:p w:rsidR="00F337C3" w:rsidRPr="00766E75" w:rsidRDefault="00F337C3" w:rsidP="00F337C3">
      <w:pPr>
        <w:tabs>
          <w:tab w:val="left" w:pos="786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66E7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5368F7" w:rsidRPr="00766E7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766E75">
        <w:rPr>
          <w:rFonts w:ascii="Times New Roman" w:hAnsi="Times New Roman"/>
          <w:color w:val="000000"/>
          <w:sz w:val="28"/>
          <w:szCs w:val="28"/>
        </w:rPr>
        <w:t xml:space="preserve">1.6. </w:t>
      </w: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літній торговий майданчик</w:t>
      </w:r>
      <w:r w:rsidRPr="00766E75">
        <w:rPr>
          <w:rFonts w:ascii="Times New Roman" w:hAnsi="Times New Roman"/>
          <w:sz w:val="28"/>
          <w:szCs w:val="28"/>
        </w:rPr>
        <w:t xml:space="preserve"> площею 70,0 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66E7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66E7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766E75">
        <w:rPr>
          <w:rFonts w:ascii="Times New Roman" w:hAnsi="Times New Roman"/>
          <w:color w:val="000000"/>
          <w:sz w:val="28"/>
          <w:szCs w:val="28"/>
        </w:rPr>
        <w:t xml:space="preserve">Незалежності, 99 на 2017 рік.  </w:t>
      </w:r>
    </w:p>
    <w:p w:rsidR="00755D01" w:rsidRPr="00766E75" w:rsidRDefault="005D7F2F" w:rsidP="00AF624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hAnsi="Times New Roman"/>
          <w:sz w:val="28"/>
          <w:szCs w:val="28"/>
        </w:rPr>
        <w:t>2</w:t>
      </w:r>
      <w:r w:rsidR="00755D01" w:rsidRPr="00766E75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755D01" w:rsidRPr="00766E75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755D01" w:rsidRPr="00766E75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755D01" w:rsidRPr="00766E75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755D01" w:rsidRPr="00766E75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755D01" w:rsidRPr="00766E75">
        <w:rPr>
          <w:rFonts w:ascii="Times New Roman" w:hAnsi="Times New Roman"/>
          <w:sz w:val="28"/>
          <w:szCs w:val="28"/>
        </w:rPr>
        <w:t>.</w:t>
      </w:r>
      <w:r w:rsidR="00755D01"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755D01" w:rsidRPr="00766E75">
        <w:rPr>
          <w:rFonts w:ascii="Times New Roman" w:eastAsia="Times New Roman" w:hAnsi="Times New Roman"/>
          <w:sz w:val="28"/>
          <w:szCs w:val="28"/>
          <w:lang w:eastAsia="ru-RU"/>
        </w:rPr>
        <w:t xml:space="preserve">У разі надання </w:t>
      </w:r>
      <w:r w:rsidR="00755D01" w:rsidRPr="00766E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погодження на термін більше одного року договір укладається на кожен період розміщення літнього торгового майданчика.</w:t>
      </w:r>
      <w:r w:rsidR="00755D01"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55D01" w:rsidRPr="00766E75" w:rsidRDefault="00755D01" w:rsidP="00AF6247">
      <w:pPr>
        <w:widowControl w:val="0"/>
        <w:tabs>
          <w:tab w:val="left" w:pos="1418"/>
          <w:tab w:val="right" w:pos="935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D7F2F"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766E75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- не раніше 1 квітня та не пізніше 1 листопада. </w:t>
      </w:r>
    </w:p>
    <w:p w:rsidR="00755D01" w:rsidRPr="00766E75" w:rsidRDefault="005D7F2F" w:rsidP="00AF6247">
      <w:pPr>
        <w:pStyle w:val="a3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="00755D01"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="00755D01" w:rsidRPr="00766E75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="00755D01"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="00755D01"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="00755D01"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755D01" w:rsidRPr="00766E75" w:rsidRDefault="005D7F2F" w:rsidP="00AF6247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755D01" w:rsidRPr="00766E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755D01" w:rsidRPr="00766E75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="00755D01" w:rsidRPr="00766E75">
        <w:rPr>
          <w:rFonts w:ascii="Times New Roman" w:eastAsia="Times New Roman" w:hAnsi="Times New Roman"/>
          <w:sz w:val="28"/>
          <w:szCs w:val="28"/>
          <w:lang w:eastAsia="ru-RU"/>
        </w:rPr>
        <w:t>з перевізниками угоди на вивіз твердих побутових відходів згідно норм накопичення.</w:t>
      </w:r>
    </w:p>
    <w:p w:rsidR="00755D01" w:rsidRPr="00766E75" w:rsidRDefault="005D7F2F" w:rsidP="00AF6247">
      <w:pPr>
        <w:shd w:val="clear" w:color="auto" w:fill="FFFFFF"/>
        <w:spacing w:after="0" w:line="240" w:lineRule="auto"/>
        <w:ind w:firstLine="851"/>
        <w:jc w:val="both"/>
        <w:rPr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="00755D01" w:rsidRPr="00766E75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755D01" w:rsidRDefault="00755D01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66E75" w:rsidRPr="00766E75" w:rsidRDefault="00766E75" w:rsidP="00755D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55D01" w:rsidRPr="00766E75" w:rsidRDefault="00755D01" w:rsidP="00755D01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 xml:space="preserve">              Міський голова                                                          </w:t>
      </w:r>
      <w:r w:rsidR="00766E75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766E75">
        <w:rPr>
          <w:rFonts w:ascii="Times New Roman" w:eastAsia="Times New Roman" w:hAnsi="Times New Roman"/>
          <w:color w:val="000000"/>
          <w:sz w:val="28"/>
          <w:szCs w:val="28"/>
        </w:rPr>
        <w:t>Руслан Марцінків</w:t>
      </w:r>
    </w:p>
    <w:p w:rsidR="00DF4511" w:rsidRPr="00766E75" w:rsidRDefault="00DF4511" w:rsidP="001578D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sectPr w:rsidR="00DF4511" w:rsidRPr="00766E75" w:rsidSect="00766E75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96"/>
    <w:rsid w:val="000A4B8F"/>
    <w:rsid w:val="001578DF"/>
    <w:rsid w:val="00516796"/>
    <w:rsid w:val="005368F7"/>
    <w:rsid w:val="005D7F2F"/>
    <w:rsid w:val="00755D01"/>
    <w:rsid w:val="00766E75"/>
    <w:rsid w:val="00972702"/>
    <w:rsid w:val="00AF6247"/>
    <w:rsid w:val="00CD1A46"/>
    <w:rsid w:val="00D7396B"/>
    <w:rsid w:val="00DF4511"/>
    <w:rsid w:val="00EB1C16"/>
    <w:rsid w:val="00F3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0">
    <w:name w:val="rvts110"/>
    <w:basedOn w:val="a0"/>
    <w:rsid w:val="00755D01"/>
  </w:style>
  <w:style w:type="character" w:customStyle="1" w:styleId="rvts111">
    <w:name w:val="rvts111"/>
    <w:basedOn w:val="a0"/>
    <w:rsid w:val="00755D01"/>
  </w:style>
  <w:style w:type="character" w:customStyle="1" w:styleId="rvts113">
    <w:name w:val="rvts113"/>
    <w:basedOn w:val="a0"/>
    <w:rsid w:val="00755D01"/>
  </w:style>
  <w:style w:type="character" w:customStyle="1" w:styleId="apple-converted-space">
    <w:name w:val="apple-converted-space"/>
    <w:basedOn w:val="a0"/>
    <w:rsid w:val="00755D01"/>
  </w:style>
  <w:style w:type="paragraph" w:styleId="a3">
    <w:name w:val="No Spacing"/>
    <w:uiPriority w:val="1"/>
    <w:qFormat/>
    <w:rsid w:val="00755D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755D0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2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0">
    <w:name w:val="rvts110"/>
    <w:basedOn w:val="a0"/>
    <w:rsid w:val="00755D01"/>
  </w:style>
  <w:style w:type="character" w:customStyle="1" w:styleId="rvts111">
    <w:name w:val="rvts111"/>
    <w:basedOn w:val="a0"/>
    <w:rsid w:val="00755D01"/>
  </w:style>
  <w:style w:type="character" w:customStyle="1" w:styleId="rvts113">
    <w:name w:val="rvts113"/>
    <w:basedOn w:val="a0"/>
    <w:rsid w:val="00755D01"/>
  </w:style>
  <w:style w:type="character" w:customStyle="1" w:styleId="apple-converted-space">
    <w:name w:val="apple-converted-space"/>
    <w:basedOn w:val="a0"/>
    <w:rsid w:val="00755D01"/>
  </w:style>
  <w:style w:type="paragraph" w:styleId="a3">
    <w:name w:val="No Spacing"/>
    <w:uiPriority w:val="1"/>
    <w:qFormat/>
    <w:rsid w:val="00755D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755D0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6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2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2017-05-18T06:31:00Z</cp:lastPrinted>
  <dcterms:created xsi:type="dcterms:W3CDTF">2017-05-18T07:58:00Z</dcterms:created>
  <dcterms:modified xsi:type="dcterms:W3CDTF">2017-05-18T07:58:00Z</dcterms:modified>
</cp:coreProperties>
</file>