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738" w:rsidRPr="00240738" w:rsidRDefault="00240738" w:rsidP="00F334FE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bookmarkStart w:id="0" w:name="_GoBack"/>
      <w:bookmarkEnd w:id="0"/>
    </w:p>
    <w:p w:rsidR="00612740" w:rsidRPr="00240738" w:rsidRDefault="00612740" w:rsidP="00612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612740" w:rsidRPr="00240738" w:rsidRDefault="00612740" w:rsidP="00612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>облаштування літніх торгових</w:t>
      </w:r>
    </w:p>
    <w:p w:rsidR="00612740" w:rsidRPr="00240738" w:rsidRDefault="00612740" w:rsidP="00612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>майданчиків на території м. Івано-Франківська</w:t>
      </w:r>
    </w:p>
    <w:p w:rsidR="00612740" w:rsidRPr="00240738" w:rsidRDefault="00612740" w:rsidP="00612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2740" w:rsidRPr="00240738" w:rsidRDefault="00612740" w:rsidP="0061274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40738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240738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240738">
        <w:rPr>
          <w:rFonts w:ascii="Times New Roman" w:hAnsi="Times New Roman"/>
          <w:sz w:val="28"/>
          <w:szCs w:val="28"/>
        </w:rPr>
        <w:t xml:space="preserve">, </w:t>
      </w: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612740" w:rsidRPr="00240738" w:rsidRDefault="00612740" w:rsidP="006127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612740" w:rsidRPr="00240738" w:rsidRDefault="00612740" w:rsidP="00FF6807">
      <w:pPr>
        <w:shd w:val="clear" w:color="auto" w:fill="FFFFFF"/>
        <w:spacing w:after="0" w:line="240" w:lineRule="auto"/>
        <w:ind w:firstLine="885"/>
        <w:jc w:val="both"/>
        <w:rPr>
          <w:rStyle w:val="rvts113"/>
          <w:rFonts w:ascii="Times New Roman" w:hAnsi="Times New Roman"/>
          <w:color w:val="000000"/>
          <w:sz w:val="28"/>
          <w:szCs w:val="28"/>
        </w:rPr>
      </w:pP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240738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612740" w:rsidRPr="00240738" w:rsidRDefault="00612740" w:rsidP="00FF6807">
      <w:pPr>
        <w:tabs>
          <w:tab w:val="left" w:pos="-156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40738">
        <w:rPr>
          <w:rFonts w:ascii="Times New Roman" w:hAnsi="Times New Roman"/>
          <w:color w:val="000000"/>
          <w:sz w:val="28"/>
          <w:szCs w:val="28"/>
        </w:rPr>
        <w:t xml:space="preserve">  1.1.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 </w:t>
      </w:r>
      <w:r w:rsid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_________________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240738"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</w:t>
      </w:r>
      <w:r w:rsidR="00B731DA" w:rsidRPr="00240738">
        <w:rPr>
          <w:rFonts w:ascii="Times New Roman" w:hAnsi="Times New Roman"/>
          <w:color w:val="000000"/>
          <w:sz w:val="28"/>
          <w:szCs w:val="28"/>
        </w:rPr>
        <w:t>9</w:t>
      </w:r>
      <w:r w:rsidRPr="00240738">
        <w:rPr>
          <w:rFonts w:ascii="Times New Roman" w:hAnsi="Times New Roman"/>
          <w:color w:val="000000"/>
          <w:sz w:val="28"/>
          <w:szCs w:val="28"/>
        </w:rPr>
        <w:t xml:space="preserve">6,0 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</w:t>
      </w:r>
      <w:r w:rsidR="00B731DA"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Гната Хоткевича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B731DA"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65 А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40738">
        <w:rPr>
          <w:rFonts w:ascii="Times New Roman" w:hAnsi="Times New Roman"/>
          <w:color w:val="000000"/>
          <w:sz w:val="28"/>
          <w:szCs w:val="28"/>
        </w:rPr>
        <w:t xml:space="preserve">на 2017рік. 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731DA" w:rsidRPr="00240738" w:rsidRDefault="00612740" w:rsidP="00FF68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738">
        <w:rPr>
          <w:rFonts w:ascii="Times New Roman" w:hAnsi="Times New Roman"/>
          <w:color w:val="000000"/>
          <w:sz w:val="28"/>
          <w:szCs w:val="28"/>
        </w:rPr>
        <w:t xml:space="preserve"> 1.2.  Суб’єкту господарської діяльності </w:t>
      </w:r>
      <w:r w:rsid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_________________</w:t>
      </w:r>
      <w:r w:rsidRPr="00240738">
        <w:rPr>
          <w:rFonts w:ascii="Times New Roman" w:hAnsi="Times New Roman"/>
          <w:color w:val="000000"/>
          <w:sz w:val="28"/>
          <w:szCs w:val="28"/>
        </w:rPr>
        <w:t xml:space="preserve">, літній торговий майданчик площею </w:t>
      </w:r>
      <w:r w:rsidR="00B731DA" w:rsidRPr="00240738">
        <w:rPr>
          <w:rFonts w:ascii="Times New Roman" w:hAnsi="Times New Roman"/>
          <w:color w:val="000000"/>
          <w:sz w:val="28"/>
          <w:szCs w:val="28"/>
        </w:rPr>
        <w:t>32,</w:t>
      </w:r>
      <w:r w:rsidRPr="00240738">
        <w:rPr>
          <w:rFonts w:ascii="Times New Roman" w:hAnsi="Times New Roman"/>
          <w:color w:val="000000"/>
          <w:sz w:val="28"/>
          <w:szCs w:val="28"/>
        </w:rPr>
        <w:t xml:space="preserve">0 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B731DA"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І. Франка, поруч будинку № 20 </w:t>
      </w:r>
      <w:r w:rsidR="00B731DA" w:rsidRPr="00240738">
        <w:rPr>
          <w:rFonts w:ascii="Times New Roman" w:hAnsi="Times New Roman"/>
          <w:color w:val="000000"/>
          <w:sz w:val="28"/>
          <w:szCs w:val="28"/>
        </w:rPr>
        <w:t>н</w:t>
      </w:r>
      <w:r w:rsidR="00FF6807" w:rsidRPr="00240738">
        <w:rPr>
          <w:rFonts w:ascii="Times New Roman" w:hAnsi="Times New Roman"/>
          <w:color w:val="000000"/>
          <w:sz w:val="28"/>
          <w:szCs w:val="28"/>
        </w:rPr>
        <w:t>а період з 01.06.2017 року по 30</w:t>
      </w:r>
      <w:r w:rsidR="00B731DA" w:rsidRPr="00240738">
        <w:rPr>
          <w:rFonts w:ascii="Times New Roman" w:hAnsi="Times New Roman"/>
          <w:color w:val="000000"/>
          <w:sz w:val="28"/>
          <w:szCs w:val="28"/>
        </w:rPr>
        <w:t xml:space="preserve">.08.2017 року. </w:t>
      </w:r>
    </w:p>
    <w:p w:rsidR="00612740" w:rsidRPr="00240738" w:rsidRDefault="00FF6807" w:rsidP="00FF68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612740"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1.3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0738">
        <w:rPr>
          <w:rFonts w:ascii="Times New Roman" w:hAnsi="Times New Roman"/>
          <w:color w:val="000000"/>
          <w:sz w:val="28"/>
          <w:szCs w:val="28"/>
        </w:rPr>
        <w:t xml:space="preserve">Суб’єкту господарської діяльності </w:t>
      </w:r>
      <w:r w:rsid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_________________</w:t>
      </w:r>
      <w:r w:rsidR="00612740"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612740" w:rsidRPr="00240738"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</w:t>
      </w:r>
      <w:r w:rsidRPr="00240738">
        <w:rPr>
          <w:rFonts w:ascii="Times New Roman" w:hAnsi="Times New Roman"/>
          <w:color w:val="000000"/>
          <w:sz w:val="28"/>
          <w:szCs w:val="28"/>
        </w:rPr>
        <w:t>48,0</w:t>
      </w:r>
      <w:r w:rsidR="00612740" w:rsidRPr="002407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2740"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612740"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612740"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Привокзальній площі , поруч будинку № 9</w:t>
      </w:r>
      <w:r w:rsidR="00612740"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12740" w:rsidRPr="00240738">
        <w:rPr>
          <w:rFonts w:ascii="Times New Roman" w:hAnsi="Times New Roman"/>
          <w:color w:val="000000"/>
          <w:sz w:val="28"/>
          <w:szCs w:val="28"/>
        </w:rPr>
        <w:t>на 2017 рік.</w:t>
      </w:r>
    </w:p>
    <w:p w:rsidR="00612740" w:rsidRPr="00240738" w:rsidRDefault="00FF6807" w:rsidP="00FF68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5"/>
          <w:sz w:val="28"/>
          <w:szCs w:val="28"/>
        </w:rPr>
      </w:pPr>
      <w:r w:rsidRPr="00240738">
        <w:rPr>
          <w:rFonts w:ascii="Times New Roman" w:hAnsi="Times New Roman"/>
          <w:sz w:val="28"/>
          <w:szCs w:val="28"/>
          <w:shd w:val="clear" w:color="auto" w:fill="FFFFFF"/>
        </w:rPr>
        <w:t xml:space="preserve">2. </w:t>
      </w:r>
      <w:r w:rsidR="00A1465E" w:rsidRPr="0024073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У зв’язку із порушеннями, які були виявлені під час обстеження літніх торгових майданчиків в 2016 році в</w:t>
      </w:r>
      <w:r w:rsidRPr="0024073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ідмовити в наданні погодження на </w:t>
      </w: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>розміщення та облаштування</w:t>
      </w:r>
      <w:r w:rsidRPr="0024073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літніх торгових майданчиків</w:t>
      </w:r>
      <w:r w:rsidR="00A1465E" w:rsidRPr="0024073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:</w:t>
      </w:r>
      <w:r w:rsidRPr="0024073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</w:p>
    <w:p w:rsidR="00612740" w:rsidRPr="00240738" w:rsidRDefault="00FF6807" w:rsidP="00FF6807">
      <w:pPr>
        <w:spacing w:after="0" w:line="240" w:lineRule="auto"/>
        <w:ind w:firstLine="709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 w:rsidRPr="0024073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2.1</w:t>
      </w:r>
      <w:r w:rsidR="00612740" w:rsidRPr="0024073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. </w:t>
      </w:r>
      <w:r w:rsid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_________________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612740"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літнього торгового майданчика </w:t>
      </w:r>
      <w:r w:rsidR="00612740" w:rsidRPr="00240738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24,0</w:t>
      </w:r>
      <w:r w:rsidR="00612740"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612740"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612740"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="00612740" w:rsidRPr="0024073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</w:t>
      </w:r>
      <w:r w:rsidRPr="0024073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41/3. </w:t>
      </w:r>
    </w:p>
    <w:p w:rsidR="00FF6807" w:rsidRPr="00240738" w:rsidRDefault="00FF6807" w:rsidP="00FF6807">
      <w:pPr>
        <w:spacing w:after="0" w:line="240" w:lineRule="auto"/>
        <w:ind w:firstLine="709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 w:rsidRPr="00240738">
        <w:rPr>
          <w:rStyle w:val="rvts113"/>
          <w:rFonts w:ascii="Times New Roman" w:eastAsia="Times New Roman" w:hAnsi="Times New Roman"/>
          <w:color w:val="000000"/>
          <w:sz w:val="28"/>
          <w:szCs w:val="28"/>
        </w:rPr>
        <w:t xml:space="preserve">2.2. </w:t>
      </w:r>
      <w:r w:rsid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_________________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літнього торгового майданчика </w:t>
      </w:r>
      <w:r w:rsidRPr="00240738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64,0м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24073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24073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на вул. Січових Стрільців, 13. </w:t>
      </w:r>
    </w:p>
    <w:p w:rsidR="00612740" w:rsidRPr="00240738" w:rsidRDefault="0081393F" w:rsidP="00F334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40738">
        <w:rPr>
          <w:rFonts w:ascii="Times New Roman" w:hAnsi="Times New Roman"/>
          <w:sz w:val="28"/>
          <w:szCs w:val="28"/>
        </w:rPr>
        <w:t>3</w:t>
      </w:r>
      <w:r w:rsidR="00612740" w:rsidRPr="00240738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господарювання звертається через управління адміністративних послуг </w:t>
      </w:r>
      <w:r w:rsidR="00612740" w:rsidRPr="00240738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612740" w:rsidRPr="00240738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612740" w:rsidRPr="00240738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612740" w:rsidRPr="00240738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612740" w:rsidRPr="00240738">
        <w:rPr>
          <w:rFonts w:ascii="Times New Roman" w:hAnsi="Times New Roman"/>
          <w:sz w:val="28"/>
          <w:szCs w:val="28"/>
        </w:rPr>
        <w:t>.</w:t>
      </w:r>
      <w:r w:rsidR="00612740"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612740" w:rsidRPr="00240738">
        <w:rPr>
          <w:rFonts w:ascii="Times New Roman" w:eastAsia="Times New Roman" w:hAnsi="Times New Roman"/>
          <w:sz w:val="28"/>
          <w:szCs w:val="28"/>
          <w:lang w:eastAsia="ru-RU"/>
        </w:rPr>
        <w:t>У разі надання погодження на термін більше одного року договір укладається на кожен період розміщення літнього торгового майданчика.</w:t>
      </w:r>
      <w:r w:rsidR="00612740"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612740" w:rsidRPr="00240738" w:rsidRDefault="00612740" w:rsidP="00F334FE">
      <w:pPr>
        <w:widowControl w:val="0"/>
        <w:tabs>
          <w:tab w:val="left" w:pos="1418"/>
          <w:tab w:val="righ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81393F"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Pr="00240738"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- не раніше 1 квітня та не пізніше 1 листопада. </w:t>
      </w:r>
    </w:p>
    <w:p w:rsidR="00612740" w:rsidRPr="00240738" w:rsidRDefault="0081393F" w:rsidP="00F334FE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>5</w:t>
      </w:r>
      <w:r w:rsidR="00612740"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 w:rsidR="00612740" w:rsidRPr="00240738">
        <w:rPr>
          <w:rFonts w:ascii="Times New Roman" w:hAnsi="Times New Roman"/>
          <w:color w:val="000000"/>
          <w:sz w:val="28"/>
          <w:szCs w:val="28"/>
        </w:rPr>
        <w:t xml:space="preserve">Суб’єкти господарювання, які отримали погодження на розміщення та облаштування літнього </w:t>
      </w:r>
      <w:r w:rsidR="00612740" w:rsidRPr="00240738">
        <w:rPr>
          <w:rFonts w:ascii="Times New Roman" w:eastAsia="Times New Roman" w:hAnsi="Times New Roman"/>
          <w:sz w:val="28"/>
          <w:szCs w:val="28"/>
          <w:lang w:eastAsia="ru-RU"/>
        </w:rPr>
        <w:t>торгового майданчика</w:t>
      </w:r>
      <w:r w:rsidR="00612740" w:rsidRPr="0024073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12740" w:rsidRPr="00240738">
        <w:rPr>
          <w:rFonts w:ascii="Times New Roman" w:hAnsi="Times New Roman"/>
          <w:color w:val="000000"/>
          <w:sz w:val="28"/>
          <w:szCs w:val="28"/>
        </w:rPr>
        <w:t xml:space="preserve">на території міського парку культури та відпочинку ім. Т.Г.Шевченка, території, прилеглій до міського </w:t>
      </w:r>
      <w:r w:rsidR="00612740" w:rsidRPr="00240738">
        <w:rPr>
          <w:rFonts w:ascii="Times New Roman" w:hAnsi="Times New Roman"/>
          <w:color w:val="000000"/>
          <w:sz w:val="28"/>
          <w:szCs w:val="28"/>
        </w:rPr>
        <w:lastRenderedPageBreak/>
        <w:t>озера, території парку на вул. Молодіжній,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</w:t>
      </w:r>
    </w:p>
    <w:p w:rsidR="00612740" w:rsidRPr="00240738" w:rsidRDefault="00612740" w:rsidP="00F334FE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1393F" w:rsidRPr="00240738"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 w:rsidRPr="00240738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612740" w:rsidRPr="00240738" w:rsidRDefault="00612740" w:rsidP="00612740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="0081393F" w:rsidRPr="00240738"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>.  Контроль за виконанням рішення покласти на заступника міського голови Богдана Білика.</w:t>
      </w:r>
    </w:p>
    <w:p w:rsidR="00612740" w:rsidRDefault="00612740" w:rsidP="00612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40738" w:rsidRDefault="00240738" w:rsidP="00612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40738" w:rsidRPr="00240738" w:rsidRDefault="00240738" w:rsidP="00612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2740" w:rsidRPr="00240738" w:rsidRDefault="00612740" w:rsidP="0061274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240738">
        <w:rPr>
          <w:rFonts w:ascii="Times New Roman" w:eastAsia="Times New Roman" w:hAnsi="Times New Roman"/>
          <w:color w:val="000000"/>
          <w:sz w:val="28"/>
          <w:szCs w:val="28"/>
        </w:rPr>
        <w:t>           Міський голова                                                          Руслан Марцінків</w:t>
      </w:r>
    </w:p>
    <w:p w:rsidR="00F334FE" w:rsidRDefault="00F334FE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p w:rsidR="00240738" w:rsidRDefault="00240738" w:rsidP="00612740">
      <w:pPr>
        <w:spacing w:after="0" w:line="240" w:lineRule="auto"/>
        <w:rPr>
          <w:sz w:val="28"/>
          <w:szCs w:val="28"/>
        </w:rPr>
      </w:pPr>
    </w:p>
    <w:sectPr w:rsidR="00240738" w:rsidSect="00240738">
      <w:pgSz w:w="11906" w:h="16838"/>
      <w:pgMar w:top="1134" w:right="567" w:bottom="1134" w:left="1985" w:header="709" w:footer="709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D36"/>
    <w:rsid w:val="00005300"/>
    <w:rsid w:val="00240738"/>
    <w:rsid w:val="00386D36"/>
    <w:rsid w:val="004964E8"/>
    <w:rsid w:val="005E5F37"/>
    <w:rsid w:val="00612740"/>
    <w:rsid w:val="00801357"/>
    <w:rsid w:val="0081393F"/>
    <w:rsid w:val="00A1465E"/>
    <w:rsid w:val="00A270A7"/>
    <w:rsid w:val="00B731DA"/>
    <w:rsid w:val="00F334FE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0">
    <w:name w:val="rvts110"/>
    <w:basedOn w:val="a0"/>
    <w:rsid w:val="00612740"/>
  </w:style>
  <w:style w:type="character" w:customStyle="1" w:styleId="rvts111">
    <w:name w:val="rvts111"/>
    <w:basedOn w:val="a0"/>
    <w:rsid w:val="00612740"/>
  </w:style>
  <w:style w:type="character" w:customStyle="1" w:styleId="rvts113">
    <w:name w:val="rvts113"/>
    <w:basedOn w:val="a0"/>
    <w:rsid w:val="00612740"/>
  </w:style>
  <w:style w:type="character" w:customStyle="1" w:styleId="apple-converted-space">
    <w:name w:val="apple-converted-space"/>
    <w:basedOn w:val="a0"/>
    <w:rsid w:val="00612740"/>
  </w:style>
  <w:style w:type="paragraph" w:styleId="a3">
    <w:name w:val="No Spacing"/>
    <w:uiPriority w:val="1"/>
    <w:qFormat/>
    <w:rsid w:val="0061274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612740"/>
    <w:rPr>
      <w:b/>
      <w:bCs/>
    </w:rPr>
  </w:style>
  <w:style w:type="paragraph" w:customStyle="1" w:styleId="rvps3">
    <w:name w:val="rvps3"/>
    <w:basedOn w:val="a"/>
    <w:rsid w:val="006127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rsid w:val="00612740"/>
  </w:style>
  <w:style w:type="table" w:styleId="a5">
    <w:name w:val="Table Grid"/>
    <w:basedOn w:val="a1"/>
    <w:uiPriority w:val="59"/>
    <w:rsid w:val="00F33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33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34F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0">
    <w:name w:val="rvts110"/>
    <w:basedOn w:val="a0"/>
    <w:rsid w:val="00612740"/>
  </w:style>
  <w:style w:type="character" w:customStyle="1" w:styleId="rvts111">
    <w:name w:val="rvts111"/>
    <w:basedOn w:val="a0"/>
    <w:rsid w:val="00612740"/>
  </w:style>
  <w:style w:type="character" w:customStyle="1" w:styleId="rvts113">
    <w:name w:val="rvts113"/>
    <w:basedOn w:val="a0"/>
    <w:rsid w:val="00612740"/>
  </w:style>
  <w:style w:type="character" w:customStyle="1" w:styleId="apple-converted-space">
    <w:name w:val="apple-converted-space"/>
    <w:basedOn w:val="a0"/>
    <w:rsid w:val="00612740"/>
  </w:style>
  <w:style w:type="paragraph" w:styleId="a3">
    <w:name w:val="No Spacing"/>
    <w:uiPriority w:val="1"/>
    <w:qFormat/>
    <w:rsid w:val="0061274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612740"/>
    <w:rPr>
      <w:b/>
      <w:bCs/>
    </w:rPr>
  </w:style>
  <w:style w:type="paragraph" w:customStyle="1" w:styleId="rvps3">
    <w:name w:val="rvps3"/>
    <w:basedOn w:val="a"/>
    <w:rsid w:val="006127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rsid w:val="00612740"/>
  </w:style>
  <w:style w:type="table" w:styleId="a5">
    <w:name w:val="Table Grid"/>
    <w:basedOn w:val="a1"/>
    <w:uiPriority w:val="59"/>
    <w:rsid w:val="00F33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33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34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1918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2017-04-12T13:01:00Z</cp:lastPrinted>
  <dcterms:created xsi:type="dcterms:W3CDTF">2017-04-18T13:15:00Z</dcterms:created>
  <dcterms:modified xsi:type="dcterms:W3CDTF">2017-04-20T06:59:00Z</dcterms:modified>
</cp:coreProperties>
</file>