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AD" w:rsidRPr="001C5BB3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3E15CC" w:rsidRDefault="003E15CC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A25AC3" w:rsidRPr="00A25AC3" w:rsidRDefault="00A25AC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EC00AD" w:rsidRPr="001C5BB3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EC00AD" w:rsidRPr="001C5BB3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>облаштування літніх торгових</w:t>
      </w:r>
    </w:p>
    <w:p w:rsidR="00083171" w:rsidRPr="003E15CC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>майданчиків на території м. Івано-Франківська</w:t>
      </w:r>
    </w:p>
    <w:p w:rsidR="00083171" w:rsidRPr="0024019B" w:rsidRDefault="00083171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083171" w:rsidRPr="0024019B" w:rsidRDefault="00EC00AD" w:rsidP="0053009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1C5BB3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1C5BB3">
        <w:rPr>
          <w:rFonts w:ascii="Times New Roman" w:hAnsi="Times New Roman"/>
          <w:sz w:val="28"/>
          <w:szCs w:val="28"/>
        </w:rPr>
        <w:t xml:space="preserve">, </w:t>
      </w: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 виконавчий комітет міської ради</w:t>
      </w:r>
    </w:p>
    <w:p w:rsidR="0053009B" w:rsidRPr="001C5BB3" w:rsidRDefault="00EC00AD" w:rsidP="005300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3C5A63" w:rsidRDefault="00EC00AD" w:rsidP="0024019B">
      <w:pPr>
        <w:shd w:val="clear" w:color="auto" w:fill="FFFFFF"/>
        <w:spacing w:after="0" w:line="240" w:lineRule="auto"/>
        <w:ind w:firstLine="885"/>
        <w:jc w:val="both"/>
        <w:rPr>
          <w:rFonts w:ascii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спадщини: </w:t>
      </w:r>
    </w:p>
    <w:p w:rsidR="00083171" w:rsidRPr="001C5BB3" w:rsidRDefault="00083171" w:rsidP="0024019B">
      <w:pPr>
        <w:shd w:val="clear" w:color="auto" w:fill="FFFFFF"/>
        <w:spacing w:after="0" w:line="240" w:lineRule="auto"/>
        <w:ind w:firstLine="885"/>
        <w:jc w:val="both"/>
        <w:rPr>
          <w:rStyle w:val="rvts113"/>
          <w:rFonts w:ascii="Times New Roman" w:hAnsi="Times New Roman"/>
          <w:color w:val="000000"/>
          <w:sz w:val="28"/>
          <w:szCs w:val="28"/>
        </w:rPr>
      </w:pPr>
    </w:p>
    <w:p w:rsidR="003C5A63" w:rsidRDefault="00EC00AD" w:rsidP="0024019B">
      <w:pPr>
        <w:tabs>
          <w:tab w:val="left" w:pos="-156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C5BB3">
        <w:rPr>
          <w:rFonts w:ascii="Times New Roman" w:hAnsi="Times New Roman"/>
          <w:color w:val="000000"/>
          <w:sz w:val="28"/>
          <w:szCs w:val="28"/>
        </w:rPr>
        <w:t xml:space="preserve">  1.1.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Суб’єкту господарської діяльності,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48,00 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Незалежності, поруч будинку № 10 А </w:t>
      </w:r>
      <w:r w:rsidRPr="001C5BB3">
        <w:rPr>
          <w:rFonts w:ascii="Times New Roman" w:hAnsi="Times New Roman"/>
          <w:color w:val="000000"/>
          <w:sz w:val="28"/>
          <w:szCs w:val="28"/>
        </w:rPr>
        <w:t>на 2017</w:t>
      </w:r>
      <w:r w:rsidR="003C5A63">
        <w:rPr>
          <w:rFonts w:ascii="Times New Roman" w:hAnsi="Times New Roman"/>
          <w:color w:val="000000"/>
          <w:sz w:val="28"/>
          <w:szCs w:val="28"/>
        </w:rPr>
        <w:t xml:space="preserve">рік. 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83171" w:rsidRPr="0024019B" w:rsidRDefault="00083171" w:rsidP="0024019B">
      <w:pPr>
        <w:tabs>
          <w:tab w:val="left" w:pos="-1560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C5A63" w:rsidRDefault="00EC00AD" w:rsidP="002401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BB3">
        <w:rPr>
          <w:rFonts w:ascii="Times New Roman" w:hAnsi="Times New Roman"/>
          <w:color w:val="000000"/>
          <w:sz w:val="28"/>
          <w:szCs w:val="28"/>
        </w:rPr>
        <w:t xml:space="preserve"> 1.2.  Суб’єкту господарської діяльності, літній торговий майданчик площею 98,00 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1C5BB3">
        <w:rPr>
          <w:rFonts w:ascii="Times New Roman" w:hAnsi="Times New Roman"/>
          <w:color w:val="000000"/>
          <w:sz w:val="28"/>
          <w:szCs w:val="28"/>
        </w:rPr>
        <w:t>на території парку культури і відпочинку ім. Т.Г. Шевченка на 2017</w:t>
      </w:r>
      <w:r w:rsidR="003C5A63">
        <w:rPr>
          <w:rFonts w:ascii="Times New Roman" w:hAnsi="Times New Roman"/>
          <w:color w:val="000000"/>
          <w:sz w:val="28"/>
          <w:szCs w:val="28"/>
        </w:rPr>
        <w:t xml:space="preserve"> рік. </w:t>
      </w:r>
    </w:p>
    <w:p w:rsidR="00083171" w:rsidRPr="001C5BB3" w:rsidRDefault="00083171" w:rsidP="002401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3171" w:rsidRDefault="00EC00AD" w:rsidP="0008317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BB3">
        <w:rPr>
          <w:rFonts w:ascii="Times New Roman" w:hAnsi="Times New Roman"/>
          <w:color w:val="000000"/>
          <w:sz w:val="28"/>
          <w:szCs w:val="28"/>
        </w:rPr>
        <w:t xml:space="preserve"> 1.3. 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діяльності,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100,00 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Галицькій, навпроти будинку № 19 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3C5A63" w:rsidRPr="001C5BB3">
        <w:rPr>
          <w:rFonts w:ascii="Times New Roman" w:hAnsi="Times New Roman"/>
          <w:color w:val="000000"/>
          <w:sz w:val="28"/>
          <w:szCs w:val="28"/>
        </w:rPr>
        <w:t>2017</w:t>
      </w:r>
      <w:r w:rsidR="00A25AC3">
        <w:rPr>
          <w:rFonts w:ascii="Times New Roman" w:hAnsi="Times New Roman"/>
          <w:color w:val="000000"/>
          <w:sz w:val="28"/>
          <w:szCs w:val="28"/>
        </w:rPr>
        <w:t xml:space="preserve"> рік (за умови розміщення літнього торгового майданчика після 17 квітня). </w:t>
      </w:r>
    </w:p>
    <w:p w:rsidR="0053009B" w:rsidRPr="001C5BB3" w:rsidRDefault="0053009B" w:rsidP="0008317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3171" w:rsidRDefault="00EC00AD" w:rsidP="005300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1.4</w:t>
      </w:r>
      <w:r w:rsidR="00554B9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СГД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літній торговий майданчик площею 49,5 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1C5BB3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вул. Незалежності, поруч будинку № 30 </w:t>
      </w:r>
      <w:r w:rsidRPr="001C5BB3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3C5A63" w:rsidRPr="001C5BB3">
        <w:rPr>
          <w:rFonts w:ascii="Times New Roman" w:hAnsi="Times New Roman"/>
          <w:color w:val="000000"/>
          <w:sz w:val="28"/>
          <w:szCs w:val="28"/>
        </w:rPr>
        <w:t>2017</w:t>
      </w:r>
      <w:r w:rsidR="003C5A63">
        <w:rPr>
          <w:rFonts w:ascii="Times New Roman" w:hAnsi="Times New Roman"/>
          <w:color w:val="000000"/>
          <w:sz w:val="28"/>
          <w:szCs w:val="28"/>
        </w:rPr>
        <w:t xml:space="preserve"> рік.</w:t>
      </w:r>
    </w:p>
    <w:p w:rsidR="0053009B" w:rsidRDefault="0053009B" w:rsidP="005300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46F17" w:rsidRDefault="003C5A63" w:rsidP="0053009B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240FB">
        <w:rPr>
          <w:rFonts w:ascii="Times New Roman" w:hAnsi="Times New Roman"/>
          <w:sz w:val="28"/>
          <w:szCs w:val="28"/>
        </w:rPr>
        <w:t xml:space="preserve">1.5. </w:t>
      </w:r>
      <w:r w:rsidR="00554B99">
        <w:rPr>
          <w:rFonts w:ascii="Times New Roman" w:hAnsi="Times New Roman"/>
          <w:sz w:val="28"/>
          <w:szCs w:val="28"/>
        </w:rPr>
        <w:t>СГД</w:t>
      </w:r>
      <w:r w:rsidRPr="003240FB">
        <w:rPr>
          <w:rFonts w:ascii="Times New Roman" w:hAnsi="Times New Roman"/>
          <w:sz w:val="28"/>
          <w:szCs w:val="28"/>
        </w:rPr>
        <w:t xml:space="preserve">, літній торговий майданчик площею 56,0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поруч будинку № 3 </w:t>
      </w:r>
      <w:r w:rsidRPr="003240FB">
        <w:rPr>
          <w:rFonts w:ascii="Times New Roman" w:hAnsi="Times New Roman"/>
          <w:sz w:val="28"/>
          <w:szCs w:val="28"/>
        </w:rPr>
        <w:t>на 2017 рік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554B99" w:rsidRPr="003240FB" w:rsidRDefault="00554B99" w:rsidP="0053009B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C5A63" w:rsidRDefault="003C5A63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1.6. Суб’єкту господарської діяльності</w:t>
      </w:r>
      <w:r w:rsidRPr="003240FB">
        <w:rPr>
          <w:rFonts w:ascii="Times New Roman" w:hAnsi="Times New Roman"/>
          <w:sz w:val="28"/>
          <w:szCs w:val="28"/>
        </w:rPr>
        <w:t xml:space="preserve">, літній торговий майданчик площею 63,1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Галицькій, поруч будинку № 31 </w:t>
      </w:r>
      <w:r w:rsidRPr="003240FB">
        <w:rPr>
          <w:rFonts w:ascii="Times New Roman" w:hAnsi="Times New Roman"/>
          <w:sz w:val="28"/>
          <w:szCs w:val="28"/>
        </w:rPr>
        <w:t xml:space="preserve">на 2017 рік. </w:t>
      </w:r>
    </w:p>
    <w:p w:rsidR="00083171" w:rsidRPr="00A25AC3" w:rsidRDefault="00083171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A63" w:rsidRDefault="003C5A63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>1.7. Суб’єкту господарської діяльності</w:t>
      </w:r>
      <w:r w:rsidRPr="003240FB">
        <w:rPr>
          <w:rFonts w:ascii="Times New Roman" w:hAnsi="Times New Roman"/>
          <w:sz w:val="28"/>
          <w:szCs w:val="28"/>
        </w:rPr>
        <w:t xml:space="preserve">, літній торговий майданчик площею 43,0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Пасічній, поруч будинку № 14 </w:t>
      </w:r>
      <w:r w:rsidRPr="003240FB">
        <w:rPr>
          <w:rFonts w:ascii="Times New Roman" w:hAnsi="Times New Roman"/>
          <w:sz w:val="28"/>
          <w:szCs w:val="28"/>
        </w:rPr>
        <w:t>на 2017 рік.</w:t>
      </w:r>
    </w:p>
    <w:p w:rsidR="00083171" w:rsidRPr="00A25AC3" w:rsidRDefault="00083171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A63" w:rsidRDefault="003C5A63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>1.8. Суб’єкту господарської діяльності</w:t>
      </w:r>
      <w:r w:rsidRPr="003240FB">
        <w:rPr>
          <w:rFonts w:ascii="Times New Roman" w:hAnsi="Times New Roman"/>
          <w:sz w:val="28"/>
          <w:szCs w:val="28"/>
        </w:rPr>
        <w:t xml:space="preserve">, літній торговий майданчик площею 30,5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поруч будинку № 12 </w:t>
      </w:r>
      <w:r w:rsidRPr="003240FB">
        <w:rPr>
          <w:rFonts w:ascii="Times New Roman" w:hAnsi="Times New Roman"/>
          <w:sz w:val="28"/>
          <w:szCs w:val="28"/>
        </w:rPr>
        <w:t>на 2017 рік.</w:t>
      </w:r>
    </w:p>
    <w:p w:rsidR="00083171" w:rsidRPr="008639AA" w:rsidRDefault="00083171" w:rsidP="0024019B">
      <w:pPr>
        <w:spacing w:after="0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3C5A63" w:rsidRDefault="003C5A63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1.9. Суб’єкту господарської діяльності, </w:t>
      </w:r>
      <w:r w:rsidRPr="003240FB">
        <w:rPr>
          <w:rFonts w:ascii="Times New Roman" w:hAnsi="Times New Roman"/>
          <w:sz w:val="28"/>
          <w:szCs w:val="28"/>
        </w:rPr>
        <w:t xml:space="preserve">літній торговий майданчик площею 46,88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О. Гончара </w:t>
      </w:r>
      <w:r w:rsidRPr="003240FB">
        <w:rPr>
          <w:rFonts w:ascii="Times New Roman" w:hAnsi="Times New Roman"/>
          <w:sz w:val="28"/>
          <w:szCs w:val="28"/>
        </w:rPr>
        <w:t>на 2017 рік.</w:t>
      </w:r>
    </w:p>
    <w:p w:rsidR="00083171" w:rsidRPr="00A25AC3" w:rsidRDefault="00083171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A63" w:rsidRDefault="003C5A63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>1.10. Суб’єкту господарської діяльності</w:t>
      </w:r>
      <w:r w:rsidRPr="003240FB">
        <w:rPr>
          <w:rFonts w:ascii="Times New Roman" w:hAnsi="Times New Roman"/>
          <w:sz w:val="28"/>
          <w:szCs w:val="28"/>
        </w:rPr>
        <w:t xml:space="preserve">, літній торговий майданчик площею 77,9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поруч будинку № 43 </w:t>
      </w:r>
      <w:r w:rsidRPr="003240FB">
        <w:rPr>
          <w:rFonts w:ascii="Times New Roman" w:hAnsi="Times New Roman"/>
          <w:sz w:val="28"/>
          <w:szCs w:val="28"/>
        </w:rPr>
        <w:t>на 2017 рік.</w:t>
      </w:r>
    </w:p>
    <w:p w:rsidR="00083171" w:rsidRPr="005D7C60" w:rsidRDefault="00083171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C5A63" w:rsidRDefault="003C5A63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1.11. Суб’єкту господарської діяльності, </w:t>
      </w:r>
      <w:r w:rsidRPr="003240FB">
        <w:rPr>
          <w:rFonts w:ascii="Times New Roman" w:hAnsi="Times New Roman"/>
          <w:sz w:val="28"/>
          <w:szCs w:val="28"/>
        </w:rPr>
        <w:t xml:space="preserve">літній торговий майданчик площею 60,0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240FB">
        <w:rPr>
          <w:rFonts w:ascii="Times New Roman" w:hAnsi="Times New Roman"/>
          <w:sz w:val="28"/>
          <w:szCs w:val="28"/>
        </w:rPr>
        <w:t>на території парку культури і відпочинку ім. Т.Г. Шевченка на 2017 рік.</w:t>
      </w:r>
    </w:p>
    <w:p w:rsidR="00083171" w:rsidRPr="005D7C60" w:rsidRDefault="00083171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4019B" w:rsidRDefault="003C5A63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1.12. Суб’єкту господарської діяльності, </w:t>
      </w:r>
      <w:r w:rsidRPr="003240FB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37,0 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3240F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3240F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240FB">
        <w:rPr>
          <w:rFonts w:ascii="Times New Roman" w:hAnsi="Times New Roman"/>
          <w:sz w:val="28"/>
          <w:szCs w:val="28"/>
        </w:rPr>
        <w:t>на території парку культури і відпочинку ім. Т.Г. Шевченка на 2017 рік.</w:t>
      </w:r>
    </w:p>
    <w:p w:rsidR="00083171" w:rsidRPr="00A25AC3" w:rsidRDefault="00083171" w:rsidP="0024019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83171" w:rsidRDefault="0024019B" w:rsidP="0053009B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019B">
        <w:rPr>
          <w:rFonts w:ascii="Times New Roman" w:hAnsi="Times New Roman"/>
          <w:sz w:val="28"/>
          <w:szCs w:val="28"/>
        </w:rPr>
        <w:t xml:space="preserve">1.13.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4,0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Незалежності, поруч будинку № 15 </w:t>
      </w:r>
      <w:r w:rsidRPr="0024019B">
        <w:rPr>
          <w:rFonts w:ascii="Times New Roman" w:hAnsi="Times New Roman"/>
          <w:sz w:val="28"/>
          <w:szCs w:val="28"/>
        </w:rPr>
        <w:t>на 2017 рік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53009B" w:rsidRPr="00A25AC3" w:rsidRDefault="0053009B" w:rsidP="0053009B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83171" w:rsidRDefault="0024019B" w:rsidP="0008317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1.14. Суб’єкту господарської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100,0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Страчених, навпроти будинку № 3 </w:t>
      </w:r>
      <w:r w:rsidR="00A25AC3">
        <w:rPr>
          <w:rFonts w:ascii="Times New Roman" w:hAnsi="Times New Roman"/>
          <w:sz w:val="28"/>
          <w:szCs w:val="28"/>
        </w:rPr>
        <w:t xml:space="preserve">на 2017 рік </w:t>
      </w:r>
      <w:r w:rsidR="00A25AC3">
        <w:rPr>
          <w:rFonts w:ascii="Times New Roman" w:hAnsi="Times New Roman"/>
          <w:color w:val="000000"/>
          <w:sz w:val="28"/>
          <w:szCs w:val="28"/>
        </w:rPr>
        <w:t>(за умови розміщення літнього торгового майданчика після 17 квітня).</w:t>
      </w:r>
    </w:p>
    <w:p w:rsidR="0053009B" w:rsidRPr="008639AA" w:rsidRDefault="0053009B" w:rsidP="00083171">
      <w:pPr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5D7C60" w:rsidRDefault="0024019B" w:rsidP="008639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1.15. Суб’єкту господарської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60,0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Гаркуші, поруч будинку № 21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3C0F2E" w:rsidRPr="005D7C60" w:rsidRDefault="003C0F2E" w:rsidP="008639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7C60" w:rsidRDefault="0024019B" w:rsidP="005D7C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1.16. Суб’єкту господарської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43,45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Бачинського, поруч будинку № 2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5D7C60" w:rsidRPr="008639AA" w:rsidRDefault="005D7C60" w:rsidP="005D7C6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019B" w:rsidRDefault="0024019B" w:rsidP="002401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1.17. Суб’єкту господарської діяльност</w:t>
      </w:r>
      <w:r w:rsidR="003C0F2E"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62,5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Бачинського, поруч будинку № 4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083171" w:rsidRPr="005D7C60" w:rsidRDefault="00083171" w:rsidP="00240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019B" w:rsidRDefault="0024019B" w:rsidP="0024019B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019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1.18. Суб’єкту господарської</w:t>
      </w:r>
      <w:r w:rsidR="003C0F2E">
        <w:rPr>
          <w:rFonts w:ascii="Times New Roman" w:hAnsi="Times New Roman"/>
          <w:sz w:val="28"/>
          <w:szCs w:val="28"/>
          <w:shd w:val="clear" w:color="auto" w:fill="FFFFFF"/>
        </w:rPr>
        <w:t xml:space="preserve"> діяльності</w:t>
      </w:r>
      <w:r w:rsidRPr="0024019B">
        <w:rPr>
          <w:rFonts w:ascii="Times New Roman" w:hAnsi="Times New Roman"/>
          <w:sz w:val="28"/>
          <w:szCs w:val="28"/>
        </w:rPr>
        <w:t>,</w:t>
      </w:r>
      <w:r w:rsidR="003C0F2E">
        <w:rPr>
          <w:rFonts w:ascii="Times New Roman" w:hAnsi="Times New Roman"/>
          <w:sz w:val="28"/>
          <w:szCs w:val="28"/>
        </w:rPr>
        <w:t xml:space="preserve"> </w:t>
      </w:r>
      <w:r w:rsidRPr="0024019B">
        <w:rPr>
          <w:rFonts w:ascii="Times New Roman" w:hAnsi="Times New Roman"/>
          <w:sz w:val="28"/>
          <w:szCs w:val="28"/>
        </w:rPr>
        <w:t xml:space="preserve"> літній торговий майданчик площею 32,5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Бачинського, поруч будинку № 4 </w:t>
      </w:r>
      <w:r w:rsidRPr="0024019B">
        <w:rPr>
          <w:rFonts w:ascii="Times New Roman" w:hAnsi="Times New Roman"/>
          <w:sz w:val="28"/>
          <w:szCs w:val="28"/>
        </w:rPr>
        <w:t>на 2017 рік.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83171" w:rsidRPr="005D7C60" w:rsidRDefault="00083171" w:rsidP="00240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019B" w:rsidRDefault="0024019B" w:rsidP="002401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1.19. Суб’єкту господарської діяльності, </w:t>
      </w:r>
      <w:r w:rsidRPr="0024019B">
        <w:rPr>
          <w:rFonts w:ascii="Times New Roman" w:hAnsi="Times New Roman"/>
          <w:sz w:val="28"/>
          <w:szCs w:val="28"/>
        </w:rPr>
        <w:t xml:space="preserve">літній торговий майданчик площею 27,08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Євгена Коновальця, поруч будинку № 7 Б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083171" w:rsidRPr="005D7C60" w:rsidRDefault="00083171" w:rsidP="00240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019B" w:rsidRDefault="0024019B" w:rsidP="002401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1.20. </w:t>
      </w:r>
      <w:r w:rsidR="003C0F2E">
        <w:rPr>
          <w:rFonts w:ascii="Times New Roman" w:hAnsi="Times New Roman"/>
          <w:sz w:val="28"/>
          <w:szCs w:val="28"/>
          <w:shd w:val="clear" w:color="auto" w:fill="FFFFFF"/>
        </w:rPr>
        <w:t>СГД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24019B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34,0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4019B">
        <w:rPr>
          <w:rFonts w:ascii="Times New Roman" w:hAnsi="Times New Roman"/>
          <w:sz w:val="28"/>
          <w:szCs w:val="28"/>
        </w:rPr>
        <w:t>на вул. Грушевського, поруч будинку № 19 на 2017 рік.</w:t>
      </w:r>
    </w:p>
    <w:p w:rsidR="00083171" w:rsidRPr="005D7C60" w:rsidRDefault="00083171" w:rsidP="00240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019B" w:rsidRDefault="0024019B" w:rsidP="002401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</w:rPr>
        <w:t xml:space="preserve">1.21.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32,5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Південному бульварі, поруч будинку № 24 Б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083171" w:rsidRPr="005D7C60" w:rsidRDefault="00083171" w:rsidP="00240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4019B" w:rsidRDefault="0024019B" w:rsidP="0024019B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</w:rPr>
        <w:t xml:space="preserve">1.22.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48,0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4019B">
        <w:rPr>
          <w:rFonts w:ascii="Times New Roman" w:hAnsi="Times New Roman"/>
          <w:color w:val="000000"/>
          <w:sz w:val="28"/>
          <w:szCs w:val="28"/>
        </w:rPr>
        <w:t>на території парку культури і відпочинку ім. Т.Г. Шевченка на 2017 рік.</w:t>
      </w:r>
    </w:p>
    <w:p w:rsidR="00083171" w:rsidRPr="005D7C60" w:rsidRDefault="00083171" w:rsidP="0024019B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019B" w:rsidRDefault="0024019B" w:rsidP="0024019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1.23. Суб’єкту господарської діяльност</w:t>
      </w:r>
      <w:r w:rsidR="003C0F2E"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36,9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Тарнавського, поруч будинку № 1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083171" w:rsidRPr="005D7C60" w:rsidRDefault="00083171" w:rsidP="002401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83171" w:rsidRDefault="0024019B" w:rsidP="0053009B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</w:rPr>
        <w:t xml:space="preserve">1.24. </w:t>
      </w:r>
      <w:r w:rsidR="003C0F2E">
        <w:rPr>
          <w:rFonts w:ascii="Times New Roman" w:hAnsi="Times New Roman"/>
          <w:sz w:val="28"/>
          <w:szCs w:val="28"/>
        </w:rPr>
        <w:t>СГД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96,0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4019B">
        <w:rPr>
          <w:rFonts w:ascii="Times New Roman" w:hAnsi="Times New Roman"/>
          <w:color w:val="000000"/>
          <w:sz w:val="28"/>
          <w:szCs w:val="28"/>
        </w:rPr>
        <w:t>на території парку культури і відпочинку ім. Т.Г. Шевченка на 2017 рік.</w:t>
      </w:r>
    </w:p>
    <w:p w:rsidR="0053009B" w:rsidRPr="005D7C60" w:rsidRDefault="0053009B" w:rsidP="0053009B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D7C60" w:rsidRDefault="0024019B" w:rsidP="005D7C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color w:val="000000"/>
          <w:sz w:val="28"/>
          <w:szCs w:val="28"/>
        </w:rPr>
        <w:t xml:space="preserve">1.25.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</w:t>
      </w:r>
      <w:r w:rsidR="003C0F2E">
        <w:rPr>
          <w:rFonts w:ascii="Times New Roman" w:hAnsi="Times New Roman"/>
          <w:sz w:val="28"/>
          <w:szCs w:val="28"/>
          <w:shd w:val="clear" w:color="auto" w:fill="FFFFFF"/>
        </w:rPr>
        <w:t xml:space="preserve"> діяльності</w:t>
      </w:r>
      <w:r w:rsidRPr="0024019B">
        <w:rPr>
          <w:rFonts w:ascii="Times New Roman" w:hAnsi="Times New Roman"/>
          <w:sz w:val="28"/>
          <w:szCs w:val="28"/>
        </w:rPr>
        <w:t>,</w:t>
      </w:r>
      <w:r w:rsidR="003C0F2E">
        <w:rPr>
          <w:rFonts w:ascii="Times New Roman" w:hAnsi="Times New Roman"/>
          <w:sz w:val="28"/>
          <w:szCs w:val="28"/>
        </w:rPr>
        <w:t xml:space="preserve"> </w:t>
      </w:r>
      <w:r w:rsidRPr="0024019B">
        <w:rPr>
          <w:rFonts w:ascii="Times New Roman" w:hAnsi="Times New Roman"/>
          <w:sz w:val="28"/>
          <w:szCs w:val="28"/>
        </w:rPr>
        <w:t xml:space="preserve"> літній торговий майданчик площею 50,0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Гната Хоткевича - В. Івасюка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8639AA" w:rsidRPr="008639AA" w:rsidRDefault="008639AA" w:rsidP="005D7C60">
      <w:pPr>
        <w:spacing w:after="0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5D7C60" w:rsidRDefault="0024019B" w:rsidP="008639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</w:rPr>
        <w:t xml:space="preserve">1.26.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</w:t>
      </w:r>
      <w:r w:rsidR="003C0F2E">
        <w:rPr>
          <w:rFonts w:ascii="Times New Roman" w:hAnsi="Times New Roman"/>
          <w:sz w:val="28"/>
          <w:szCs w:val="28"/>
          <w:shd w:val="clear" w:color="auto" w:fill="FFFFFF"/>
        </w:rPr>
        <w:t xml:space="preserve">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72,0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Вовчинецькій, поруч будинку № 192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3C0F2E" w:rsidRPr="0024019B" w:rsidRDefault="003C0F2E" w:rsidP="008639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7C60" w:rsidRDefault="0024019B" w:rsidP="005D7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</w:rPr>
        <w:t xml:space="preserve">1.27.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16,0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Красівського, поруч будинку № 1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8639AA" w:rsidRPr="0024019B" w:rsidRDefault="008639AA" w:rsidP="005D7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19B" w:rsidRDefault="0024019B" w:rsidP="002401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</w:rPr>
        <w:t xml:space="preserve">1.28.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73,36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Ринок, поруч будинку № 8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083171" w:rsidRPr="0024019B" w:rsidRDefault="00083171" w:rsidP="002401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19B" w:rsidRDefault="0024019B" w:rsidP="002401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</w:rPr>
        <w:t xml:space="preserve">1.29.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77,5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Вірменській, поруч будинку № 1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083171" w:rsidRPr="0024019B" w:rsidRDefault="00083171" w:rsidP="002401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19B" w:rsidRDefault="0024019B" w:rsidP="002401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</w:rPr>
        <w:t xml:space="preserve">1.30.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64,0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Гетьмана Мазепи, поруч будинку № 1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083171" w:rsidRPr="0024019B" w:rsidRDefault="00083171" w:rsidP="002401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19B" w:rsidRDefault="0024019B" w:rsidP="002401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019B">
        <w:rPr>
          <w:rFonts w:ascii="Times New Roman" w:hAnsi="Times New Roman"/>
          <w:sz w:val="28"/>
          <w:szCs w:val="28"/>
        </w:rPr>
        <w:lastRenderedPageBreak/>
        <w:t xml:space="preserve">1.31.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8650C5">
        <w:rPr>
          <w:rFonts w:ascii="Times New Roman" w:hAnsi="Times New Roman"/>
          <w:sz w:val="28"/>
          <w:szCs w:val="28"/>
        </w:rPr>
        <w:t>,</w:t>
      </w:r>
      <w:r w:rsidR="003C0F2E">
        <w:rPr>
          <w:rFonts w:ascii="Times New Roman" w:hAnsi="Times New Roman"/>
          <w:sz w:val="28"/>
          <w:szCs w:val="28"/>
        </w:rPr>
        <w:t xml:space="preserve"> </w:t>
      </w:r>
      <w:r w:rsidR="008650C5">
        <w:rPr>
          <w:rFonts w:ascii="Times New Roman" w:hAnsi="Times New Roman"/>
          <w:sz w:val="28"/>
          <w:szCs w:val="28"/>
        </w:rPr>
        <w:t xml:space="preserve"> </w:t>
      </w:r>
      <w:r w:rsidRPr="0024019B">
        <w:rPr>
          <w:rFonts w:ascii="Times New Roman" w:hAnsi="Times New Roman"/>
          <w:sz w:val="28"/>
          <w:szCs w:val="28"/>
        </w:rPr>
        <w:t xml:space="preserve">літній торговий майданчик площею 91,27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площі Ринок, поруч будинку № 6 </w:t>
      </w:r>
      <w:r w:rsidRPr="0024019B">
        <w:rPr>
          <w:rFonts w:ascii="Times New Roman" w:hAnsi="Times New Roman"/>
          <w:sz w:val="28"/>
          <w:szCs w:val="28"/>
        </w:rPr>
        <w:t>на 2017 рік.</w:t>
      </w:r>
    </w:p>
    <w:p w:rsidR="008650C5" w:rsidRDefault="008650C5" w:rsidP="002401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50C5" w:rsidRDefault="008650C5" w:rsidP="005D7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1.32. 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1427BC">
        <w:rPr>
          <w:rFonts w:ascii="Times New Roman" w:hAnsi="Times New Roman"/>
          <w:sz w:val="28"/>
          <w:szCs w:val="28"/>
        </w:rPr>
        <w:t>9</w:t>
      </w:r>
      <w:r w:rsidRPr="0024019B">
        <w:rPr>
          <w:rFonts w:ascii="Times New Roman" w:hAnsi="Times New Roman"/>
          <w:sz w:val="28"/>
          <w:szCs w:val="28"/>
        </w:rPr>
        <w:t xml:space="preserve">8,0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24019B">
        <w:rPr>
          <w:rFonts w:ascii="Times New Roman" w:hAnsi="Times New Roman"/>
          <w:color w:val="000000"/>
          <w:sz w:val="28"/>
          <w:szCs w:val="28"/>
        </w:rPr>
        <w:t>на території парку культури і відпочинку ім. Т.Г. Шевченка на 2017 рік.</w:t>
      </w:r>
    </w:p>
    <w:p w:rsidR="001427BC" w:rsidRPr="00A25AC3" w:rsidRDefault="001427BC" w:rsidP="005D7C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61F0" w:rsidRDefault="00812410" w:rsidP="005D7C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261F0">
        <w:rPr>
          <w:rFonts w:ascii="Times New Roman" w:hAnsi="Times New Roman"/>
          <w:sz w:val="28"/>
          <w:szCs w:val="28"/>
        </w:rPr>
        <w:t>1.3</w:t>
      </w:r>
      <w:r w:rsidR="005D7C60">
        <w:rPr>
          <w:rFonts w:ascii="Times New Roman" w:hAnsi="Times New Roman"/>
          <w:sz w:val="28"/>
          <w:szCs w:val="28"/>
        </w:rPr>
        <w:t>3</w:t>
      </w:r>
      <w:r w:rsidRPr="00A261F0">
        <w:rPr>
          <w:rFonts w:ascii="Times New Roman" w:hAnsi="Times New Roman"/>
          <w:sz w:val="28"/>
          <w:szCs w:val="28"/>
        </w:rPr>
        <w:t xml:space="preserve">. </w:t>
      </w:r>
      <w:r w:rsidR="00A261F0" w:rsidRPr="00A261F0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 w:rsidR="00A261F0" w:rsidRPr="00A261F0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A261F0">
        <w:rPr>
          <w:rFonts w:ascii="Times New Roman" w:hAnsi="Times New Roman"/>
          <w:sz w:val="28"/>
          <w:szCs w:val="28"/>
        </w:rPr>
        <w:t>8,6</w:t>
      </w:r>
      <w:r w:rsidR="00A261F0" w:rsidRPr="00A261F0">
        <w:rPr>
          <w:rFonts w:ascii="Times New Roman" w:hAnsi="Times New Roman"/>
          <w:sz w:val="28"/>
          <w:szCs w:val="28"/>
        </w:rPr>
        <w:t xml:space="preserve"> </w:t>
      </w:r>
      <w:r w:rsidR="00A261F0" w:rsidRPr="00A261F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A261F0" w:rsidRPr="00A261F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A261F0" w:rsidRPr="00A261F0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A261F0">
        <w:rPr>
          <w:rFonts w:ascii="Times New Roman" w:hAnsi="Times New Roman"/>
          <w:sz w:val="28"/>
          <w:szCs w:val="28"/>
          <w:shd w:val="clear" w:color="auto" w:fill="FFFFFF"/>
        </w:rPr>
        <w:t xml:space="preserve">площі Міцкевича, поруч будинку № 8 А </w:t>
      </w:r>
      <w:r w:rsidR="00A261F0" w:rsidRPr="00A261F0">
        <w:rPr>
          <w:rFonts w:ascii="Times New Roman" w:hAnsi="Times New Roman"/>
          <w:sz w:val="28"/>
          <w:szCs w:val="28"/>
        </w:rPr>
        <w:t>на 2017 рік.</w:t>
      </w:r>
    </w:p>
    <w:p w:rsidR="005D7C60" w:rsidRPr="005D7C60" w:rsidRDefault="005D7C60" w:rsidP="005D7C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61F0" w:rsidRDefault="00A261F0" w:rsidP="005D7C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D7C6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3C0F2E">
        <w:rPr>
          <w:rFonts w:ascii="Times New Roman" w:hAnsi="Times New Roman"/>
          <w:sz w:val="28"/>
          <w:szCs w:val="28"/>
        </w:rPr>
        <w:t>СГД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261F0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>
        <w:rPr>
          <w:rFonts w:ascii="Times New Roman" w:hAnsi="Times New Roman"/>
          <w:sz w:val="28"/>
          <w:szCs w:val="28"/>
        </w:rPr>
        <w:t>15,35</w:t>
      </w:r>
      <w:r w:rsidRPr="00A261F0">
        <w:rPr>
          <w:rFonts w:ascii="Times New Roman" w:hAnsi="Times New Roman"/>
          <w:sz w:val="28"/>
          <w:szCs w:val="28"/>
        </w:rPr>
        <w:t xml:space="preserve"> </w:t>
      </w:r>
      <w:r w:rsidRPr="00A261F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A261F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261F0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вул. Шевченка, поруч будинку № 64 </w:t>
      </w:r>
      <w:r w:rsidRPr="00A261F0">
        <w:rPr>
          <w:rFonts w:ascii="Times New Roman" w:hAnsi="Times New Roman"/>
          <w:sz w:val="28"/>
          <w:szCs w:val="28"/>
        </w:rPr>
        <w:t>на 2017 рік.</w:t>
      </w:r>
    </w:p>
    <w:p w:rsidR="005D7C60" w:rsidRPr="00A25AC3" w:rsidRDefault="005D7C60" w:rsidP="005D7C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61F0" w:rsidRDefault="00A261F0" w:rsidP="005D7C6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D7C6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3C0F2E">
        <w:rPr>
          <w:rFonts w:ascii="Times New Roman" w:hAnsi="Times New Roman"/>
          <w:sz w:val="28"/>
          <w:szCs w:val="28"/>
        </w:rPr>
        <w:t>СГД,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1F0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066EEA">
        <w:rPr>
          <w:rFonts w:ascii="Times New Roman" w:hAnsi="Times New Roman"/>
          <w:sz w:val="28"/>
          <w:szCs w:val="28"/>
        </w:rPr>
        <w:t>36,0</w:t>
      </w:r>
      <w:r w:rsidRPr="00A261F0">
        <w:rPr>
          <w:rFonts w:ascii="Times New Roman" w:hAnsi="Times New Roman"/>
          <w:sz w:val="28"/>
          <w:szCs w:val="28"/>
        </w:rPr>
        <w:t xml:space="preserve"> </w:t>
      </w:r>
      <w:r w:rsidRPr="00A261F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A261F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261F0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вул. </w:t>
      </w:r>
      <w:r w:rsidR="00066EEA">
        <w:rPr>
          <w:rFonts w:ascii="Times New Roman" w:hAnsi="Times New Roman"/>
          <w:sz w:val="28"/>
          <w:szCs w:val="28"/>
          <w:shd w:val="clear" w:color="auto" w:fill="FFFFFF"/>
        </w:rPr>
        <w:t>Незалежності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поруч будинку № </w:t>
      </w:r>
      <w:r w:rsidR="00066EEA">
        <w:rPr>
          <w:rFonts w:ascii="Times New Roman" w:hAnsi="Times New Roman"/>
          <w:sz w:val="28"/>
          <w:szCs w:val="28"/>
          <w:shd w:val="clear" w:color="auto" w:fill="FFFFFF"/>
        </w:rPr>
        <w:t>19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A261F0">
        <w:rPr>
          <w:rFonts w:ascii="Times New Roman" w:hAnsi="Times New Roman"/>
          <w:sz w:val="28"/>
          <w:szCs w:val="28"/>
        </w:rPr>
        <w:t>на 2017 рік.</w:t>
      </w:r>
    </w:p>
    <w:p w:rsidR="005D7C60" w:rsidRPr="008639AA" w:rsidRDefault="005D7C60" w:rsidP="005D7C60">
      <w:pPr>
        <w:spacing w:after="0"/>
        <w:ind w:firstLine="708"/>
        <w:jc w:val="both"/>
        <w:rPr>
          <w:rFonts w:ascii="Times New Roman" w:hAnsi="Times New Roman"/>
        </w:rPr>
      </w:pPr>
    </w:p>
    <w:p w:rsidR="00812410" w:rsidRDefault="00066EEA" w:rsidP="005D7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D7C6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261F0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діяльності, </w:t>
      </w:r>
      <w:r w:rsidRPr="00A261F0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>
        <w:rPr>
          <w:rFonts w:ascii="Times New Roman" w:hAnsi="Times New Roman"/>
          <w:sz w:val="28"/>
          <w:szCs w:val="28"/>
        </w:rPr>
        <w:t>99,</w:t>
      </w:r>
      <w:r w:rsidR="008D759F">
        <w:rPr>
          <w:rFonts w:ascii="Times New Roman" w:hAnsi="Times New Roman"/>
          <w:sz w:val="28"/>
          <w:szCs w:val="28"/>
        </w:rPr>
        <w:t xml:space="preserve">72 </w:t>
      </w:r>
      <w:r w:rsidRPr="00A261F0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Вічевому майдані </w:t>
      </w:r>
      <w:r w:rsidRPr="00A261F0">
        <w:rPr>
          <w:rFonts w:ascii="Times New Roman" w:hAnsi="Times New Roman"/>
          <w:sz w:val="28"/>
          <w:szCs w:val="28"/>
        </w:rPr>
        <w:t>на 2017 рік</w:t>
      </w:r>
      <w:r w:rsidR="00A25AC3">
        <w:rPr>
          <w:rFonts w:ascii="Times New Roman" w:hAnsi="Times New Roman"/>
          <w:sz w:val="28"/>
          <w:szCs w:val="28"/>
        </w:rPr>
        <w:t>.</w:t>
      </w:r>
    </w:p>
    <w:p w:rsidR="005D7C60" w:rsidRPr="005D7C60" w:rsidRDefault="008D759F" w:rsidP="005D7C6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D7C60" w:rsidRDefault="008D759F" w:rsidP="005D7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D7C6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3C0F2E">
        <w:rPr>
          <w:rFonts w:ascii="Times New Roman" w:hAnsi="Times New Roman"/>
          <w:sz w:val="28"/>
          <w:szCs w:val="28"/>
        </w:rPr>
        <w:t>СГД</w:t>
      </w:r>
      <w:r w:rsidR="002700E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1F0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>
        <w:rPr>
          <w:rFonts w:ascii="Times New Roman" w:hAnsi="Times New Roman"/>
          <w:sz w:val="28"/>
          <w:szCs w:val="28"/>
        </w:rPr>
        <w:t xml:space="preserve">52,2 </w:t>
      </w:r>
      <w:r w:rsidRPr="00A261F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A261F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A261F0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вул. Незалежності, поруч будинку № 8 </w:t>
      </w:r>
      <w:r w:rsidRPr="00A261F0">
        <w:rPr>
          <w:rFonts w:ascii="Times New Roman" w:hAnsi="Times New Roman"/>
          <w:sz w:val="28"/>
          <w:szCs w:val="28"/>
        </w:rPr>
        <w:t>на 2017 рік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D7C60" w:rsidRDefault="005D7C60" w:rsidP="005D7C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7C60" w:rsidRDefault="00015663" w:rsidP="008639A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D7C6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="002D7CCC" w:rsidRPr="0024019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2D7CCC" w:rsidRPr="0024019B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8D5A7B">
        <w:rPr>
          <w:rFonts w:ascii="Times New Roman" w:hAnsi="Times New Roman"/>
          <w:sz w:val="28"/>
          <w:szCs w:val="28"/>
        </w:rPr>
        <w:t>68,4</w:t>
      </w:r>
      <w:r w:rsidR="002D7CCC" w:rsidRPr="0024019B">
        <w:rPr>
          <w:rFonts w:ascii="Times New Roman" w:hAnsi="Times New Roman"/>
          <w:sz w:val="28"/>
          <w:szCs w:val="28"/>
        </w:rPr>
        <w:t xml:space="preserve"> </w:t>
      </w:r>
      <w:r w:rsidR="002D7CCC"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2D7CCC"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2D7CCC"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D5A7B" w:rsidRPr="0024019B">
        <w:rPr>
          <w:rFonts w:ascii="Times New Roman" w:hAnsi="Times New Roman"/>
          <w:color w:val="000000"/>
          <w:sz w:val="28"/>
          <w:szCs w:val="28"/>
        </w:rPr>
        <w:t>на території парку культури і відпочинку ім. Т.Г. Шевченка на 2017 рік.</w:t>
      </w:r>
    </w:p>
    <w:p w:rsidR="003C0F2E" w:rsidRPr="008639AA" w:rsidRDefault="003C0F2E" w:rsidP="008639AA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019B" w:rsidRPr="008D759F" w:rsidRDefault="0024019B" w:rsidP="0024019B">
      <w:pPr>
        <w:spacing w:after="0" w:line="240" w:lineRule="auto"/>
        <w:ind w:firstLine="709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 w:rsidRPr="008D759F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2. Відмовити </w:t>
      </w:r>
      <w:r w:rsidR="003C0F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СГД</w:t>
      </w:r>
      <w:r w:rsidRPr="008D75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8D759F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в наданні погодження на </w:t>
      </w:r>
      <w:r w:rsidRPr="008D759F">
        <w:rPr>
          <w:rFonts w:ascii="Times New Roman" w:eastAsia="Times New Roman" w:hAnsi="Times New Roman"/>
          <w:color w:val="000000"/>
          <w:sz w:val="28"/>
          <w:szCs w:val="28"/>
        </w:rPr>
        <w:t xml:space="preserve">розміщення та облаштування літнього торгового майданчика </w:t>
      </w:r>
      <w:r w:rsidRPr="008D759F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Pr="008D759F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50,5м</w:t>
      </w:r>
      <w:r w:rsidRPr="008D759F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Pr="008D759F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8D759F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на вул. Незалежності, поруч будинку № 16 у зв’язку із порушеннями, які були виявлені під час обстеження літнього торгового майданчика в 2016 році.   </w:t>
      </w:r>
    </w:p>
    <w:p w:rsidR="00083171" w:rsidRPr="0024019B" w:rsidRDefault="00083171" w:rsidP="0024019B">
      <w:pPr>
        <w:spacing w:after="0" w:line="240" w:lineRule="auto"/>
        <w:ind w:firstLine="709"/>
        <w:jc w:val="both"/>
        <w:rPr>
          <w:rStyle w:val="rvts113"/>
          <w:rFonts w:ascii="Times New Roman" w:eastAsia="Times New Roman" w:hAnsi="Times New Roman"/>
          <w:color w:val="000000"/>
          <w:sz w:val="28"/>
          <w:szCs w:val="28"/>
        </w:rPr>
      </w:pPr>
    </w:p>
    <w:p w:rsidR="0024019B" w:rsidRPr="0024019B" w:rsidRDefault="0024019B" w:rsidP="002401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4019B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3. Відмовити </w:t>
      </w:r>
      <w:r w:rsidRPr="002401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24019B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в наданні погодження на </w:t>
      </w:r>
      <w:r w:rsidRPr="0024019B">
        <w:rPr>
          <w:rFonts w:ascii="Times New Roman" w:eastAsia="Times New Roman" w:hAnsi="Times New Roman"/>
          <w:color w:val="000000"/>
          <w:sz w:val="28"/>
          <w:szCs w:val="28"/>
        </w:rPr>
        <w:t>розміщення та облаштування</w:t>
      </w:r>
      <w:r w:rsidRPr="0024019B">
        <w:rPr>
          <w:rFonts w:ascii="Times New Roman" w:hAnsi="Times New Roman"/>
          <w:sz w:val="28"/>
          <w:szCs w:val="28"/>
        </w:rPr>
        <w:t xml:space="preserve"> літнього торгового майданчика площею 32,0 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2401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24019B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Привокзальній, навпроти будинку № 9</w:t>
      </w:r>
      <w:r w:rsidRPr="0024019B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у зв’язку із порушеннями, які були виявлені під час обстеження літнього торгового майданчика в 2016 році.   </w:t>
      </w:r>
    </w:p>
    <w:p w:rsidR="003C5A63" w:rsidRPr="00A268FB" w:rsidRDefault="003C5A63" w:rsidP="003C5A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3171" w:rsidRDefault="00B13BD2" w:rsidP="00530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C00AD" w:rsidRPr="001C5BB3">
        <w:rPr>
          <w:rFonts w:ascii="Times New Roman" w:hAnsi="Times New Roman"/>
          <w:sz w:val="28"/>
          <w:szCs w:val="28"/>
        </w:rPr>
        <w:t xml:space="preserve">. Після прийняття рішення виконавчого комітету міської ради, суб’єкт господарювання звертається через управління адміністративних послуг </w:t>
      </w:r>
      <w:r w:rsidR="00EC00AD" w:rsidRPr="001C5BB3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(Центр надання адміністративних послуг м. Івано-Франківська) </w:t>
      </w:r>
      <w:r w:rsidR="00EC00AD" w:rsidRPr="001C5BB3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</w:t>
      </w:r>
      <w:r w:rsidR="00EC00AD" w:rsidRPr="001C5BB3">
        <w:rPr>
          <w:rFonts w:ascii="Times New Roman" w:hAnsi="Times New Roman"/>
          <w:sz w:val="28"/>
          <w:szCs w:val="28"/>
        </w:rPr>
        <w:lastRenderedPageBreak/>
        <w:t xml:space="preserve">майданчика на період його </w:t>
      </w:r>
      <w:r w:rsidR="00EC00AD" w:rsidRPr="001C5BB3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="00EC00AD" w:rsidRPr="001C5BB3">
        <w:rPr>
          <w:rFonts w:ascii="Times New Roman" w:hAnsi="Times New Roman"/>
          <w:sz w:val="28"/>
          <w:szCs w:val="28"/>
        </w:rPr>
        <w:t>.</w:t>
      </w:r>
      <w:r w:rsidR="00EC00AD"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EC00AD" w:rsidRPr="001C5BB3">
        <w:rPr>
          <w:rFonts w:ascii="Times New Roman" w:eastAsia="Times New Roman" w:hAnsi="Times New Roman"/>
          <w:sz w:val="28"/>
          <w:szCs w:val="28"/>
          <w:lang w:eastAsia="ru-RU"/>
        </w:rPr>
        <w:t>У разі надання погодження на термін більше одного року договір</w:t>
      </w:r>
      <w:r w:rsidR="003C5A63">
        <w:rPr>
          <w:rFonts w:ascii="Times New Roman" w:eastAsia="Times New Roman" w:hAnsi="Times New Roman"/>
          <w:sz w:val="28"/>
          <w:szCs w:val="28"/>
          <w:lang w:eastAsia="ru-RU"/>
        </w:rPr>
        <w:t xml:space="preserve"> укладається на кожен </w:t>
      </w:r>
      <w:r w:rsidR="00EC00AD" w:rsidRPr="001C5BB3">
        <w:rPr>
          <w:rFonts w:ascii="Times New Roman" w:eastAsia="Times New Roman" w:hAnsi="Times New Roman"/>
          <w:sz w:val="28"/>
          <w:szCs w:val="28"/>
          <w:lang w:eastAsia="ru-RU"/>
        </w:rPr>
        <w:t>період розміщення літнього торгового майданчика.</w:t>
      </w:r>
      <w:r w:rsidR="00EC00AD"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8650C5" w:rsidRPr="0053009B" w:rsidRDefault="008650C5" w:rsidP="005300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0AD" w:rsidRDefault="00EC00AD" w:rsidP="00EC00AD">
      <w:pPr>
        <w:widowControl w:val="0"/>
        <w:tabs>
          <w:tab w:val="left" w:pos="1418"/>
          <w:tab w:val="righ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027D0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B13B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 </w:t>
      </w:r>
      <w:r w:rsidRPr="001C5BB3"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літнього торгового майданчика - не раніше 1 квітня та не пізніше 1 листопада. </w:t>
      </w:r>
    </w:p>
    <w:p w:rsidR="003C5A63" w:rsidRPr="001C5BB3" w:rsidRDefault="003C5A63" w:rsidP="00EC00AD">
      <w:pPr>
        <w:widowControl w:val="0"/>
        <w:tabs>
          <w:tab w:val="left" w:pos="1418"/>
          <w:tab w:val="righ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0AD" w:rsidRDefault="00B13BD2" w:rsidP="00EC00AD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6</w:t>
      </w:r>
      <w:r w:rsidR="00EC00AD"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 w:rsidR="00EC00AD" w:rsidRPr="001C5BB3">
        <w:rPr>
          <w:rFonts w:ascii="Times New Roman" w:hAnsi="Times New Roman"/>
          <w:color w:val="000000"/>
          <w:sz w:val="28"/>
          <w:szCs w:val="28"/>
        </w:rPr>
        <w:t xml:space="preserve">Суб’єкти господарювання, які отримали погодження на розміщення та облаштування літнього </w:t>
      </w:r>
      <w:r w:rsidR="00EC00AD" w:rsidRPr="001C5BB3">
        <w:rPr>
          <w:rFonts w:ascii="Times New Roman" w:eastAsia="Times New Roman" w:hAnsi="Times New Roman"/>
          <w:sz w:val="28"/>
          <w:szCs w:val="28"/>
          <w:lang w:eastAsia="ru-RU"/>
        </w:rPr>
        <w:t>торгового майданчика</w:t>
      </w:r>
      <w:r w:rsidR="00EC00AD" w:rsidRPr="001C5BB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C00AD" w:rsidRPr="001C5BB3">
        <w:rPr>
          <w:rFonts w:ascii="Times New Roman" w:hAnsi="Times New Roman"/>
          <w:color w:val="000000"/>
          <w:sz w:val="28"/>
          <w:szCs w:val="28"/>
        </w:rPr>
        <w:t>на території міського парку культури та відпочинку ім. Т.Г.Шевченка, території, прилеглій до міського озера, території парку на вул. Молодіжній,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</w:t>
      </w:r>
    </w:p>
    <w:p w:rsidR="003C5A63" w:rsidRPr="001C5BB3" w:rsidRDefault="003C5A63" w:rsidP="00EC00AD">
      <w:pPr>
        <w:widowControl w:val="0"/>
        <w:tabs>
          <w:tab w:val="left" w:pos="1418"/>
          <w:tab w:val="righ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00AD" w:rsidRDefault="00EC00AD" w:rsidP="00EC00AD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B13BD2">
        <w:rPr>
          <w:rFonts w:ascii="Times New Roman" w:eastAsia="Times New Roman" w:hAnsi="Times New Roman"/>
          <w:color w:val="000000"/>
          <w:sz w:val="28"/>
          <w:szCs w:val="28"/>
        </w:rPr>
        <w:t>7</w:t>
      </w: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.  </w:t>
      </w:r>
      <w:r w:rsidRPr="001C5BB3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1C5B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3C5A63" w:rsidRPr="001C5BB3" w:rsidRDefault="003C5A63" w:rsidP="00EC00AD">
      <w:pPr>
        <w:pStyle w:val="a3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00AD" w:rsidRPr="001C5BB3" w:rsidRDefault="00EC00AD" w:rsidP="00EC00AD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  </w:t>
      </w:r>
      <w:r w:rsidR="00B13BD2">
        <w:rPr>
          <w:rFonts w:ascii="Times New Roman" w:eastAsia="Times New Roman" w:hAnsi="Times New Roman"/>
          <w:color w:val="000000"/>
          <w:sz w:val="28"/>
          <w:szCs w:val="28"/>
        </w:rPr>
        <w:t>8</w:t>
      </w: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>.  Контроль за виконанням рішення покласти на заступника міського голови Богдана Білика.</w:t>
      </w:r>
    </w:p>
    <w:p w:rsidR="00EC00AD" w:rsidRPr="001C5BB3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EC00AD" w:rsidRDefault="00EC00AD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C5BB3" w:rsidRPr="001C5BB3" w:rsidRDefault="001C5BB3" w:rsidP="00EC0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4B2A3D" w:rsidRPr="001C5BB3" w:rsidRDefault="00D1781A">
      <w:pPr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           </w:t>
      </w:r>
      <w:r w:rsidR="00EC00AD"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Міський голова                   </w:t>
      </w:r>
      <w:r w:rsid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           </w:t>
      </w:r>
      <w:r w:rsidR="00EC00AD" w:rsidRPr="001C5BB3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Руслан Марцінків</w:t>
      </w:r>
    </w:p>
    <w:sectPr w:rsidR="004B2A3D" w:rsidRPr="001C5BB3" w:rsidSect="001C5BB3">
      <w:pgSz w:w="11906" w:h="16838"/>
      <w:pgMar w:top="1134" w:right="567" w:bottom="1134" w:left="1985" w:header="709" w:footer="70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0CF" w:rsidRDefault="001830CF" w:rsidP="00015663">
      <w:pPr>
        <w:spacing w:after="0" w:line="240" w:lineRule="auto"/>
      </w:pPr>
      <w:r>
        <w:separator/>
      </w:r>
    </w:p>
  </w:endnote>
  <w:endnote w:type="continuationSeparator" w:id="0">
    <w:p w:rsidR="001830CF" w:rsidRDefault="001830CF" w:rsidP="000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0CF" w:rsidRDefault="001830CF" w:rsidP="00015663">
      <w:pPr>
        <w:spacing w:after="0" w:line="240" w:lineRule="auto"/>
      </w:pPr>
      <w:r>
        <w:separator/>
      </w:r>
    </w:p>
  </w:footnote>
  <w:footnote w:type="continuationSeparator" w:id="0">
    <w:p w:rsidR="001830CF" w:rsidRDefault="001830CF" w:rsidP="000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A6E18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EE"/>
    <w:rsid w:val="00004B2C"/>
    <w:rsid w:val="0000712F"/>
    <w:rsid w:val="00015663"/>
    <w:rsid w:val="000214C8"/>
    <w:rsid w:val="00027D04"/>
    <w:rsid w:val="00066EEA"/>
    <w:rsid w:val="00083171"/>
    <w:rsid w:val="000E7957"/>
    <w:rsid w:val="001427BC"/>
    <w:rsid w:val="00146F17"/>
    <w:rsid w:val="001830CF"/>
    <w:rsid w:val="001B6F84"/>
    <w:rsid w:val="001C5BB3"/>
    <w:rsid w:val="0024019B"/>
    <w:rsid w:val="002408E3"/>
    <w:rsid w:val="002700E8"/>
    <w:rsid w:val="00275B81"/>
    <w:rsid w:val="002C3DA5"/>
    <w:rsid w:val="002D7CCC"/>
    <w:rsid w:val="003007D4"/>
    <w:rsid w:val="003C0F2E"/>
    <w:rsid w:val="003C5A63"/>
    <w:rsid w:val="003E15CC"/>
    <w:rsid w:val="003F503E"/>
    <w:rsid w:val="00473B95"/>
    <w:rsid w:val="004B2A3D"/>
    <w:rsid w:val="004C4C35"/>
    <w:rsid w:val="004E2338"/>
    <w:rsid w:val="00527A5F"/>
    <w:rsid w:val="0053009B"/>
    <w:rsid w:val="00554B99"/>
    <w:rsid w:val="005D7C60"/>
    <w:rsid w:val="00751F01"/>
    <w:rsid w:val="00812410"/>
    <w:rsid w:val="008639AA"/>
    <w:rsid w:val="008650C5"/>
    <w:rsid w:val="008A3510"/>
    <w:rsid w:val="008D5A7B"/>
    <w:rsid w:val="008D759F"/>
    <w:rsid w:val="009B4FEE"/>
    <w:rsid w:val="00A13846"/>
    <w:rsid w:val="00A25AC3"/>
    <w:rsid w:val="00A261F0"/>
    <w:rsid w:val="00A268FB"/>
    <w:rsid w:val="00A947B2"/>
    <w:rsid w:val="00A94C50"/>
    <w:rsid w:val="00AD544A"/>
    <w:rsid w:val="00B13BD2"/>
    <w:rsid w:val="00B72DD1"/>
    <w:rsid w:val="00B9725D"/>
    <w:rsid w:val="00BF24D0"/>
    <w:rsid w:val="00C06207"/>
    <w:rsid w:val="00C718B9"/>
    <w:rsid w:val="00CA3964"/>
    <w:rsid w:val="00CC5DBC"/>
    <w:rsid w:val="00D1781A"/>
    <w:rsid w:val="00D94004"/>
    <w:rsid w:val="00E154F2"/>
    <w:rsid w:val="00E33EDC"/>
    <w:rsid w:val="00E82B98"/>
    <w:rsid w:val="00EC00AD"/>
    <w:rsid w:val="00F777AF"/>
    <w:rsid w:val="00F83F02"/>
    <w:rsid w:val="00FB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F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7">
    <w:name w:val="rvts107"/>
    <w:basedOn w:val="a0"/>
    <w:rsid w:val="00751F01"/>
  </w:style>
  <w:style w:type="character" w:customStyle="1" w:styleId="rvts108">
    <w:name w:val="rvts108"/>
    <w:basedOn w:val="a0"/>
    <w:rsid w:val="00751F01"/>
  </w:style>
  <w:style w:type="character" w:customStyle="1" w:styleId="rvts110">
    <w:name w:val="rvts110"/>
    <w:basedOn w:val="a0"/>
    <w:rsid w:val="00751F01"/>
  </w:style>
  <w:style w:type="character" w:customStyle="1" w:styleId="rvts111">
    <w:name w:val="rvts111"/>
    <w:basedOn w:val="a0"/>
    <w:rsid w:val="00751F01"/>
  </w:style>
  <w:style w:type="character" w:customStyle="1" w:styleId="rvts113">
    <w:name w:val="rvts113"/>
    <w:basedOn w:val="a0"/>
    <w:rsid w:val="00751F01"/>
  </w:style>
  <w:style w:type="character" w:customStyle="1" w:styleId="apple-converted-space">
    <w:name w:val="apple-converted-space"/>
    <w:basedOn w:val="a0"/>
    <w:rsid w:val="00751F01"/>
  </w:style>
  <w:style w:type="paragraph" w:styleId="a3">
    <w:name w:val="No Spacing"/>
    <w:uiPriority w:val="1"/>
    <w:qFormat/>
    <w:rsid w:val="00A94C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0071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C0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0AD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A26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15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566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15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566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F0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7">
    <w:name w:val="rvts107"/>
    <w:basedOn w:val="a0"/>
    <w:rsid w:val="00751F01"/>
  </w:style>
  <w:style w:type="character" w:customStyle="1" w:styleId="rvts108">
    <w:name w:val="rvts108"/>
    <w:basedOn w:val="a0"/>
    <w:rsid w:val="00751F01"/>
  </w:style>
  <w:style w:type="character" w:customStyle="1" w:styleId="rvts110">
    <w:name w:val="rvts110"/>
    <w:basedOn w:val="a0"/>
    <w:rsid w:val="00751F01"/>
  </w:style>
  <w:style w:type="character" w:customStyle="1" w:styleId="rvts111">
    <w:name w:val="rvts111"/>
    <w:basedOn w:val="a0"/>
    <w:rsid w:val="00751F01"/>
  </w:style>
  <w:style w:type="character" w:customStyle="1" w:styleId="rvts113">
    <w:name w:val="rvts113"/>
    <w:basedOn w:val="a0"/>
    <w:rsid w:val="00751F01"/>
  </w:style>
  <w:style w:type="character" w:customStyle="1" w:styleId="apple-converted-space">
    <w:name w:val="apple-converted-space"/>
    <w:basedOn w:val="a0"/>
    <w:rsid w:val="00751F01"/>
  </w:style>
  <w:style w:type="paragraph" w:styleId="a3">
    <w:name w:val="No Spacing"/>
    <w:uiPriority w:val="1"/>
    <w:qFormat/>
    <w:rsid w:val="00A94C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styleId="a4">
    <w:name w:val="Strong"/>
    <w:basedOn w:val="a0"/>
    <w:uiPriority w:val="22"/>
    <w:qFormat/>
    <w:rsid w:val="0000712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C0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00AD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A26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15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566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15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566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6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B4D66-A894-4F4F-AB53-5F85D9C5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5012</Words>
  <Characters>2858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2017-03-30T10:58:00Z</cp:lastPrinted>
  <dcterms:created xsi:type="dcterms:W3CDTF">2017-03-31T07:12:00Z</dcterms:created>
  <dcterms:modified xsi:type="dcterms:W3CDTF">2017-03-31T07:12:00Z</dcterms:modified>
</cp:coreProperties>
</file>