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26" w:rsidRPr="00C673AB" w:rsidRDefault="004E5326" w:rsidP="00297A83">
      <w:pPr>
        <w:keepNext/>
        <w:tabs>
          <w:tab w:val="left" w:pos="14034"/>
        </w:tabs>
        <w:spacing w:line="252" w:lineRule="auto"/>
        <w:ind w:left="11799" w:right="-340"/>
        <w:outlineLvl w:val="1"/>
        <w:rPr>
          <w:rFonts w:eastAsia="Times New Roman"/>
          <w:lang w:eastAsia="uk-UA"/>
        </w:rPr>
      </w:pPr>
      <w:bookmarkStart w:id="0" w:name="_GoBack"/>
      <w:bookmarkEnd w:id="0"/>
      <w:r w:rsidRPr="00C673AB">
        <w:rPr>
          <w:rFonts w:eastAsia="Times New Roman"/>
          <w:lang w:eastAsia="uk-UA"/>
        </w:rPr>
        <w:t>Додаток до рішення</w:t>
      </w:r>
    </w:p>
    <w:p w:rsidR="004E5326" w:rsidRPr="00C673AB" w:rsidRDefault="004E5326" w:rsidP="00297A83">
      <w:pPr>
        <w:keepNext/>
        <w:tabs>
          <w:tab w:val="left" w:pos="14034"/>
        </w:tabs>
        <w:spacing w:line="252" w:lineRule="auto"/>
        <w:ind w:left="11799" w:right="-340"/>
        <w:outlineLvl w:val="1"/>
        <w:rPr>
          <w:rFonts w:eastAsia="Times New Roman"/>
          <w:lang w:eastAsia="uk-UA"/>
        </w:rPr>
      </w:pPr>
      <w:r w:rsidRPr="00C673AB">
        <w:rPr>
          <w:rFonts w:eastAsia="Times New Roman"/>
          <w:lang w:eastAsia="uk-UA"/>
        </w:rPr>
        <w:t>виконавчого комітету</w:t>
      </w:r>
    </w:p>
    <w:p w:rsidR="004E5326" w:rsidRPr="00C673AB" w:rsidRDefault="004E5326" w:rsidP="00297A83">
      <w:pPr>
        <w:spacing w:line="252" w:lineRule="auto"/>
        <w:ind w:left="11799"/>
        <w:rPr>
          <w:rFonts w:eastAsia="Times New Roman"/>
          <w:u w:val="single"/>
          <w:lang w:eastAsia="uk-UA"/>
        </w:rPr>
      </w:pPr>
      <w:r w:rsidRPr="00C673AB">
        <w:rPr>
          <w:rFonts w:eastAsia="Times New Roman"/>
          <w:lang w:eastAsia="uk-UA"/>
        </w:rPr>
        <w:t xml:space="preserve">від  </w:t>
      </w:r>
      <w:r w:rsidRPr="00C673AB">
        <w:rPr>
          <w:rFonts w:eastAsia="Times New Roman"/>
          <w:u w:val="single"/>
          <w:lang w:eastAsia="uk-UA"/>
        </w:rPr>
        <w:t xml:space="preserve">                     </w:t>
      </w:r>
      <w:r w:rsidRPr="00C673AB">
        <w:rPr>
          <w:rFonts w:eastAsia="Times New Roman"/>
          <w:lang w:eastAsia="uk-UA"/>
        </w:rPr>
        <w:t xml:space="preserve">  №  </w:t>
      </w:r>
      <w:r w:rsidRPr="00C673AB">
        <w:rPr>
          <w:rFonts w:eastAsia="Times New Roman"/>
          <w:u w:val="single"/>
          <w:lang w:eastAsia="uk-UA"/>
        </w:rPr>
        <w:t xml:space="preserve">           </w:t>
      </w:r>
      <w:r w:rsidRPr="00C673AB">
        <w:rPr>
          <w:rFonts w:eastAsia="Times New Roman"/>
          <w:color w:val="FFFFFF" w:themeColor="background1"/>
          <w:u w:val="single"/>
          <w:lang w:eastAsia="uk-UA"/>
        </w:rPr>
        <w:t>.</w:t>
      </w:r>
    </w:p>
    <w:p w:rsidR="004E5326" w:rsidRPr="00C673AB" w:rsidRDefault="004E5326" w:rsidP="00297A83">
      <w:pPr>
        <w:spacing w:line="252" w:lineRule="auto"/>
        <w:ind w:left="11799"/>
        <w:rPr>
          <w:rFonts w:eastAsia="Times New Roman"/>
          <w:b/>
          <w:bCs/>
          <w:lang w:eastAsia="uk-UA"/>
        </w:rPr>
      </w:pPr>
    </w:p>
    <w:p w:rsidR="004E5326" w:rsidRPr="00C673AB" w:rsidRDefault="00EA0293" w:rsidP="00297A83">
      <w:pPr>
        <w:spacing w:line="252" w:lineRule="auto"/>
        <w:jc w:val="center"/>
        <w:rPr>
          <w:rFonts w:eastAsia="Times New Roman"/>
          <w:b/>
          <w:bCs/>
          <w:lang w:eastAsia="uk-UA"/>
        </w:rPr>
      </w:pPr>
      <w:r w:rsidRPr="00C673AB">
        <w:rPr>
          <w:rFonts w:eastAsia="Times New Roman"/>
          <w:b/>
          <w:bCs/>
          <w:lang w:eastAsia="uk-UA"/>
        </w:rPr>
        <w:t>П</w:t>
      </w:r>
      <w:r w:rsidR="004E5326" w:rsidRPr="00C673AB">
        <w:rPr>
          <w:rFonts w:eastAsia="Times New Roman"/>
          <w:b/>
          <w:bCs/>
          <w:lang w:eastAsia="uk-UA"/>
        </w:rPr>
        <w:t xml:space="preserve">лан заходів з енергозбереження в бюджетних закладах </w:t>
      </w:r>
      <w:r w:rsidRPr="00C673AB">
        <w:rPr>
          <w:rFonts w:eastAsia="Times New Roman"/>
          <w:b/>
          <w:bCs/>
          <w:lang w:eastAsia="uk-UA"/>
        </w:rPr>
        <w:t>м. Івано-Франківська на</w:t>
      </w:r>
      <w:r w:rsidR="004E5326" w:rsidRPr="00C673AB">
        <w:rPr>
          <w:rFonts w:eastAsia="Times New Roman"/>
          <w:b/>
          <w:bCs/>
          <w:lang w:eastAsia="uk-UA"/>
        </w:rPr>
        <w:t xml:space="preserve"> 201</w:t>
      </w:r>
      <w:r w:rsidRPr="00C673AB">
        <w:rPr>
          <w:rFonts w:eastAsia="Times New Roman"/>
          <w:b/>
          <w:bCs/>
          <w:lang w:eastAsia="uk-UA"/>
        </w:rPr>
        <w:t xml:space="preserve">7 </w:t>
      </w:r>
      <w:r w:rsidR="004E5326" w:rsidRPr="00C673AB">
        <w:rPr>
          <w:rFonts w:eastAsia="Times New Roman"/>
          <w:b/>
          <w:bCs/>
          <w:lang w:eastAsia="uk-UA"/>
        </w:rPr>
        <w:t>р</w:t>
      </w:r>
      <w:r w:rsidRPr="00C673AB">
        <w:rPr>
          <w:rFonts w:eastAsia="Times New Roman"/>
          <w:b/>
          <w:bCs/>
          <w:lang w:eastAsia="uk-UA"/>
        </w:rPr>
        <w:t>ік</w:t>
      </w:r>
    </w:p>
    <w:p w:rsidR="009D7BA9" w:rsidRPr="00C673AB" w:rsidRDefault="009D7BA9" w:rsidP="00297A83">
      <w:pPr>
        <w:spacing w:line="252" w:lineRule="auto"/>
      </w:pPr>
    </w:p>
    <w:p w:rsidR="00882873" w:rsidRPr="00C673AB" w:rsidRDefault="00C612B5" w:rsidP="00297A83">
      <w:pPr>
        <w:spacing w:line="252" w:lineRule="auto"/>
        <w:jc w:val="center"/>
        <w:rPr>
          <w:rFonts w:eastAsia="Times New Roman"/>
          <w:b/>
          <w:bCs/>
          <w:lang w:eastAsia="uk-UA"/>
        </w:rPr>
      </w:pPr>
      <w:r>
        <w:rPr>
          <w:rFonts w:eastAsia="Times New Roman"/>
          <w:b/>
          <w:bCs/>
          <w:lang w:eastAsia="uk-UA"/>
        </w:rPr>
        <w:t xml:space="preserve">1. </w:t>
      </w:r>
      <w:r w:rsidR="00226F22" w:rsidRPr="00C673AB">
        <w:rPr>
          <w:rFonts w:eastAsia="Times New Roman"/>
          <w:b/>
          <w:bCs/>
          <w:lang w:eastAsia="uk-UA"/>
        </w:rPr>
        <w:t>Організаційно-технічні</w:t>
      </w:r>
      <w:r w:rsidR="00882873" w:rsidRPr="00C673AB">
        <w:rPr>
          <w:rFonts w:eastAsia="Times New Roman"/>
          <w:b/>
          <w:bCs/>
          <w:lang w:eastAsia="uk-UA"/>
        </w:rPr>
        <w:t xml:space="preserve"> та освітні заходи</w:t>
      </w:r>
    </w:p>
    <w:p w:rsidR="00882873" w:rsidRPr="00C673AB" w:rsidRDefault="00882873" w:rsidP="00297A83">
      <w:pPr>
        <w:spacing w:line="252" w:lineRule="auto"/>
        <w:jc w:val="center"/>
        <w:rPr>
          <w:rFonts w:eastAsia="Times New Roman"/>
          <w:b/>
          <w:bCs/>
          <w:lang w:eastAsia="uk-UA"/>
        </w:rPr>
      </w:pPr>
    </w:p>
    <w:tbl>
      <w:tblPr>
        <w:tblW w:w="15446" w:type="dxa"/>
        <w:jc w:val="center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2"/>
        <w:gridCol w:w="9214"/>
        <w:gridCol w:w="4253"/>
        <w:gridCol w:w="1417"/>
      </w:tblGrid>
      <w:tr w:rsidR="00882873" w:rsidRPr="00C673AB" w:rsidTr="00592927">
        <w:trPr>
          <w:trHeight w:val="66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№ з/п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Зміст заходу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019D" w:rsidRPr="00C673AB" w:rsidRDefault="00882873" w:rsidP="00297A83">
            <w:pPr>
              <w:spacing w:line="252" w:lineRule="auto"/>
              <w:jc w:val="center"/>
            </w:pPr>
            <w:r w:rsidRPr="00C673AB">
              <w:t xml:space="preserve">Відповідальні за </w:t>
            </w:r>
          </w:p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4019D" w:rsidRPr="00C673AB" w:rsidRDefault="00882873" w:rsidP="00297A83">
            <w:pPr>
              <w:spacing w:line="252" w:lineRule="auto"/>
              <w:jc w:val="center"/>
            </w:pPr>
            <w:r w:rsidRPr="00C673AB">
              <w:t>Термін</w:t>
            </w:r>
          </w:p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реалізації</w:t>
            </w:r>
          </w:p>
        </w:tc>
      </w:tr>
      <w:tr w:rsidR="00882873" w:rsidRPr="00C673AB" w:rsidTr="00592927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82873" w:rsidP="00297A83">
            <w:pPr>
              <w:spacing w:line="252" w:lineRule="auto"/>
              <w:jc w:val="center"/>
            </w:pPr>
            <w:r w:rsidRPr="00C673AB">
              <w:t>4</w:t>
            </w:r>
          </w:p>
        </w:tc>
      </w:tr>
      <w:tr w:rsidR="00725088" w:rsidRPr="00C673AB" w:rsidTr="00592927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center"/>
            </w:pPr>
            <w: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both"/>
            </w:pPr>
            <w:r w:rsidRPr="00C673AB">
              <w:t>Забезпечення оптимальних мікрокліматичних умов в приміщеннях згідно з існуючими санітарними нормами, не допускаючи перевищення встановл</w:t>
            </w:r>
            <w:r w:rsidRPr="00C673AB">
              <w:t>е</w:t>
            </w:r>
            <w:r w:rsidRPr="00C673AB">
              <w:t>них лімітів споживання енергоносіїв та комунальних послуг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both"/>
            </w:pPr>
            <w:r w:rsidRPr="00725088">
              <w:rPr>
                <w:spacing w:val="-8"/>
              </w:rPr>
              <w:t>Енергоменеджери бюджетних</w:t>
            </w:r>
            <w:r w:rsidRPr="00C673AB">
              <w:t xml:space="preserve"> з</w:t>
            </w:r>
            <w:r w:rsidRPr="00C673AB">
              <w:t>а</w:t>
            </w:r>
            <w:r w:rsidRPr="00C673AB">
              <w:t>кладів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center"/>
            </w:pPr>
            <w:r w:rsidRPr="00C673AB">
              <w:t>Впродовж року</w:t>
            </w:r>
          </w:p>
        </w:tc>
      </w:tr>
      <w:tr w:rsidR="00725088" w:rsidRPr="00C673AB" w:rsidTr="00592927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Default="00EB4257" w:rsidP="00297A83">
            <w:pPr>
              <w:spacing w:line="252" w:lineRule="auto"/>
              <w:jc w:val="center"/>
            </w:pPr>
            <w:r>
              <w:t>2</w:t>
            </w:r>
            <w:r w:rsidR="00725088"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both"/>
            </w:pPr>
            <w:r>
              <w:t>Вживати заходів для недопущення нецільового та нераціонального спож</w:t>
            </w:r>
            <w:r>
              <w:t>и</w:t>
            </w:r>
            <w:r>
              <w:t xml:space="preserve">вання </w:t>
            </w:r>
            <w:r w:rsidR="00EB4257">
              <w:t xml:space="preserve">(зокрема, у неробочий час та вихідні дні) </w:t>
            </w:r>
            <w:r>
              <w:t>енергоносіїв, необґрунтов</w:t>
            </w:r>
            <w:r>
              <w:t>а</w:t>
            </w:r>
            <w:r>
              <w:t>ного використання потужних електричних приладів та обладнання тощо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Pr="00C673AB" w:rsidRDefault="00725088" w:rsidP="00297A83">
            <w:pPr>
              <w:spacing w:line="252" w:lineRule="auto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25088" w:rsidRDefault="00725088" w:rsidP="00297A83">
            <w:pPr>
              <w:spacing w:line="252" w:lineRule="auto"/>
              <w:jc w:val="center"/>
            </w:pPr>
          </w:p>
        </w:tc>
      </w:tr>
      <w:tr w:rsidR="000575D6" w:rsidRPr="00C673AB" w:rsidTr="00592927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EB4257" w:rsidP="00297A83">
            <w:pPr>
              <w:spacing w:line="252" w:lineRule="auto"/>
              <w:jc w:val="center"/>
            </w:pPr>
            <w:r>
              <w:t>3</w:t>
            </w:r>
            <w:r w:rsidR="000575D6"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0575D6" w:rsidP="00297A83">
            <w:pPr>
              <w:spacing w:line="252" w:lineRule="auto"/>
              <w:jc w:val="both"/>
            </w:pPr>
            <w:r w:rsidRPr="00C673AB">
              <w:t xml:space="preserve">Контроль за дотриманням </w:t>
            </w:r>
            <w:r w:rsidR="00EB4257" w:rsidRPr="00C673AB">
              <w:t xml:space="preserve">бюджетними закладами </w:t>
            </w:r>
            <w:r w:rsidRPr="00C673AB">
              <w:t xml:space="preserve">встановлених лімітів споживання енергоносіїв та комунальних послуг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725088" w:rsidP="00297A83">
            <w:pPr>
              <w:spacing w:line="252" w:lineRule="auto"/>
              <w:jc w:val="both"/>
            </w:pPr>
            <w:r w:rsidRPr="00C673AB">
              <w:t>Енергоменеджери головних ро</w:t>
            </w:r>
            <w:r w:rsidRPr="00C673AB">
              <w:t>з</w:t>
            </w:r>
            <w:r w:rsidRPr="00C673AB">
              <w:t>порядників коштів</w:t>
            </w:r>
            <w:r>
              <w:t>, відділ енерго</w:t>
            </w:r>
            <w:r>
              <w:t>з</w:t>
            </w:r>
            <w:r>
              <w:t>береження та екології управління економічного та інтеграційного розвитку виконавчого комітету міської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7C472D" w:rsidP="00297A83">
            <w:pPr>
              <w:spacing w:line="252" w:lineRule="auto"/>
              <w:jc w:val="center"/>
            </w:pPr>
            <w:r>
              <w:t>Щокварт</w:t>
            </w:r>
            <w:r>
              <w:t>а</w:t>
            </w:r>
            <w:r>
              <w:t>лу</w:t>
            </w:r>
          </w:p>
        </w:tc>
      </w:tr>
      <w:tr w:rsidR="007D5597" w:rsidRPr="00C673AB" w:rsidTr="00592927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5597" w:rsidRPr="00C673AB" w:rsidRDefault="000575D6" w:rsidP="00297A83">
            <w:pPr>
              <w:spacing w:line="252" w:lineRule="auto"/>
              <w:jc w:val="center"/>
            </w:pPr>
            <w:r>
              <w:t>4</w:t>
            </w:r>
            <w:r w:rsidR="007D5597"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5597" w:rsidRPr="00C673AB" w:rsidRDefault="007D5597" w:rsidP="00297A83">
            <w:pPr>
              <w:spacing w:line="252" w:lineRule="auto"/>
              <w:jc w:val="both"/>
            </w:pPr>
            <w:r w:rsidRPr="00C673AB">
              <w:t>Забезпечення фіксації показників лічильників споживання енер</w:t>
            </w:r>
            <w:r w:rsidRPr="00592927">
              <w:rPr>
                <w:spacing w:val="-4"/>
              </w:rPr>
              <w:t>гоносіїв бюд</w:t>
            </w:r>
            <w:r w:rsidR="00151654">
              <w:rPr>
                <w:spacing w:val="-4"/>
              </w:rPr>
              <w:t>-</w:t>
            </w:r>
            <w:r w:rsidRPr="00592927">
              <w:rPr>
                <w:spacing w:val="-4"/>
              </w:rPr>
              <w:t>жетними закладами міста та внесення відповідних даних в інфор</w:t>
            </w:r>
            <w:r w:rsidRPr="00C673AB">
              <w:t>маційні си</w:t>
            </w:r>
            <w:r w:rsidRPr="00C673AB">
              <w:t>с</w:t>
            </w:r>
            <w:r w:rsidRPr="00C673AB">
              <w:t>теми енергомоніторингу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5597" w:rsidRPr="00C673AB" w:rsidRDefault="007D5597" w:rsidP="00297A83">
            <w:pPr>
              <w:spacing w:line="252" w:lineRule="auto"/>
              <w:jc w:val="both"/>
            </w:pPr>
            <w:r w:rsidRPr="00C673AB">
              <w:t>Енергоменеджери бюджетних з</w:t>
            </w:r>
            <w:r w:rsidRPr="00C673AB">
              <w:t>а</w:t>
            </w:r>
            <w:r w:rsidRPr="00C673AB">
              <w:t>кладів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5597" w:rsidRDefault="00151654" w:rsidP="00297A83">
            <w:pPr>
              <w:spacing w:line="252" w:lineRule="auto"/>
              <w:jc w:val="center"/>
            </w:pPr>
            <w:r>
              <w:t>Щотижня</w:t>
            </w:r>
          </w:p>
        </w:tc>
      </w:tr>
      <w:tr w:rsidR="00297A83" w:rsidRPr="00C673AB" w:rsidTr="00D91F5E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A83" w:rsidRPr="00C673AB" w:rsidRDefault="00297A83" w:rsidP="00D91F5E">
            <w:pPr>
              <w:jc w:val="center"/>
            </w:pPr>
            <w:r w:rsidRPr="00C673AB">
              <w:lastRenderedPageBreak/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A83" w:rsidRPr="00C673AB" w:rsidRDefault="00297A83" w:rsidP="00D91F5E">
            <w:pPr>
              <w:jc w:val="center"/>
            </w:pPr>
            <w:r w:rsidRPr="00C673AB"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A83" w:rsidRPr="00C673AB" w:rsidRDefault="00297A83" w:rsidP="00D91F5E">
            <w:pPr>
              <w:jc w:val="center"/>
            </w:pPr>
            <w:r w:rsidRPr="00C673A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A83" w:rsidRPr="00C673AB" w:rsidRDefault="00297A83" w:rsidP="00D91F5E">
            <w:pPr>
              <w:jc w:val="center"/>
            </w:pPr>
            <w:r w:rsidRPr="00C673AB">
              <w:t>4</w:t>
            </w:r>
          </w:p>
        </w:tc>
      </w:tr>
      <w:tr w:rsidR="0091710E" w:rsidRPr="00C673AB" w:rsidTr="00456537">
        <w:trPr>
          <w:trHeight w:val="34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Default="0091710E" w:rsidP="007D5597">
            <w:pPr>
              <w:jc w:val="center"/>
            </w:pPr>
            <w:r>
              <w:t>5.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C673AB" w:rsidRDefault="0091710E" w:rsidP="0052535B">
            <w:pPr>
              <w:jc w:val="both"/>
            </w:pPr>
            <w:r>
              <w:t xml:space="preserve">Щомісячний аналіз внесення в </w:t>
            </w:r>
            <w:r w:rsidRPr="00592927">
              <w:rPr>
                <w:spacing w:val="-4"/>
              </w:rPr>
              <w:t>інфор</w:t>
            </w:r>
            <w:r>
              <w:t>маційну</w:t>
            </w:r>
            <w:r w:rsidRPr="00C673AB">
              <w:t xml:space="preserve"> систем</w:t>
            </w:r>
            <w:r>
              <w:t>у</w:t>
            </w:r>
            <w:r w:rsidRPr="00C673AB">
              <w:t xml:space="preserve"> енергомоніторингу</w:t>
            </w:r>
            <w:r>
              <w:t xml:space="preserve"> даних про </w:t>
            </w:r>
            <w:r w:rsidRPr="00C673AB">
              <w:t>споживання енер</w:t>
            </w:r>
            <w:r w:rsidRPr="00592927">
              <w:rPr>
                <w:spacing w:val="-4"/>
              </w:rPr>
              <w:t>гон</w:t>
            </w:r>
            <w:r>
              <w:rPr>
                <w:spacing w:val="-4"/>
              </w:rPr>
              <w:t>осіїв бюджетними закладами міста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C673AB" w:rsidRDefault="0091710E" w:rsidP="007D5597">
            <w:pPr>
              <w:jc w:val="both"/>
            </w:pPr>
            <w:r>
              <w:t>Відділ енергозбереження та екол</w:t>
            </w:r>
            <w:r>
              <w:t>о</w:t>
            </w:r>
            <w:r>
              <w:t>гії управління економічного та і</w:t>
            </w:r>
            <w:r>
              <w:t>н</w:t>
            </w:r>
            <w:r>
              <w:t>теграційного розвитку виконавч</w:t>
            </w:r>
            <w:r>
              <w:t>о</w:t>
            </w:r>
            <w:r>
              <w:t>го комітету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741B79" w:rsidRDefault="0091710E" w:rsidP="007D5597">
            <w:pPr>
              <w:jc w:val="center"/>
            </w:pPr>
          </w:p>
        </w:tc>
      </w:tr>
      <w:tr w:rsidR="0091710E" w:rsidRPr="00C673AB" w:rsidTr="00456537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C673AB" w:rsidRDefault="00803FAF" w:rsidP="007D5597">
            <w:pPr>
              <w:jc w:val="center"/>
            </w:pPr>
            <w:r>
              <w:t>6</w:t>
            </w:r>
            <w:r w:rsidR="0091710E"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101004" w:rsidRDefault="0091710E" w:rsidP="007D5597">
            <w:pPr>
              <w:jc w:val="both"/>
              <w:rPr>
                <w:spacing w:val="-8"/>
              </w:rPr>
            </w:pPr>
            <w:r w:rsidRPr="00101004">
              <w:rPr>
                <w:spacing w:val="-8"/>
              </w:rPr>
              <w:t xml:space="preserve">Організація навчання </w:t>
            </w:r>
            <w:r w:rsidRPr="00101004">
              <w:rPr>
                <w:spacing w:val="-8"/>
                <w:lang w:val="en-US"/>
              </w:rPr>
              <w:t>(</w:t>
            </w:r>
            <w:r w:rsidRPr="00101004">
              <w:rPr>
                <w:spacing w:val="-8"/>
              </w:rPr>
              <w:t xml:space="preserve">у т.ч. із залученням експертів ТОВ „ФІАТУ”, </w:t>
            </w:r>
            <w:r w:rsidRPr="00101004">
              <w:rPr>
                <w:spacing w:val="-8"/>
                <w:lang w:val="en-US"/>
              </w:rPr>
              <w:t>USAID)</w:t>
            </w:r>
            <w:r w:rsidRPr="00101004">
              <w:rPr>
                <w:spacing w:val="-8"/>
              </w:rPr>
              <w:t xml:space="preserve"> для енергоменеджерів бюджетних закладів, головних розпорядників коштів:</w:t>
            </w:r>
          </w:p>
          <w:p w:rsidR="0091710E" w:rsidRDefault="0091710E" w:rsidP="007D5597">
            <w:pPr>
              <w:jc w:val="both"/>
            </w:pPr>
            <w:r>
              <w:t>- з питань енергозбереження, використання альтернативних та відновних джерел енергії;</w:t>
            </w:r>
          </w:p>
          <w:p w:rsidR="0091710E" w:rsidRPr="00B007BC" w:rsidRDefault="0091710E" w:rsidP="007D5597">
            <w:pPr>
              <w:jc w:val="both"/>
            </w:pPr>
            <w:r>
              <w:t xml:space="preserve">- з питань роботи </w:t>
            </w:r>
            <w:r w:rsidRPr="00C673AB">
              <w:t>інформаційні системи енергомоніторингу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Pr="00C673AB" w:rsidRDefault="0091710E" w:rsidP="007D5597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1710E" w:rsidRDefault="0026467F" w:rsidP="007D5597">
            <w:pPr>
              <w:jc w:val="center"/>
            </w:pPr>
            <w:r>
              <w:t>Впродовж року</w:t>
            </w:r>
          </w:p>
        </w:tc>
      </w:tr>
      <w:tr w:rsidR="000575D6" w:rsidRPr="00C673AB" w:rsidTr="00592927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Default="00803FAF" w:rsidP="00882873">
            <w:pPr>
              <w:jc w:val="center"/>
            </w:pPr>
            <w:r>
              <w:t>7</w:t>
            </w:r>
            <w:r w:rsidR="000575D6"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Default="000575D6" w:rsidP="006A0E42">
            <w:pPr>
              <w:jc w:val="both"/>
            </w:pPr>
            <w:r>
              <w:t>Проведення уроків з енергозбереження у навчальних закладах міста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Default="000575D6" w:rsidP="00C4019D">
            <w:pPr>
              <w:jc w:val="both"/>
            </w:pPr>
            <w:r>
              <w:t xml:space="preserve">Департамент освіти та науки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0575D6" w:rsidP="00882873">
            <w:pPr>
              <w:jc w:val="center"/>
            </w:pPr>
            <w:r w:rsidRPr="00741B79">
              <w:t>-//-</w:t>
            </w:r>
          </w:p>
        </w:tc>
      </w:tr>
      <w:tr w:rsidR="000575D6" w:rsidRPr="00C673AB" w:rsidTr="00592927">
        <w:trPr>
          <w:trHeight w:val="40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Default="00803FAF" w:rsidP="00101004">
            <w:pPr>
              <w:jc w:val="center"/>
            </w:pPr>
            <w:r>
              <w:t>8</w:t>
            </w:r>
            <w:r w:rsidR="000575D6"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236AD9" w:rsidRDefault="000575D6" w:rsidP="00101004">
            <w:pPr>
              <w:jc w:val="both"/>
              <w:rPr>
                <w:spacing w:val="-6"/>
              </w:rPr>
            </w:pPr>
            <w:r w:rsidRPr="00236AD9">
              <w:rPr>
                <w:spacing w:val="-6"/>
              </w:rPr>
              <w:t>Проведення конкурсів учнівських проектів, рефератів, логотипів на тему ене</w:t>
            </w:r>
            <w:r w:rsidRPr="00236AD9">
              <w:rPr>
                <w:spacing w:val="-6"/>
              </w:rPr>
              <w:t>р</w:t>
            </w:r>
            <w:r w:rsidRPr="00236AD9">
              <w:rPr>
                <w:spacing w:val="-6"/>
              </w:rPr>
              <w:t>гозбереження</w:t>
            </w:r>
            <w:r w:rsidR="00310F90">
              <w:rPr>
                <w:spacing w:val="-6"/>
              </w:rPr>
              <w:t>, використання альтернативних, екологічно чистих джерел енергії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Default="000575D6" w:rsidP="00101004">
            <w:pPr>
              <w:jc w:val="both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75D6" w:rsidRPr="00C673AB" w:rsidRDefault="000575D6" w:rsidP="00101004">
            <w:pPr>
              <w:jc w:val="center"/>
            </w:pPr>
            <w:r w:rsidRPr="00741B79">
              <w:t>-//-</w:t>
            </w:r>
          </w:p>
        </w:tc>
      </w:tr>
      <w:tr w:rsidR="00882873" w:rsidRPr="00C673AB" w:rsidTr="00592927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03FAF" w:rsidP="00B353CB">
            <w:pPr>
              <w:jc w:val="center"/>
            </w:pPr>
            <w:r>
              <w:t>9</w:t>
            </w:r>
            <w:r w:rsidR="009B1FFD">
              <w:t>.</w:t>
            </w:r>
          </w:p>
        </w:tc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882873" w:rsidP="00C4019D">
            <w:pPr>
              <w:jc w:val="both"/>
            </w:pPr>
            <w:r w:rsidRPr="00C673AB">
              <w:t>Стимулювання впровадження енергозберігаючих та енергоефективних з</w:t>
            </w:r>
            <w:r w:rsidRPr="00C673AB">
              <w:t>а</w:t>
            </w:r>
            <w:r w:rsidRPr="00C673AB">
              <w:t>ходів у бюджетних закладах і установах міста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B007BC" w:rsidP="00C4019D">
            <w:pPr>
              <w:jc w:val="both"/>
            </w:pPr>
            <w:r>
              <w:t>Виконавчі органи міської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2873" w:rsidRPr="00C673AB" w:rsidRDefault="00101004" w:rsidP="00101004">
            <w:r>
              <w:t>І квартал 2018 р.</w:t>
            </w:r>
          </w:p>
        </w:tc>
      </w:tr>
    </w:tbl>
    <w:p w:rsidR="00882873" w:rsidRPr="00C673AB" w:rsidRDefault="00882873" w:rsidP="004E5326">
      <w:pPr>
        <w:jc w:val="center"/>
        <w:rPr>
          <w:rFonts w:eastAsia="Times New Roman"/>
          <w:b/>
          <w:bCs/>
          <w:lang w:eastAsia="uk-UA"/>
        </w:rPr>
      </w:pPr>
    </w:p>
    <w:p w:rsidR="00882873" w:rsidRDefault="007A0402" w:rsidP="004E5326">
      <w:pPr>
        <w:jc w:val="center"/>
        <w:rPr>
          <w:rFonts w:eastAsia="Times New Roman"/>
          <w:b/>
          <w:bCs/>
          <w:lang w:eastAsia="uk-UA"/>
        </w:rPr>
      </w:pPr>
      <w:r>
        <w:rPr>
          <w:rFonts w:eastAsia="Times New Roman"/>
          <w:b/>
          <w:bCs/>
          <w:lang w:eastAsia="uk-UA"/>
        </w:rPr>
        <w:t>2. Заходи, спрямовані на підвищення енергоефективності будівель бюджетних заходів</w:t>
      </w:r>
    </w:p>
    <w:p w:rsidR="007A0402" w:rsidRPr="00C673AB" w:rsidRDefault="007A0402" w:rsidP="004E5326">
      <w:pPr>
        <w:jc w:val="center"/>
        <w:rPr>
          <w:rFonts w:eastAsia="Times New Roman"/>
          <w:b/>
          <w:bCs/>
          <w:lang w:eastAsia="uk-UA"/>
        </w:rPr>
      </w:pPr>
    </w:p>
    <w:p w:rsidR="004E5326" w:rsidRPr="00C673AB" w:rsidRDefault="007A0402" w:rsidP="004E5326">
      <w:pPr>
        <w:jc w:val="center"/>
        <w:rPr>
          <w:rFonts w:eastAsia="Times New Roman"/>
          <w:b/>
          <w:bCs/>
          <w:lang w:eastAsia="uk-UA"/>
        </w:rPr>
      </w:pPr>
      <w:r>
        <w:rPr>
          <w:rFonts w:eastAsia="Times New Roman"/>
          <w:b/>
          <w:bCs/>
          <w:lang w:eastAsia="uk-UA"/>
        </w:rPr>
        <w:t>2.</w:t>
      </w:r>
      <w:r w:rsidR="004E5326" w:rsidRPr="00C673AB">
        <w:rPr>
          <w:rFonts w:eastAsia="Times New Roman"/>
          <w:b/>
          <w:bCs/>
          <w:lang w:eastAsia="uk-UA"/>
        </w:rPr>
        <w:t>1. Заклади освіти</w:t>
      </w:r>
    </w:p>
    <w:p w:rsidR="00F25F50" w:rsidRPr="00C673AB" w:rsidRDefault="00F25F50" w:rsidP="004E5326">
      <w:pPr>
        <w:jc w:val="center"/>
      </w:pPr>
    </w:p>
    <w:tbl>
      <w:tblPr>
        <w:tblW w:w="1487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253"/>
        <w:gridCol w:w="7371"/>
        <w:gridCol w:w="1559"/>
        <w:gridCol w:w="1134"/>
      </w:tblGrid>
      <w:tr w:rsidR="00AB12B0" w:rsidRPr="00C673AB" w:rsidTr="000D6A00">
        <w:trPr>
          <w:trHeight w:val="7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№ з/п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Назва та адреса закладу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Найменування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Термін ре</w:t>
            </w:r>
            <w:r w:rsidRPr="00C673AB">
              <w:t>а</w:t>
            </w:r>
            <w:r w:rsidRPr="00C673AB">
              <w:t>лізації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Вартість заходу,</w:t>
            </w:r>
          </w:p>
          <w:p w:rsidR="00AB12B0" w:rsidRPr="00C673AB" w:rsidRDefault="00AB12B0" w:rsidP="00AB12B0">
            <w:pPr>
              <w:jc w:val="center"/>
            </w:pPr>
            <w:r w:rsidRPr="00C673AB">
              <w:t>тис. грн</w:t>
            </w:r>
          </w:p>
        </w:tc>
      </w:tr>
      <w:tr w:rsidR="00C66A42" w:rsidRPr="00C673AB" w:rsidTr="00C66A42">
        <w:trPr>
          <w:trHeight w:val="2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6A42" w:rsidRPr="00C673AB" w:rsidRDefault="00C66A42" w:rsidP="00AB12B0">
            <w:pPr>
              <w:jc w:val="center"/>
            </w:pPr>
            <w:r w:rsidRPr="00C673AB"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6A42" w:rsidRPr="00C673AB" w:rsidRDefault="00C66A42" w:rsidP="00AB12B0">
            <w:pPr>
              <w:jc w:val="center"/>
            </w:pPr>
            <w:r w:rsidRPr="00C673AB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6A42" w:rsidRPr="00C673AB" w:rsidRDefault="00C66A42" w:rsidP="00AB12B0">
            <w:pPr>
              <w:jc w:val="center"/>
            </w:pPr>
            <w:r w:rsidRPr="00C673AB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6A42" w:rsidRPr="00C673AB" w:rsidRDefault="00C66A42" w:rsidP="00AB12B0">
            <w:pPr>
              <w:jc w:val="center"/>
            </w:pPr>
            <w:r w:rsidRPr="00C673A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66A42" w:rsidRPr="00C673AB" w:rsidRDefault="00C66A42" w:rsidP="00AB12B0">
            <w:pPr>
              <w:jc w:val="center"/>
            </w:pPr>
            <w:r w:rsidRPr="00C673AB">
              <w:t>5</w:t>
            </w:r>
          </w:p>
        </w:tc>
      </w:tr>
      <w:tr w:rsidR="00AB12B0" w:rsidRPr="00C673AB" w:rsidTr="007F17CC">
        <w:trPr>
          <w:trHeight w:val="3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1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ДНЗ №14, вул. М. Підгірянки, 21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 xml:space="preserve">Заміна внутрішньої системи опалення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500,0</w:t>
            </w:r>
          </w:p>
        </w:tc>
      </w:tr>
      <w:tr w:rsidR="00AB12B0" w:rsidRPr="00C673AB" w:rsidTr="007F17CC">
        <w:trPr>
          <w:trHeight w:val="45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ДНЗ №15, вул. Нова, 19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Капітальний ремонт системи водопостачання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200,0</w:t>
            </w:r>
          </w:p>
        </w:tc>
      </w:tr>
      <w:tr w:rsidR="00AB12B0" w:rsidRPr="00C673AB" w:rsidTr="007C5852">
        <w:trPr>
          <w:trHeight w:val="536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3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12B0" w:rsidRPr="00C673AB" w:rsidRDefault="00AB12B0" w:rsidP="007C5852">
            <w:pPr>
              <w:rPr>
                <w:spacing w:val="-10"/>
              </w:rPr>
            </w:pPr>
            <w:r w:rsidRPr="00C673AB">
              <w:t xml:space="preserve"> </w:t>
            </w:r>
            <w:r w:rsidRPr="00C673AB">
              <w:rPr>
                <w:spacing w:val="-10"/>
              </w:rPr>
              <w:t xml:space="preserve">ДНЗ №18, </w:t>
            </w:r>
            <w:r w:rsidRPr="00C673AB">
              <w:t xml:space="preserve">вул. Івана Павла ІІ, 14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Капітальний ремонт системи водопостачання та водовідв</w:t>
            </w:r>
            <w:r w:rsidRPr="00C673AB">
              <w:t>е</w:t>
            </w:r>
            <w:r w:rsidRPr="00C673AB">
              <w:t>дення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500,0</w:t>
            </w:r>
          </w:p>
        </w:tc>
      </w:tr>
      <w:tr w:rsidR="00C33287" w:rsidRPr="00C673AB" w:rsidTr="00764700">
        <w:trPr>
          <w:trHeight w:val="17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3287" w:rsidRPr="00C673AB" w:rsidRDefault="00C33287" w:rsidP="0042364A">
            <w:pPr>
              <w:spacing w:line="264" w:lineRule="auto"/>
              <w:jc w:val="center"/>
            </w:pPr>
            <w:r w:rsidRPr="00C673AB">
              <w:lastRenderedPageBreak/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3287" w:rsidRPr="00C673AB" w:rsidRDefault="00C33287" w:rsidP="0042364A">
            <w:pPr>
              <w:spacing w:line="264" w:lineRule="auto"/>
              <w:jc w:val="center"/>
            </w:pPr>
            <w:r w:rsidRPr="00C673AB"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3287" w:rsidRPr="00C673AB" w:rsidRDefault="00C33287" w:rsidP="0042364A">
            <w:pPr>
              <w:spacing w:line="264" w:lineRule="auto"/>
              <w:jc w:val="center"/>
            </w:pPr>
            <w:r w:rsidRPr="00C673AB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3287" w:rsidRPr="00C673AB" w:rsidRDefault="00C33287" w:rsidP="0042364A">
            <w:pPr>
              <w:spacing w:line="264" w:lineRule="auto"/>
              <w:jc w:val="center"/>
            </w:pPr>
            <w:r w:rsidRPr="00C673AB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3287" w:rsidRPr="00C673AB" w:rsidRDefault="00C33287" w:rsidP="0042364A">
            <w:pPr>
              <w:spacing w:line="264" w:lineRule="auto"/>
              <w:ind w:right="-15"/>
              <w:jc w:val="center"/>
            </w:pPr>
            <w:r w:rsidRPr="00C673AB">
              <w:t>5</w:t>
            </w:r>
          </w:p>
        </w:tc>
      </w:tr>
      <w:tr w:rsidR="00AB12B0" w:rsidRPr="00C673AB" w:rsidTr="000D6A00">
        <w:trPr>
          <w:trHeight w:val="3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4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800,0</w:t>
            </w:r>
          </w:p>
        </w:tc>
      </w:tr>
      <w:tr w:rsidR="00AB12B0" w:rsidRPr="00C673AB" w:rsidTr="000D6A00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5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ДНЗ №27, вул. Надвірнянська, 28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із заміною черепичного покриття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600,0</w:t>
            </w:r>
          </w:p>
        </w:tc>
      </w:tr>
      <w:tr w:rsidR="00AB12B0" w:rsidRPr="00C673AB" w:rsidTr="000D6A00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6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ДНЗ №29, вул. Гвардійська, 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із заміною черепичного покриття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600,0</w:t>
            </w:r>
          </w:p>
        </w:tc>
      </w:tr>
      <w:tr w:rsidR="00AB12B0" w:rsidRPr="00C673AB" w:rsidTr="000D6A00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7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rPr>
                <w:spacing w:val="-10"/>
              </w:rPr>
            </w:pPr>
            <w:r w:rsidRPr="00C673AB">
              <w:rPr>
                <w:spacing w:val="-10"/>
              </w:rPr>
              <w:t>ДНЗ № 33, вул. Вовчинецька, 198-в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системи опалення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5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8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ЗШС №3, вул.  Набережна, 32-а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системи опалення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450,0</w:t>
            </w:r>
          </w:p>
        </w:tc>
      </w:tr>
      <w:tr w:rsidR="00AB12B0" w:rsidRPr="00C673AB" w:rsidTr="000D6A00">
        <w:trPr>
          <w:trHeight w:val="5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9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 №4,</w:t>
            </w:r>
            <w:r w:rsidR="00E34BF2" w:rsidRPr="00C673AB">
              <w:t xml:space="preserve"> </w:t>
            </w:r>
            <w:r w:rsidRPr="00C673AB">
              <w:t>Південний бульвар, 24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системи опалення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200,0</w:t>
            </w:r>
          </w:p>
        </w:tc>
      </w:tr>
      <w:tr w:rsidR="00AB12B0" w:rsidRPr="00C673AB" w:rsidTr="000D6A00">
        <w:trPr>
          <w:trHeight w:val="41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10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СШ №5,</w:t>
            </w:r>
            <w:r w:rsidR="00E34BF2" w:rsidRPr="00C673AB">
              <w:t xml:space="preserve"> </w:t>
            </w:r>
            <w:r w:rsidRPr="00C673AB">
              <w:t>вул. Франка, 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Заміна дахової покрівлі (корпус №1)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600,0</w:t>
            </w:r>
          </w:p>
        </w:tc>
      </w:tr>
      <w:tr w:rsidR="00AB12B0" w:rsidRPr="00C673AB" w:rsidTr="000D6A00">
        <w:trPr>
          <w:trHeight w:val="17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11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СШ №11,</w:t>
            </w:r>
            <w:r w:rsidR="00E34BF2" w:rsidRPr="00C673AB">
              <w:t xml:space="preserve"> </w:t>
            </w:r>
            <w:r w:rsidRPr="00C673AB">
              <w:t>вул. Лепкого, 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Реконструкція системи водопостачання та водовідведення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600,0</w:t>
            </w:r>
          </w:p>
        </w:tc>
      </w:tr>
      <w:tr w:rsidR="00AB12B0" w:rsidRPr="00C673AB" w:rsidTr="000D6A00">
        <w:trPr>
          <w:trHeight w:val="53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12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 №12, вул.Національної  Гва</w:t>
            </w:r>
            <w:r w:rsidRPr="00C673AB">
              <w:t>р</w:t>
            </w:r>
            <w:r w:rsidRPr="00C673AB">
              <w:t>дії, 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Капітальний ремонт системи водопостачання та водовідв</w:t>
            </w:r>
            <w:r w:rsidRPr="00C673AB">
              <w:t>е</w:t>
            </w:r>
            <w:r w:rsidRPr="00C673AB">
              <w:t xml:space="preserve">дення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54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13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 №16,</w:t>
            </w:r>
          </w:p>
          <w:p w:rsidR="00AB12B0" w:rsidRPr="00C673AB" w:rsidRDefault="00AB12B0" w:rsidP="0042364A">
            <w:pPr>
              <w:spacing w:line="264" w:lineRule="auto"/>
            </w:pPr>
            <w:r w:rsidRPr="00C673AB">
              <w:t>вул. Вовчинецька, 103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Капітальний ремонт фасаду школи із заміною вікон (старий корпус) ЗШ №16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14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2C2D" w:rsidRPr="00C673AB" w:rsidRDefault="00AB12B0" w:rsidP="0042364A">
            <w:pPr>
              <w:spacing w:line="264" w:lineRule="auto"/>
            </w:pPr>
            <w:r w:rsidRPr="00C673AB">
              <w:t>ЗШ №17,</w:t>
            </w:r>
            <w:r w:rsidR="000D6A00" w:rsidRPr="00C673AB">
              <w:t xml:space="preserve"> </w:t>
            </w:r>
            <w:r w:rsidRPr="00C673AB">
              <w:t>вул. Набережна</w:t>
            </w:r>
          </w:p>
          <w:p w:rsidR="00AB12B0" w:rsidRPr="00C673AB" w:rsidRDefault="00922C2D" w:rsidP="0042364A">
            <w:pPr>
              <w:spacing w:line="264" w:lineRule="auto"/>
            </w:pPr>
            <w:r w:rsidRPr="00C673AB">
              <w:t>ім. В.Стефаника,</w:t>
            </w:r>
            <w:r w:rsidR="00AB12B0" w:rsidRPr="00C673AB">
              <w:t xml:space="preserve"> 16-а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системи водопостачання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300,0</w:t>
            </w:r>
          </w:p>
        </w:tc>
      </w:tr>
      <w:tr w:rsidR="00AB12B0" w:rsidRPr="00C673AB" w:rsidTr="000D6A00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15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 №21,</w:t>
            </w:r>
            <w:r w:rsidR="000D6A00" w:rsidRPr="00C673AB">
              <w:t xml:space="preserve"> </w:t>
            </w:r>
            <w:r w:rsidRPr="00C673AB">
              <w:t>вул. Сахарова, 36 -а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16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ЗШЛ №23,</w:t>
            </w:r>
            <w:r w:rsidR="00E34BF2" w:rsidRPr="00C673AB">
              <w:t xml:space="preserve"> </w:t>
            </w:r>
          </w:p>
          <w:p w:rsidR="00AB12B0" w:rsidRPr="00C673AB" w:rsidRDefault="00AB12B0" w:rsidP="0042364A">
            <w:pPr>
              <w:spacing w:line="264" w:lineRule="auto"/>
            </w:pPr>
            <w:r w:rsidRPr="00C673AB">
              <w:t>вул. Гетьмана Мазепи, 90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900,0</w:t>
            </w:r>
          </w:p>
        </w:tc>
      </w:tr>
      <w:tr w:rsidR="00AB12B0" w:rsidRPr="00C673AB" w:rsidTr="000D6A00">
        <w:trPr>
          <w:trHeight w:val="26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17</w:t>
            </w:r>
            <w:r w:rsidR="00012383" w:rsidRPr="00C673AB">
              <w:t>.</w:t>
            </w:r>
          </w:p>
        </w:tc>
        <w:tc>
          <w:tcPr>
            <w:tcW w:w="425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ЗШ №28,</w:t>
            </w:r>
          </w:p>
          <w:p w:rsidR="00AB12B0" w:rsidRPr="00C673AB" w:rsidRDefault="00AB12B0" w:rsidP="0042364A">
            <w:pPr>
              <w:spacing w:line="264" w:lineRule="auto"/>
            </w:pPr>
            <w:r w:rsidRPr="00C673AB">
              <w:t>вул. Чорновола, 130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даху із заміною покриття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25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18</w:t>
            </w:r>
            <w:r w:rsidR="00012383" w:rsidRPr="00C673AB">
              <w:t>.</w:t>
            </w:r>
          </w:p>
        </w:tc>
        <w:tc>
          <w:tcPr>
            <w:tcW w:w="42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Капітальний ремонт із заміною вікон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500,0</w:t>
            </w:r>
          </w:p>
        </w:tc>
      </w:tr>
      <w:tr w:rsidR="00AB12B0" w:rsidRPr="00C673AB" w:rsidTr="000D6A00">
        <w:trPr>
          <w:trHeight w:val="45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19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>ВШ №1,</w:t>
            </w:r>
            <w:r w:rsidR="000D6A00" w:rsidRPr="00C673AB">
              <w:t xml:space="preserve"> </w:t>
            </w:r>
            <w:r w:rsidRPr="00C673AB">
              <w:t>вул. Дністровська , 63-а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</w:pPr>
            <w:r w:rsidRPr="00C673AB">
              <w:t xml:space="preserve">Заміна покриття даху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42364A">
            <w:pPr>
              <w:spacing w:line="264" w:lineRule="auto"/>
              <w:ind w:right="-15"/>
              <w:jc w:val="center"/>
            </w:pPr>
            <w:r w:rsidRPr="00C673AB">
              <w:t>600,0</w:t>
            </w:r>
          </w:p>
        </w:tc>
      </w:tr>
      <w:tr w:rsidR="0042364A" w:rsidRPr="00C673AB" w:rsidTr="00D91F5E">
        <w:trPr>
          <w:trHeight w:val="17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364A" w:rsidRPr="00C673AB" w:rsidRDefault="0042364A" w:rsidP="00D91F5E">
            <w:pPr>
              <w:jc w:val="center"/>
            </w:pPr>
            <w:r w:rsidRPr="00C673AB">
              <w:lastRenderedPageBreak/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364A" w:rsidRPr="00C673AB" w:rsidRDefault="0042364A" w:rsidP="00D91F5E">
            <w:pPr>
              <w:jc w:val="center"/>
            </w:pPr>
            <w:r w:rsidRPr="00C673AB"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364A" w:rsidRPr="00C673AB" w:rsidRDefault="0042364A" w:rsidP="00D91F5E">
            <w:pPr>
              <w:jc w:val="center"/>
            </w:pPr>
            <w:r w:rsidRPr="00C673AB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364A" w:rsidRPr="00C673AB" w:rsidRDefault="0042364A" w:rsidP="00D91F5E">
            <w:pPr>
              <w:jc w:val="center"/>
            </w:pPr>
            <w:r w:rsidRPr="00C673AB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2364A" w:rsidRPr="00C673AB" w:rsidRDefault="0042364A" w:rsidP="00D91F5E">
            <w:pPr>
              <w:ind w:right="-15"/>
              <w:jc w:val="center"/>
            </w:pPr>
            <w:r w:rsidRPr="00C673AB">
              <w:t>5</w:t>
            </w:r>
          </w:p>
        </w:tc>
      </w:tr>
      <w:tr w:rsidR="00AB12B0" w:rsidRPr="00C673AB" w:rsidTr="00577FB2">
        <w:trPr>
          <w:trHeight w:val="64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E62E7C">
            <w:pPr>
              <w:rPr>
                <w:spacing w:val="-10"/>
              </w:rPr>
            </w:pPr>
            <w:r w:rsidRPr="00C673AB">
              <w:rPr>
                <w:spacing w:val="-10"/>
              </w:rPr>
              <w:t>НРЦ,</w:t>
            </w:r>
            <w:r w:rsidR="000D6A00" w:rsidRPr="00C673AB">
              <w:rPr>
                <w:spacing w:val="-10"/>
              </w:rPr>
              <w:t xml:space="preserve"> </w:t>
            </w:r>
            <w:r w:rsidRPr="00C673AB">
              <w:rPr>
                <w:spacing w:val="-10"/>
              </w:rPr>
              <w:t>в</w:t>
            </w:r>
            <w:r w:rsidR="000D6A00" w:rsidRPr="00C673AB">
              <w:rPr>
                <w:spacing w:val="-10"/>
              </w:rPr>
              <w:t xml:space="preserve">ул.Військових </w:t>
            </w:r>
            <w:r w:rsidR="00E62E7C" w:rsidRPr="00C673AB">
              <w:rPr>
                <w:spacing w:val="-10"/>
              </w:rPr>
              <w:t>в</w:t>
            </w:r>
            <w:r w:rsidR="000D6A00" w:rsidRPr="00C673AB">
              <w:rPr>
                <w:spacing w:val="-10"/>
              </w:rPr>
              <w:t>етеранів, 14а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Капітальний ремонт системи водопостачання та водовідв</w:t>
            </w:r>
            <w:r w:rsidRPr="00C673AB">
              <w:t>е</w:t>
            </w:r>
            <w:r w:rsidRPr="00C673AB">
              <w:t xml:space="preserve">дення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400,0</w:t>
            </w:r>
          </w:p>
        </w:tc>
      </w:tr>
      <w:tr w:rsidR="00AB12B0" w:rsidRPr="00C673AB" w:rsidTr="000D6A00">
        <w:trPr>
          <w:trHeight w:val="61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21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МЦДЮТ</w:t>
            </w:r>
          </w:p>
          <w:p w:rsidR="00AB12B0" w:rsidRPr="00C673AB" w:rsidRDefault="00AB12B0" w:rsidP="00AB12B0">
            <w:r w:rsidRPr="00C673AB">
              <w:t>вул. Січових Стрільців, 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 xml:space="preserve">Капітальний ремонт даху  з утепленням з переобладнанням горища під навчальні класи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850,0</w:t>
            </w:r>
          </w:p>
        </w:tc>
      </w:tr>
      <w:tr w:rsidR="00AB12B0" w:rsidRPr="00C673AB" w:rsidTr="000D6A00">
        <w:trPr>
          <w:trHeight w:val="51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22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СДЮШОР №1,</w:t>
            </w:r>
          </w:p>
          <w:p w:rsidR="00AB12B0" w:rsidRPr="00C673AB" w:rsidRDefault="00AB12B0" w:rsidP="00AB12B0">
            <w:r w:rsidRPr="00C673AB">
              <w:t>вул. Б. Лепкого, 19-б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 xml:space="preserve">Капітальний ремонт системи опалення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500,0</w:t>
            </w:r>
          </w:p>
        </w:tc>
      </w:tr>
      <w:tr w:rsidR="00AB12B0" w:rsidRPr="00C673AB" w:rsidTr="00577FB2">
        <w:trPr>
          <w:trHeight w:val="37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23</w:t>
            </w:r>
            <w:r w:rsidR="00012383" w:rsidRPr="00C673AB">
              <w:t>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0D6A00">
            <w:r w:rsidRPr="00C673AB">
              <w:t>ДЮСШ №3,</w:t>
            </w:r>
            <w:r w:rsidR="000D6A00" w:rsidRPr="00C673AB">
              <w:t xml:space="preserve"> </w:t>
            </w:r>
            <w:r w:rsidRPr="00C673AB">
              <w:t>вул. Чорновола, 130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 xml:space="preserve">Капітальний ремонт даху адмінбудинку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jc w:val="center"/>
            </w:pPr>
            <w:r w:rsidRPr="00C673AB">
              <w:t>2017 рік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267F7">
            <w:pPr>
              <w:ind w:right="-15"/>
              <w:jc w:val="center"/>
            </w:pPr>
            <w:r w:rsidRPr="00C673AB">
              <w:t>210,0</w:t>
            </w:r>
          </w:p>
        </w:tc>
      </w:tr>
      <w:tr w:rsidR="00AB12B0" w:rsidRPr="00C673AB" w:rsidTr="000D6A00">
        <w:trPr>
          <w:trHeight w:val="33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pPr>
              <w:rPr>
                <w:b/>
              </w:rPr>
            </w:pPr>
            <w:r w:rsidRPr="00C673AB">
              <w:rPr>
                <w:b/>
              </w:rPr>
              <w:t>ВСЬОГО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AB12B0">
            <w:r w:rsidRPr="00C673AB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12B0" w:rsidRPr="00C673AB" w:rsidRDefault="00AB12B0" w:rsidP="00E64745">
            <w:pPr>
              <w:ind w:right="-15"/>
              <w:rPr>
                <w:b/>
                <w:bCs/>
              </w:rPr>
            </w:pPr>
            <w:r w:rsidRPr="00C673AB">
              <w:rPr>
                <w:b/>
                <w:bCs/>
              </w:rPr>
              <w:t>11 310,0</w:t>
            </w:r>
          </w:p>
        </w:tc>
      </w:tr>
    </w:tbl>
    <w:p w:rsidR="00716C91" w:rsidRPr="00C673AB" w:rsidRDefault="00716C91" w:rsidP="004E5326">
      <w:pPr>
        <w:jc w:val="center"/>
      </w:pPr>
    </w:p>
    <w:p w:rsidR="00A35DB3" w:rsidRPr="00C673AB" w:rsidRDefault="00B63850" w:rsidP="00D619B0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2.</w:t>
      </w:r>
      <w:r w:rsidR="00580083" w:rsidRPr="00C673AB">
        <w:rPr>
          <w:rFonts w:eastAsia="Times New Roman"/>
          <w:b/>
          <w:lang w:eastAsia="ru-RU"/>
        </w:rPr>
        <w:t xml:space="preserve">2. </w:t>
      </w:r>
      <w:r w:rsidR="00D619B0" w:rsidRPr="00C673AB">
        <w:rPr>
          <w:rFonts w:eastAsia="Times New Roman"/>
          <w:b/>
          <w:lang w:eastAsia="ru-RU"/>
        </w:rPr>
        <w:t>З</w:t>
      </w:r>
      <w:r w:rsidR="00A35DB3" w:rsidRPr="00C673AB">
        <w:rPr>
          <w:rFonts w:eastAsia="Times New Roman"/>
          <w:b/>
          <w:lang w:eastAsia="ru-RU"/>
        </w:rPr>
        <w:t>аклади культури</w:t>
      </w:r>
    </w:p>
    <w:p w:rsidR="00F820E8" w:rsidRPr="00C673AB" w:rsidRDefault="00F820E8" w:rsidP="00D619B0">
      <w:pPr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4275"/>
        <w:gridCol w:w="7349"/>
        <w:gridCol w:w="1559"/>
        <w:gridCol w:w="1134"/>
      </w:tblGrid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tabs>
                <w:tab w:val="left" w:pos="851"/>
              </w:tabs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4275" w:type="dxa"/>
            <w:shd w:val="clear" w:color="auto" w:fill="auto"/>
          </w:tcPr>
          <w:p w:rsidR="00A253AD" w:rsidRPr="00C673AB" w:rsidRDefault="00BF29F8" w:rsidP="00C66A42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Назва та а</w:t>
            </w:r>
            <w:r w:rsidR="00A253AD" w:rsidRPr="00C673AB">
              <w:rPr>
                <w:rFonts w:eastAsia="Times New Roman"/>
                <w:lang w:eastAsia="ru-RU"/>
              </w:rPr>
              <w:t xml:space="preserve">дреса </w:t>
            </w:r>
            <w:r w:rsidR="00C66A42" w:rsidRPr="00C673AB">
              <w:rPr>
                <w:rFonts w:eastAsia="Times New Roman"/>
                <w:lang w:eastAsia="ru-RU"/>
              </w:rPr>
              <w:t>заклад</w:t>
            </w:r>
            <w:r w:rsidR="00A253AD" w:rsidRPr="00C673AB">
              <w:rPr>
                <w:rFonts w:eastAsia="Times New Roman"/>
                <w:lang w:eastAsia="ru-RU"/>
              </w:rPr>
              <w:t>у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A253AD" w:rsidP="00286FE8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Найменування заходу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Термін ре</w:t>
            </w:r>
            <w:r w:rsidRPr="00C673AB">
              <w:rPr>
                <w:rFonts w:eastAsia="Times New Roman"/>
                <w:lang w:eastAsia="ru-RU"/>
              </w:rPr>
              <w:t>а</w:t>
            </w:r>
            <w:r w:rsidRPr="00C673AB">
              <w:rPr>
                <w:rFonts w:eastAsia="Times New Roman"/>
                <w:lang w:eastAsia="ru-RU"/>
              </w:rPr>
              <w:t>лізації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A253AD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spacing w:val="-8"/>
                <w:lang w:eastAsia="ru-RU"/>
              </w:rPr>
              <w:t xml:space="preserve">Вартість </w:t>
            </w:r>
            <w:r w:rsidRPr="00C673AB">
              <w:rPr>
                <w:rFonts w:eastAsia="Times New Roman"/>
                <w:lang w:eastAsia="ru-RU"/>
              </w:rPr>
              <w:t>заходу, тис.</w:t>
            </w:r>
            <w:r w:rsidR="00C66A42" w:rsidRPr="00C673AB">
              <w:rPr>
                <w:rFonts w:eastAsia="Times New Roman"/>
                <w:lang w:eastAsia="ru-RU"/>
              </w:rPr>
              <w:t xml:space="preserve"> </w:t>
            </w:r>
            <w:r w:rsidRPr="00C673AB">
              <w:rPr>
                <w:rFonts w:eastAsia="Times New Roman"/>
                <w:lang w:eastAsia="ru-RU"/>
              </w:rPr>
              <w:t>грн.</w:t>
            </w:r>
          </w:p>
        </w:tc>
      </w:tr>
      <w:tr w:rsidR="005D1E10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5D1E10" w:rsidRPr="00C673AB" w:rsidRDefault="005D1E10" w:rsidP="005D1E10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275" w:type="dxa"/>
            <w:shd w:val="clear" w:color="auto" w:fill="auto"/>
          </w:tcPr>
          <w:p w:rsidR="005D1E10" w:rsidRPr="00C673AB" w:rsidRDefault="005D1E10" w:rsidP="005D1E10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349" w:type="dxa"/>
            <w:shd w:val="clear" w:color="auto" w:fill="auto"/>
          </w:tcPr>
          <w:p w:rsidR="005D1E10" w:rsidRPr="00C673AB" w:rsidRDefault="005D1E10" w:rsidP="005D1E10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D1E10" w:rsidRPr="00C673AB" w:rsidRDefault="005D1E10" w:rsidP="005D1E10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D1E10" w:rsidRPr="00C673AB" w:rsidRDefault="005D1E10" w:rsidP="005D1E10">
            <w:pPr>
              <w:jc w:val="center"/>
              <w:rPr>
                <w:rFonts w:eastAsia="Times New Roman"/>
                <w:spacing w:val="-8"/>
                <w:lang w:eastAsia="ru-RU"/>
              </w:rPr>
            </w:pPr>
            <w:r w:rsidRPr="00C673AB">
              <w:rPr>
                <w:rFonts w:eastAsia="Times New Roman"/>
                <w:spacing w:val="-8"/>
                <w:lang w:eastAsia="ru-RU"/>
              </w:rPr>
              <w:t>5</w:t>
            </w:r>
          </w:p>
        </w:tc>
      </w:tr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4275" w:type="dxa"/>
            <w:shd w:val="clear" w:color="auto" w:fill="auto"/>
          </w:tcPr>
          <w:p w:rsidR="00A253AD" w:rsidRPr="00C673AB" w:rsidRDefault="00A253AD" w:rsidP="00C7434F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ЦНД, вул.Шевченка,1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EB699D" w:rsidP="00EB699D">
            <w:pPr>
              <w:tabs>
                <w:tab w:val="left" w:pos="851"/>
              </w:tabs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</w:t>
            </w:r>
            <w:r w:rsidR="00A253AD" w:rsidRPr="00C673AB">
              <w:rPr>
                <w:rFonts w:eastAsia="Times New Roman"/>
                <w:lang w:eastAsia="ru-RU"/>
              </w:rPr>
              <w:t>ап</w:t>
            </w:r>
            <w:r w:rsidRPr="00C673AB">
              <w:rPr>
                <w:rFonts w:eastAsia="Times New Roman"/>
                <w:lang w:eastAsia="ru-RU"/>
              </w:rPr>
              <w:t>італьний</w:t>
            </w:r>
            <w:r w:rsidR="00A253AD" w:rsidRPr="00C673AB">
              <w:rPr>
                <w:rFonts w:eastAsia="Times New Roman"/>
                <w:lang w:eastAsia="ru-RU"/>
              </w:rPr>
              <w:t xml:space="preserve"> ремонт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6500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4275" w:type="dxa"/>
            <w:shd w:val="clear" w:color="auto" w:fill="auto"/>
          </w:tcPr>
          <w:p w:rsidR="00A253AD" w:rsidRPr="00C673AB" w:rsidRDefault="00A253AD" w:rsidP="00C7434F">
            <w:pPr>
              <w:rPr>
                <w:rFonts w:eastAsia="Times New Roman"/>
                <w:color w:val="000000"/>
                <w:lang w:eastAsia="uk-UA"/>
              </w:rPr>
            </w:pPr>
            <w:r w:rsidRPr="00C673AB">
              <w:rPr>
                <w:rFonts w:eastAsia="Times New Roman"/>
                <w:color w:val="000000"/>
                <w:lang w:eastAsia="ru-RU"/>
              </w:rPr>
              <w:t>НД "Княгинин", вул.Галицька, 40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EB699D" w:rsidP="00286FE8">
            <w:pPr>
              <w:tabs>
                <w:tab w:val="left" w:pos="851"/>
              </w:tabs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Капітальний ремонт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5100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4275" w:type="dxa"/>
            <w:shd w:val="clear" w:color="auto" w:fill="auto"/>
          </w:tcPr>
          <w:p w:rsidR="008478E5" w:rsidRPr="00C673AB" w:rsidRDefault="00A253AD" w:rsidP="008478E5">
            <w:pPr>
              <w:tabs>
                <w:tab w:val="left" w:pos="851"/>
              </w:tabs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МЦД,</w:t>
            </w:r>
            <w:r w:rsidR="00EB699D" w:rsidRPr="00C673AB">
              <w:rPr>
                <w:rFonts w:eastAsia="Times New Roman"/>
                <w:lang w:eastAsia="ru-RU"/>
              </w:rPr>
              <w:t xml:space="preserve"> </w:t>
            </w:r>
            <w:r w:rsidRPr="00C673AB">
              <w:rPr>
                <w:rFonts w:eastAsia="Times New Roman"/>
                <w:lang w:eastAsia="ru-RU"/>
              </w:rPr>
              <w:t>вул.Набережна</w:t>
            </w:r>
          </w:p>
          <w:p w:rsidR="00A253AD" w:rsidRPr="00C673AB" w:rsidRDefault="008478E5" w:rsidP="008478E5">
            <w:pPr>
              <w:tabs>
                <w:tab w:val="left" w:pos="851"/>
              </w:tabs>
              <w:rPr>
                <w:rFonts w:eastAsia="Times New Roman"/>
                <w:lang w:eastAsia="ru-RU"/>
              </w:rPr>
            </w:pPr>
            <w:r w:rsidRPr="00C673AB">
              <w:t>ім. В.Стефаника</w:t>
            </w:r>
            <w:r w:rsidR="00A253AD" w:rsidRPr="00C673AB">
              <w:rPr>
                <w:rFonts w:eastAsia="Times New Roman"/>
                <w:lang w:eastAsia="ru-RU"/>
              </w:rPr>
              <w:t>,</w:t>
            </w:r>
            <w:r w:rsidRPr="00C673AB">
              <w:rPr>
                <w:rFonts w:eastAsia="Times New Roman"/>
                <w:lang w:eastAsia="ru-RU"/>
              </w:rPr>
              <w:t xml:space="preserve"> </w:t>
            </w:r>
            <w:r w:rsidR="00A253AD" w:rsidRPr="00C673A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EB699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Р</w:t>
            </w:r>
            <w:r w:rsidR="00A253AD" w:rsidRPr="00C673AB">
              <w:rPr>
                <w:rFonts w:eastAsia="Times New Roman"/>
                <w:lang w:eastAsia="ru-RU"/>
              </w:rPr>
              <w:t>еконструкція протипожежної системи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262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A01A43" w:rsidRPr="00C673AB" w:rsidTr="00577FB2">
        <w:trPr>
          <w:trHeight w:val="633"/>
          <w:jc w:val="center"/>
        </w:trPr>
        <w:tc>
          <w:tcPr>
            <w:tcW w:w="562" w:type="dxa"/>
            <w:shd w:val="clear" w:color="auto" w:fill="auto"/>
          </w:tcPr>
          <w:p w:rsidR="00A01A43" w:rsidRPr="00C673AB" w:rsidRDefault="00A01A43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4275" w:type="dxa"/>
            <w:vMerge w:val="restart"/>
            <w:shd w:val="clear" w:color="auto" w:fill="auto"/>
          </w:tcPr>
          <w:p w:rsidR="002421EC" w:rsidRPr="00C673AB" w:rsidRDefault="002421EC" w:rsidP="00175589">
            <w:pPr>
              <w:rPr>
                <w:rFonts w:eastAsia="Times New Roman"/>
                <w:lang w:eastAsia="ru-RU"/>
              </w:rPr>
            </w:pPr>
          </w:p>
          <w:p w:rsidR="00A01A43" w:rsidRPr="00C673AB" w:rsidRDefault="00A01A43" w:rsidP="00A52CCF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 xml:space="preserve">Дитяча музична школа № 2, вул.Січ.Стрільців, 88а </w:t>
            </w:r>
          </w:p>
        </w:tc>
        <w:tc>
          <w:tcPr>
            <w:tcW w:w="7349" w:type="dxa"/>
            <w:shd w:val="clear" w:color="auto" w:fill="auto"/>
          </w:tcPr>
          <w:p w:rsidR="00A01A43" w:rsidRPr="00C673AB" w:rsidRDefault="00A01A43" w:rsidP="00286FE8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Капітальний ремонт фасаду</w:t>
            </w:r>
          </w:p>
        </w:tc>
        <w:tc>
          <w:tcPr>
            <w:tcW w:w="1559" w:type="dxa"/>
            <w:shd w:val="clear" w:color="auto" w:fill="auto"/>
          </w:tcPr>
          <w:p w:rsidR="00A01A43" w:rsidRPr="00C673AB" w:rsidRDefault="00A01A43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01A43" w:rsidRPr="00C673AB" w:rsidRDefault="00A01A43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480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A01A43" w:rsidRPr="00C673AB" w:rsidTr="00577FB2">
        <w:trPr>
          <w:trHeight w:val="826"/>
          <w:jc w:val="center"/>
        </w:trPr>
        <w:tc>
          <w:tcPr>
            <w:tcW w:w="562" w:type="dxa"/>
            <w:shd w:val="clear" w:color="auto" w:fill="auto"/>
          </w:tcPr>
          <w:p w:rsidR="00A01A43" w:rsidRPr="00C673AB" w:rsidRDefault="00A01A43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4275" w:type="dxa"/>
            <w:vMerge/>
            <w:shd w:val="clear" w:color="auto" w:fill="auto"/>
          </w:tcPr>
          <w:p w:rsidR="00A01A43" w:rsidRPr="00C673AB" w:rsidRDefault="00A01A43" w:rsidP="00A01A43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7349" w:type="dxa"/>
            <w:shd w:val="clear" w:color="auto" w:fill="auto"/>
          </w:tcPr>
          <w:p w:rsidR="00A01A43" w:rsidRPr="00C673AB" w:rsidRDefault="00A01A43" w:rsidP="00286FE8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Капітальний ремонт тепломереж</w:t>
            </w:r>
          </w:p>
        </w:tc>
        <w:tc>
          <w:tcPr>
            <w:tcW w:w="1559" w:type="dxa"/>
            <w:shd w:val="clear" w:color="auto" w:fill="auto"/>
          </w:tcPr>
          <w:p w:rsidR="00A01A43" w:rsidRPr="00C673AB" w:rsidRDefault="00A01A43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01A43" w:rsidRPr="00C673AB" w:rsidRDefault="00A01A43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81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577FB2" w:rsidRPr="00C673AB" w:rsidTr="00D91F5E">
        <w:trPr>
          <w:jc w:val="center"/>
        </w:trPr>
        <w:tc>
          <w:tcPr>
            <w:tcW w:w="562" w:type="dxa"/>
            <w:shd w:val="clear" w:color="auto" w:fill="auto"/>
          </w:tcPr>
          <w:p w:rsidR="00577FB2" w:rsidRPr="00C673AB" w:rsidRDefault="00577FB2" w:rsidP="00D91F5E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lastRenderedPageBreak/>
              <w:t>1</w:t>
            </w:r>
          </w:p>
        </w:tc>
        <w:tc>
          <w:tcPr>
            <w:tcW w:w="4275" w:type="dxa"/>
            <w:shd w:val="clear" w:color="auto" w:fill="auto"/>
          </w:tcPr>
          <w:p w:rsidR="00577FB2" w:rsidRPr="00C673AB" w:rsidRDefault="00577FB2" w:rsidP="00D91F5E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349" w:type="dxa"/>
            <w:shd w:val="clear" w:color="auto" w:fill="auto"/>
          </w:tcPr>
          <w:p w:rsidR="00577FB2" w:rsidRPr="00C673AB" w:rsidRDefault="00577FB2" w:rsidP="00D91F5E">
            <w:pPr>
              <w:tabs>
                <w:tab w:val="left" w:pos="851"/>
              </w:tabs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77FB2" w:rsidRPr="00C673AB" w:rsidRDefault="00577FB2" w:rsidP="00D91F5E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77FB2" w:rsidRPr="00C673AB" w:rsidRDefault="00577FB2" w:rsidP="00D91F5E">
            <w:pPr>
              <w:jc w:val="center"/>
              <w:rPr>
                <w:rFonts w:eastAsia="Times New Roman"/>
                <w:spacing w:val="-8"/>
                <w:lang w:eastAsia="ru-RU"/>
              </w:rPr>
            </w:pPr>
            <w:r w:rsidRPr="00C673AB">
              <w:rPr>
                <w:rFonts w:eastAsia="Times New Roman"/>
                <w:spacing w:val="-8"/>
                <w:lang w:eastAsia="ru-RU"/>
              </w:rPr>
              <w:t>5</w:t>
            </w:r>
          </w:p>
        </w:tc>
      </w:tr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4275" w:type="dxa"/>
            <w:shd w:val="clear" w:color="auto" w:fill="auto"/>
          </w:tcPr>
          <w:p w:rsidR="00A253AD" w:rsidRPr="00C673AB" w:rsidRDefault="00FA009C" w:rsidP="00C7434F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 xml:space="preserve">Дитяча музична школа </w:t>
            </w:r>
            <w:r w:rsidR="00A253AD" w:rsidRPr="00C673AB">
              <w:rPr>
                <w:rFonts w:eastAsia="Times New Roman"/>
                <w:lang w:eastAsia="ru-RU"/>
              </w:rPr>
              <w:t>№ 3, вул.Галицька, 101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1241A8" w:rsidP="00286FE8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 xml:space="preserve">Капітальний </w:t>
            </w:r>
            <w:r w:rsidR="00A253AD" w:rsidRPr="00C673AB">
              <w:rPr>
                <w:rFonts w:eastAsia="Times New Roman"/>
                <w:lang w:eastAsia="ru-RU"/>
              </w:rPr>
              <w:t>ремонт коридору із заміною вікон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272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A253AD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4275" w:type="dxa"/>
            <w:shd w:val="clear" w:color="auto" w:fill="auto"/>
          </w:tcPr>
          <w:p w:rsidR="00A253AD" w:rsidRPr="00C673AB" w:rsidRDefault="00A253AD" w:rsidP="00C7434F">
            <w:pPr>
              <w:tabs>
                <w:tab w:val="left" w:pos="851"/>
              </w:tabs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Д</w:t>
            </w:r>
            <w:r w:rsidR="00C7434F" w:rsidRPr="00C673AB">
              <w:rPr>
                <w:rFonts w:eastAsia="Times New Roman"/>
                <w:lang w:eastAsia="ru-RU"/>
              </w:rPr>
              <w:t>итяча х</w:t>
            </w:r>
            <w:r w:rsidRPr="00C673AB">
              <w:rPr>
                <w:rFonts w:eastAsia="Times New Roman"/>
                <w:lang w:eastAsia="ru-RU"/>
              </w:rPr>
              <w:t>ор</w:t>
            </w:r>
            <w:r w:rsidR="00C7434F" w:rsidRPr="00C673AB">
              <w:rPr>
                <w:rFonts w:eastAsia="Times New Roman"/>
                <w:lang w:eastAsia="ru-RU"/>
              </w:rPr>
              <w:t>еографічна школа</w:t>
            </w:r>
            <w:r w:rsidRPr="00C673AB">
              <w:rPr>
                <w:rFonts w:eastAsia="Times New Roman"/>
                <w:lang w:eastAsia="ru-RU"/>
              </w:rPr>
              <w:t>,</w:t>
            </w:r>
            <w:r w:rsidR="00C7434F" w:rsidRPr="00C673AB">
              <w:rPr>
                <w:rFonts w:eastAsia="Times New Roman"/>
                <w:lang w:eastAsia="ru-RU"/>
              </w:rPr>
              <w:t xml:space="preserve"> </w:t>
            </w:r>
            <w:r w:rsidRPr="00C673AB">
              <w:rPr>
                <w:rFonts w:eastAsia="Times New Roman"/>
                <w:lang w:eastAsia="ru-RU"/>
              </w:rPr>
              <w:t>вул.Вовчинецька, 127</w:t>
            </w:r>
          </w:p>
        </w:tc>
        <w:tc>
          <w:tcPr>
            <w:tcW w:w="7349" w:type="dxa"/>
            <w:shd w:val="clear" w:color="auto" w:fill="auto"/>
          </w:tcPr>
          <w:p w:rsidR="00A253AD" w:rsidRPr="00C673AB" w:rsidRDefault="001241A8" w:rsidP="00286FE8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 xml:space="preserve">Капітальний </w:t>
            </w:r>
            <w:r w:rsidR="00A253AD" w:rsidRPr="00C673AB">
              <w:rPr>
                <w:rFonts w:eastAsia="Times New Roman"/>
                <w:lang w:eastAsia="ru-RU"/>
              </w:rPr>
              <w:t>ремонт тепломереж</w:t>
            </w:r>
          </w:p>
        </w:tc>
        <w:tc>
          <w:tcPr>
            <w:tcW w:w="1559" w:type="dxa"/>
            <w:shd w:val="clear" w:color="auto" w:fill="auto"/>
          </w:tcPr>
          <w:p w:rsidR="00A253AD" w:rsidRPr="00C673AB" w:rsidRDefault="00A253AD" w:rsidP="00286FE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квітень-грудень</w:t>
            </w:r>
          </w:p>
        </w:tc>
        <w:tc>
          <w:tcPr>
            <w:tcW w:w="1134" w:type="dxa"/>
            <w:shd w:val="clear" w:color="auto" w:fill="auto"/>
          </w:tcPr>
          <w:p w:rsidR="00A253AD" w:rsidRPr="00C673AB" w:rsidRDefault="00A253AD" w:rsidP="0023221C">
            <w:pPr>
              <w:ind w:right="85"/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170</w:t>
            </w:r>
            <w:r w:rsidR="000F5134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8F5E53" w:rsidRPr="00C673AB" w:rsidTr="00A253AD">
        <w:trPr>
          <w:jc w:val="center"/>
        </w:trPr>
        <w:tc>
          <w:tcPr>
            <w:tcW w:w="562" w:type="dxa"/>
            <w:shd w:val="clear" w:color="auto" w:fill="auto"/>
          </w:tcPr>
          <w:p w:rsidR="008F5E53" w:rsidRPr="00C673AB" w:rsidRDefault="008F5E53" w:rsidP="00286FE8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275" w:type="dxa"/>
            <w:shd w:val="clear" w:color="auto" w:fill="auto"/>
          </w:tcPr>
          <w:p w:rsidR="008F5E53" w:rsidRPr="00C673AB" w:rsidRDefault="008F5E53" w:rsidP="00C7434F">
            <w:pPr>
              <w:tabs>
                <w:tab w:val="left" w:pos="851"/>
              </w:tabs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ВСЬОГО</w:t>
            </w:r>
          </w:p>
        </w:tc>
        <w:tc>
          <w:tcPr>
            <w:tcW w:w="7349" w:type="dxa"/>
            <w:shd w:val="clear" w:color="auto" w:fill="auto"/>
          </w:tcPr>
          <w:p w:rsidR="008F5E53" w:rsidRPr="00C673AB" w:rsidRDefault="008F5E53" w:rsidP="00286FE8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F5E53" w:rsidRPr="00C673AB" w:rsidRDefault="008F5E53" w:rsidP="00286FE8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8F5E53" w:rsidRPr="00C673AB" w:rsidRDefault="0023221C" w:rsidP="0023221C">
            <w:pPr>
              <w:ind w:right="85"/>
              <w:jc w:val="right"/>
              <w:rPr>
                <w:b/>
                <w:color w:val="000000"/>
              </w:rPr>
            </w:pPr>
            <w:r w:rsidRPr="00C673AB">
              <w:rPr>
                <w:b/>
                <w:color w:val="000000"/>
                <w:lang w:eastAsia="ru-RU"/>
              </w:rPr>
              <w:t>12865</w:t>
            </w:r>
            <w:r w:rsidRPr="00C673AB">
              <w:rPr>
                <w:b/>
                <w:color w:val="000000"/>
              </w:rPr>
              <w:t>,0</w:t>
            </w:r>
          </w:p>
        </w:tc>
      </w:tr>
    </w:tbl>
    <w:p w:rsidR="00A35DB3" w:rsidRPr="00C673AB" w:rsidRDefault="00B63850" w:rsidP="00111D17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2.</w:t>
      </w:r>
      <w:r w:rsidR="00580083" w:rsidRPr="00C673AB">
        <w:rPr>
          <w:rFonts w:eastAsia="Times New Roman"/>
          <w:b/>
          <w:lang w:eastAsia="ru-RU"/>
        </w:rPr>
        <w:t xml:space="preserve">3. </w:t>
      </w:r>
      <w:r w:rsidR="00111D17" w:rsidRPr="00C673AB">
        <w:rPr>
          <w:rFonts w:eastAsia="Times New Roman"/>
          <w:b/>
          <w:lang w:eastAsia="ru-RU"/>
        </w:rPr>
        <w:t>Заклади охорони здоров’я</w:t>
      </w:r>
    </w:p>
    <w:p w:rsidR="00111D17" w:rsidRPr="00C673AB" w:rsidRDefault="00111D17" w:rsidP="00A35DB3">
      <w:pPr>
        <w:jc w:val="both"/>
        <w:rPr>
          <w:rFonts w:eastAsia="Times New Roman"/>
          <w:b/>
          <w:lang w:eastAsia="ru-RU"/>
        </w:rPr>
      </w:pPr>
    </w:p>
    <w:tbl>
      <w:tblPr>
        <w:tblStyle w:val="a3"/>
        <w:tblW w:w="1558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5"/>
        <w:gridCol w:w="4533"/>
        <w:gridCol w:w="7513"/>
        <w:gridCol w:w="1843"/>
        <w:gridCol w:w="1134"/>
      </w:tblGrid>
      <w:tr w:rsidR="00807D7A" w:rsidRPr="00C673AB" w:rsidTr="005E1D01">
        <w:trPr>
          <w:trHeight w:val="651"/>
        </w:trPr>
        <w:tc>
          <w:tcPr>
            <w:tcW w:w="565" w:type="dxa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№ з/п</w:t>
            </w:r>
          </w:p>
        </w:tc>
        <w:tc>
          <w:tcPr>
            <w:tcW w:w="4533" w:type="dxa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Назва та адреса закладу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Найменування заходу</w:t>
            </w:r>
          </w:p>
        </w:tc>
        <w:tc>
          <w:tcPr>
            <w:tcW w:w="1843" w:type="dxa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Термін реал</w:t>
            </w:r>
            <w:r w:rsidRPr="00C673AB">
              <w:rPr>
                <w:rFonts w:cs="Times New Roman"/>
                <w:szCs w:val="28"/>
              </w:rPr>
              <w:t>і</w:t>
            </w:r>
            <w:r w:rsidRPr="00C673AB">
              <w:rPr>
                <w:rFonts w:cs="Times New Roman"/>
                <w:szCs w:val="28"/>
              </w:rPr>
              <w:t>зації</w:t>
            </w:r>
          </w:p>
        </w:tc>
        <w:tc>
          <w:tcPr>
            <w:tcW w:w="1134" w:type="dxa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Оріє</w:t>
            </w:r>
            <w:r w:rsidRPr="00C673AB">
              <w:rPr>
                <w:rFonts w:cs="Times New Roman"/>
                <w:szCs w:val="28"/>
              </w:rPr>
              <w:t>н</w:t>
            </w:r>
            <w:r w:rsidRPr="00C673AB">
              <w:rPr>
                <w:rFonts w:cs="Times New Roman"/>
                <w:szCs w:val="28"/>
              </w:rPr>
              <w:t>товна вартість, тис. грн.</w:t>
            </w:r>
          </w:p>
        </w:tc>
      </w:tr>
      <w:tr w:rsidR="005E1D01" w:rsidRPr="00C673AB" w:rsidTr="005E1D01">
        <w:trPr>
          <w:trHeight w:val="212"/>
        </w:trPr>
        <w:tc>
          <w:tcPr>
            <w:tcW w:w="565" w:type="dxa"/>
          </w:tcPr>
          <w:p w:rsidR="005E1D01" w:rsidRPr="00C673AB" w:rsidRDefault="005E1D01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</w:t>
            </w:r>
          </w:p>
        </w:tc>
        <w:tc>
          <w:tcPr>
            <w:tcW w:w="4533" w:type="dxa"/>
          </w:tcPr>
          <w:p w:rsidR="005E1D01" w:rsidRPr="00C673AB" w:rsidRDefault="005E1D01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</w:t>
            </w:r>
          </w:p>
        </w:tc>
        <w:tc>
          <w:tcPr>
            <w:tcW w:w="7513" w:type="dxa"/>
          </w:tcPr>
          <w:p w:rsidR="005E1D01" w:rsidRPr="00C673AB" w:rsidRDefault="005E1D01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</w:t>
            </w:r>
          </w:p>
        </w:tc>
        <w:tc>
          <w:tcPr>
            <w:tcW w:w="1843" w:type="dxa"/>
          </w:tcPr>
          <w:p w:rsidR="005E1D01" w:rsidRPr="00C673AB" w:rsidRDefault="005E1D01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</w:tcPr>
          <w:p w:rsidR="005E1D01" w:rsidRPr="00C673AB" w:rsidRDefault="005E1D01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5</w:t>
            </w:r>
          </w:p>
        </w:tc>
      </w:tr>
      <w:tr w:rsidR="00807D7A" w:rsidRPr="00C673AB" w:rsidTr="005E1D01">
        <w:trPr>
          <w:trHeight w:val="522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D27909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Центральна міська клінічна лікарня,</w:t>
            </w:r>
            <w:r w:rsidRPr="00C673AB">
              <w:rPr>
                <w:rFonts w:eastAsia="Times New Roman" w:cs="Times New Roman"/>
                <w:szCs w:val="28"/>
                <w:lang w:eastAsia="uk-UA"/>
              </w:rPr>
              <w:t xml:space="preserve"> вул.</w:t>
            </w:r>
            <w:r w:rsidR="00D27909" w:rsidRPr="00C673AB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Pr="00C673AB">
              <w:rPr>
                <w:rFonts w:eastAsia="Times New Roman" w:cs="Times New Roman"/>
                <w:szCs w:val="28"/>
                <w:lang w:eastAsia="uk-UA"/>
              </w:rPr>
              <w:t>Г.Мазепи,114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b/>
                <w:szCs w:val="28"/>
              </w:rPr>
            </w:pPr>
            <w:r w:rsidRPr="00C673AB">
              <w:rPr>
                <w:rFonts w:eastAsia="Times New Roman" w:cs="Times New Roman"/>
                <w:szCs w:val="28"/>
                <w:lang w:eastAsia="uk-UA"/>
              </w:rPr>
              <w:t>Капітальний ремонт-утеплення корпусу №5 з відведенням дощови</w:t>
            </w:r>
            <w:r w:rsidR="004917FA" w:rsidRPr="00C673AB">
              <w:rPr>
                <w:rFonts w:eastAsia="Times New Roman" w:cs="Times New Roman"/>
                <w:szCs w:val="28"/>
                <w:lang w:eastAsia="uk-UA"/>
              </w:rPr>
              <w:t>х вод, ремонтом фасадів та даху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2017-2018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6000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00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eastAsia="Times New Roman" w:cs="Times New Roman"/>
                <w:szCs w:val="28"/>
                <w:lang w:eastAsia="uk-UA"/>
              </w:rPr>
            </w:pPr>
            <w:r w:rsidRPr="00C673AB">
              <w:rPr>
                <w:rFonts w:eastAsia="Times New Roman" w:cs="Times New Roman"/>
                <w:szCs w:val="28"/>
                <w:lang w:eastAsia="uk-UA"/>
              </w:rPr>
              <w:t>Повірка лічильників</w:t>
            </w:r>
          </w:p>
        </w:tc>
        <w:tc>
          <w:tcPr>
            <w:tcW w:w="1843" w:type="dxa"/>
          </w:tcPr>
          <w:p w:rsidR="00807D7A" w:rsidRPr="00C673AB" w:rsidRDefault="000D6A00" w:rsidP="00BB2008">
            <w:pPr>
              <w:ind w:left="-57" w:right="-57"/>
              <w:rPr>
                <w:rFonts w:cs="Times New Roman"/>
                <w:spacing w:val="-10"/>
                <w:szCs w:val="28"/>
              </w:rPr>
            </w:pPr>
            <w:r w:rsidRPr="00C673AB">
              <w:rPr>
                <w:rFonts w:cs="Times New Roman"/>
                <w:spacing w:val="-10"/>
                <w:szCs w:val="28"/>
              </w:rPr>
              <w:t>1-2 кв.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77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2.</w:t>
            </w:r>
          </w:p>
        </w:tc>
        <w:tc>
          <w:tcPr>
            <w:tcW w:w="4533" w:type="dxa"/>
            <w:vMerge w:val="restart"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клінічна лікарня  №1, вул. Матейка 34</w:t>
            </w: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Завершення ремонту системи опалення лікувального корпусу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2-3 кв. 2017 р</w:t>
            </w:r>
            <w:r w:rsidR="000D6A00" w:rsidRPr="00C673AB">
              <w:rPr>
                <w:rFonts w:cs="Times New Roman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600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48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Заміна вікон на енергозберігаючі 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</w:t>
            </w:r>
            <w:r w:rsidR="000D6A00" w:rsidRPr="00C673AB">
              <w:rPr>
                <w:rFonts w:cs="Times New Roman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15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29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світильників на енергозберігаючі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</w:t>
            </w:r>
            <w:r w:rsidR="000D6A00" w:rsidRPr="00C673AB">
              <w:rPr>
                <w:rFonts w:cs="Times New Roman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409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Повірка лічильника холодної води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ind w:left="-57" w:right="-57"/>
              <w:rPr>
                <w:rFonts w:cs="Times New Roman"/>
                <w:spacing w:val="-10"/>
                <w:szCs w:val="28"/>
              </w:rPr>
            </w:pPr>
            <w:r w:rsidRPr="00C673AB">
              <w:rPr>
                <w:rFonts w:cs="Times New Roman"/>
                <w:spacing w:val="-10"/>
                <w:szCs w:val="28"/>
              </w:rPr>
              <w:t>2 кв. 2017</w:t>
            </w:r>
            <w:r w:rsidR="00A733B5" w:rsidRPr="00C673AB">
              <w:rPr>
                <w:rFonts w:cs="Times New Roman"/>
                <w:spacing w:val="-10"/>
                <w:szCs w:val="28"/>
              </w:rPr>
              <w:t xml:space="preserve"> </w:t>
            </w:r>
            <w:r w:rsidRPr="00C673AB">
              <w:rPr>
                <w:rFonts w:cs="Times New Roman"/>
                <w:spacing w:val="-10"/>
                <w:szCs w:val="28"/>
              </w:rPr>
              <w:t>р</w:t>
            </w:r>
            <w:r w:rsidR="00A733B5" w:rsidRPr="00C673AB">
              <w:rPr>
                <w:rFonts w:cs="Times New Roman"/>
                <w:spacing w:val="-10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84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дитяча клінічна лікарня, вул. Чорновола, 44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дерев’яних вікон на металопластикові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ind w:left="-28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 кв</w:t>
            </w:r>
            <w:r w:rsidR="00AD31C2" w:rsidRPr="00C673AB">
              <w:rPr>
                <w:rFonts w:cs="Times New Roman"/>
                <w:szCs w:val="28"/>
              </w:rPr>
              <w:t>.</w:t>
            </w:r>
            <w:r w:rsidR="002C5CB4" w:rsidRPr="00C673AB">
              <w:rPr>
                <w:rFonts w:cs="Times New Roman"/>
                <w:szCs w:val="28"/>
              </w:rPr>
              <w:t xml:space="preserve"> </w:t>
            </w:r>
            <w:r w:rsidR="00AD31C2" w:rsidRPr="00C673AB">
              <w:rPr>
                <w:rFonts w:cs="Times New Roman"/>
                <w:szCs w:val="28"/>
              </w:rPr>
              <w:t>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12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ламп розжарювання на енергозберігаючі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pacing w:val="-10"/>
                <w:szCs w:val="28"/>
              </w:rPr>
            </w:pPr>
            <w:r w:rsidRPr="00C673AB">
              <w:rPr>
                <w:rFonts w:cs="Times New Roman"/>
                <w:spacing w:val="-10"/>
                <w:szCs w:val="28"/>
              </w:rPr>
              <w:t>2 кв</w:t>
            </w:r>
            <w:r w:rsidR="002C5CB4" w:rsidRPr="00C673AB">
              <w:rPr>
                <w:rFonts w:cs="Times New Roman"/>
                <w:spacing w:val="-10"/>
                <w:szCs w:val="28"/>
              </w:rPr>
              <w:t>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20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Капітальний ремонт тепломереж, із заміною труб в стаціонарі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pacing w:val="-14"/>
                <w:szCs w:val="28"/>
              </w:rPr>
            </w:pPr>
            <w:r w:rsidRPr="00C673AB">
              <w:rPr>
                <w:rFonts w:cs="Times New Roman"/>
                <w:spacing w:val="-14"/>
                <w:szCs w:val="28"/>
              </w:rPr>
              <w:t>3</w:t>
            </w:r>
            <w:r w:rsidR="00323587" w:rsidRPr="00C673AB">
              <w:rPr>
                <w:rFonts w:cs="Times New Roman"/>
                <w:spacing w:val="-14"/>
                <w:szCs w:val="28"/>
              </w:rPr>
              <w:t>,</w:t>
            </w:r>
            <w:r w:rsidRPr="00C673AB">
              <w:rPr>
                <w:rFonts w:cs="Times New Roman"/>
                <w:spacing w:val="-14"/>
                <w:szCs w:val="28"/>
              </w:rPr>
              <w:t>4 кв</w:t>
            </w:r>
            <w:r w:rsidR="00323587" w:rsidRPr="00C673AB">
              <w:rPr>
                <w:rFonts w:cs="Times New Roman"/>
                <w:spacing w:val="-14"/>
                <w:szCs w:val="28"/>
              </w:rPr>
              <w:t>.2017р.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150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73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4.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Міський клінічний пологовий буд</w:t>
            </w:r>
            <w:r w:rsidRPr="00C673AB">
              <w:rPr>
                <w:rFonts w:cs="Times New Roman"/>
                <w:szCs w:val="28"/>
              </w:rPr>
              <w:t>и</w:t>
            </w:r>
            <w:r w:rsidRPr="00C673AB">
              <w:rPr>
                <w:rFonts w:cs="Times New Roman"/>
                <w:szCs w:val="28"/>
              </w:rPr>
              <w:t>нок вул. Чорновола, 49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Утеплення акушерського корпусу з заміною вікон та дверей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3800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79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Утеплення гінекологічного корпусу з заміною вікон та дверей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7500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69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Заміна ламп розжарювання на  енергоекономні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6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64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Повірка засобів вимірювальної техніки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І-ІУ кв.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6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F2FEB" w:rsidRPr="00C673AB" w:rsidTr="0092293A">
        <w:trPr>
          <w:trHeight w:val="274"/>
        </w:trPr>
        <w:tc>
          <w:tcPr>
            <w:tcW w:w="565" w:type="dxa"/>
          </w:tcPr>
          <w:p w:rsidR="008F2FEB" w:rsidRPr="00C673AB" w:rsidRDefault="008F2FEB" w:rsidP="0092293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lastRenderedPageBreak/>
              <w:t>1</w:t>
            </w:r>
          </w:p>
        </w:tc>
        <w:tc>
          <w:tcPr>
            <w:tcW w:w="4533" w:type="dxa"/>
            <w:shd w:val="clear" w:color="auto" w:fill="auto"/>
          </w:tcPr>
          <w:p w:rsidR="008F2FEB" w:rsidRPr="00C673AB" w:rsidRDefault="008F2FEB" w:rsidP="0092293A">
            <w:pPr>
              <w:tabs>
                <w:tab w:val="center" w:pos="4153"/>
                <w:tab w:val="right" w:pos="8306"/>
              </w:tabs>
              <w:jc w:val="center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8F2FEB" w:rsidRPr="00C673AB" w:rsidRDefault="008F2FEB" w:rsidP="0092293A">
            <w:pPr>
              <w:tabs>
                <w:tab w:val="center" w:pos="4153"/>
                <w:tab w:val="right" w:pos="8306"/>
              </w:tabs>
              <w:jc w:val="center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8F2FEB" w:rsidRPr="00C673AB" w:rsidRDefault="008F2FEB" w:rsidP="0092293A">
            <w:pPr>
              <w:jc w:val="center"/>
              <w:rPr>
                <w:rFonts w:asciiTheme="minorHAnsi" w:hAnsiTheme="minorHAnsi" w:cstheme="minorHAnsi"/>
                <w:lang w:eastAsia="ru-RU"/>
              </w:rPr>
            </w:pPr>
            <w:r w:rsidRPr="00C673AB">
              <w:rPr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F2FEB" w:rsidRPr="00C673AB" w:rsidRDefault="008F2FEB" w:rsidP="0092293A">
            <w:pPr>
              <w:tabs>
                <w:tab w:val="center" w:pos="4153"/>
                <w:tab w:val="right" w:pos="8306"/>
              </w:tabs>
              <w:ind w:right="114"/>
              <w:jc w:val="center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5</w:t>
            </w:r>
          </w:p>
        </w:tc>
      </w:tr>
      <w:tr w:rsidR="00807D7A" w:rsidRPr="00C673AB" w:rsidTr="005E1D01">
        <w:trPr>
          <w:trHeight w:val="286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5.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поліклініка №1 вул.</w:t>
            </w:r>
          </w:p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Чорновола 59а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вікон на енергозберігаючі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250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77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4917FA" w:rsidP="004917F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Заміна </w:t>
            </w:r>
            <w:r w:rsidR="00807D7A" w:rsidRPr="00C673AB">
              <w:rPr>
                <w:rFonts w:cs="Times New Roman"/>
                <w:szCs w:val="28"/>
              </w:rPr>
              <w:t xml:space="preserve">ламп </w:t>
            </w:r>
            <w:r w:rsidRPr="00C673AB">
              <w:rPr>
                <w:rFonts w:cs="Times New Roman"/>
                <w:szCs w:val="28"/>
              </w:rPr>
              <w:t xml:space="preserve">розжарювання </w:t>
            </w:r>
            <w:r w:rsidR="00807D7A" w:rsidRPr="00C673AB">
              <w:rPr>
                <w:rFonts w:cs="Times New Roman"/>
                <w:szCs w:val="28"/>
              </w:rPr>
              <w:t>на енергозберігаючі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0,5</w:t>
            </w:r>
          </w:p>
        </w:tc>
      </w:tr>
      <w:tr w:rsidR="00807D7A" w:rsidRPr="00C673AB" w:rsidTr="005E1D01">
        <w:trPr>
          <w:trHeight w:val="263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6.</w:t>
            </w:r>
          </w:p>
        </w:tc>
        <w:tc>
          <w:tcPr>
            <w:tcW w:w="45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поліклініка №2</w:t>
            </w:r>
          </w:p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вул. Довга 42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Капітальний ремонт фасаду будинку з утепленням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2-3кв.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1400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43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Капітальний ремонт</w:t>
            </w:r>
            <w:r w:rsidR="00DE3577" w:rsidRPr="00C673AB">
              <w:rPr>
                <w:rFonts w:cs="Times New Roman"/>
                <w:szCs w:val="28"/>
              </w:rPr>
              <w:t>,</w:t>
            </w:r>
            <w:r w:rsidRPr="00C673AB">
              <w:rPr>
                <w:rFonts w:cs="Times New Roman"/>
                <w:szCs w:val="28"/>
              </w:rPr>
              <w:t xml:space="preserve"> заміна дверей на металопластикові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2-4кв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300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46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Капітальний ремонт. Заміна системи теплопостачання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2-3кв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270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36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Капітальний ремонт. Заміна системи електропостачання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2-3кв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555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7.</w:t>
            </w:r>
          </w:p>
        </w:tc>
        <w:tc>
          <w:tcPr>
            <w:tcW w:w="4533" w:type="dxa"/>
            <w:vMerge w:val="restart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Міська поліклініка №3,</w:t>
            </w:r>
          </w:p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вул. Франка 30</w:t>
            </w: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Заміна ламп розжарювання на світлодіодні енергозберігаючі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2017 рік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5</w:t>
            </w:r>
            <w:r w:rsidR="004A3A79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538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Капітальний ремонт приміщень і утеплення фасадів будинку  денного стаціонару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2017-2018рр</w:t>
            </w:r>
            <w:r w:rsidR="00977B59" w:rsidRPr="00C673AB">
              <w:rPr>
                <w:rFonts w:cs="Times New Roman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</w:p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1200</w:t>
            </w:r>
            <w:r w:rsidR="00BE47CB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256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 xml:space="preserve">Повірка лічильників теплової енергії та водопостачання 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2017 рік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3</w:t>
            </w:r>
            <w:r w:rsidR="00BE47CB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246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8.</w:t>
            </w:r>
          </w:p>
        </w:tc>
        <w:tc>
          <w:tcPr>
            <w:tcW w:w="4533" w:type="dxa"/>
            <w:vMerge w:val="restart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Міська поліклініка №4,</w:t>
            </w:r>
          </w:p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вул. Вовчинецька, 196а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зовнішніх прожекторів на енергозберігаючі LED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ind w:right="-180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2-3 кв.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1,5</w:t>
            </w:r>
          </w:p>
        </w:tc>
      </w:tr>
      <w:tr w:rsidR="00807D7A" w:rsidRPr="00C673AB" w:rsidTr="005E1D01">
        <w:trPr>
          <w:trHeight w:val="236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Заміна ламп розжарювання на енергозберігаючі 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ind w:right="-180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2-3 кв.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5</w:t>
            </w:r>
            <w:r w:rsidR="00BE47CB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240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 xml:space="preserve">Заміна вікон на енергозберігаючі 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2-3 кв.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250</w:t>
            </w:r>
            <w:r w:rsidR="00BE47CB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302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9.</w:t>
            </w:r>
          </w:p>
        </w:tc>
        <w:tc>
          <w:tcPr>
            <w:tcW w:w="4533" w:type="dxa"/>
            <w:vMerge w:val="restart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Міська поліклініка №5,</w:t>
            </w:r>
          </w:p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вул. Привокзальна,17</w:t>
            </w: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Заміна вікон на енергозберігаючі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807D7A" w:rsidP="00BB2008">
            <w:pPr>
              <w:tabs>
                <w:tab w:val="center" w:pos="4153"/>
                <w:tab w:val="right" w:pos="8306"/>
              </w:tabs>
              <w:rPr>
                <w:rFonts w:cs="Times New Roman"/>
                <w:spacing w:val="-12"/>
                <w:szCs w:val="28"/>
                <w:lang w:eastAsia="ru-RU"/>
              </w:rPr>
            </w:pPr>
            <w:r w:rsidRPr="00C673AB">
              <w:rPr>
                <w:rFonts w:cs="Times New Roman"/>
                <w:spacing w:val="-12"/>
                <w:szCs w:val="28"/>
                <w:lang w:eastAsia="ru-RU"/>
              </w:rPr>
              <w:t>3</w:t>
            </w:r>
            <w:r w:rsidR="00977B59" w:rsidRPr="00C673AB">
              <w:rPr>
                <w:rFonts w:cs="Times New Roman"/>
                <w:szCs w:val="28"/>
                <w:lang w:eastAsia="ru-RU"/>
              </w:rPr>
              <w:t>,</w:t>
            </w:r>
            <w:r w:rsidRPr="00C673AB">
              <w:rPr>
                <w:rFonts w:cs="Times New Roman"/>
                <w:szCs w:val="28"/>
                <w:lang w:eastAsia="ru-RU"/>
              </w:rPr>
              <w:t>4 кв</w:t>
            </w:r>
            <w:r w:rsidR="00977B59" w:rsidRPr="00C673AB">
              <w:rPr>
                <w:rFonts w:cs="Times New Roman"/>
                <w:szCs w:val="28"/>
                <w:lang w:eastAsia="ru-RU"/>
              </w:rPr>
              <w:t>. 2017р.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10</w:t>
            </w:r>
            <w:r w:rsidR="00BE47CB" w:rsidRPr="00C673AB">
              <w:rPr>
                <w:rFonts w:cs="Times New Roman"/>
                <w:szCs w:val="28"/>
                <w:lang w:eastAsia="ru-RU"/>
              </w:rPr>
              <w:t>,0</w:t>
            </w:r>
          </w:p>
        </w:tc>
      </w:tr>
      <w:tr w:rsidR="00807D7A" w:rsidRPr="00C673AB" w:rsidTr="005E1D01">
        <w:trPr>
          <w:trHeight w:val="269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</w:p>
        </w:tc>
        <w:tc>
          <w:tcPr>
            <w:tcW w:w="7513" w:type="dxa"/>
            <w:shd w:val="clear" w:color="auto" w:fill="auto"/>
          </w:tcPr>
          <w:p w:rsidR="00807D7A" w:rsidRPr="00C673AB" w:rsidRDefault="00807D7A" w:rsidP="00807D7A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Заміна ламп розжарювання на енергозберігаючі</w:t>
            </w:r>
          </w:p>
        </w:tc>
        <w:tc>
          <w:tcPr>
            <w:tcW w:w="1843" w:type="dxa"/>
            <w:shd w:val="clear" w:color="auto" w:fill="auto"/>
          </w:tcPr>
          <w:p w:rsidR="00807D7A" w:rsidRPr="00C673AB" w:rsidRDefault="00977B59" w:rsidP="00BB2008">
            <w:pPr>
              <w:tabs>
                <w:tab w:val="center" w:pos="4153"/>
                <w:tab w:val="right" w:pos="8306"/>
              </w:tabs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pacing w:val="-12"/>
                <w:szCs w:val="28"/>
                <w:lang w:eastAsia="ru-RU"/>
              </w:rPr>
              <w:t>3</w:t>
            </w:r>
            <w:r w:rsidRPr="00C673AB">
              <w:rPr>
                <w:rFonts w:cs="Times New Roman"/>
                <w:szCs w:val="28"/>
                <w:lang w:eastAsia="ru-RU"/>
              </w:rPr>
              <w:t>,4 кв. 2017р.</w:t>
            </w:r>
          </w:p>
        </w:tc>
        <w:tc>
          <w:tcPr>
            <w:tcW w:w="1134" w:type="dxa"/>
            <w:shd w:val="clear" w:color="auto" w:fill="auto"/>
          </w:tcPr>
          <w:p w:rsidR="00807D7A" w:rsidRPr="00C673AB" w:rsidRDefault="00807D7A" w:rsidP="003A267D">
            <w:pPr>
              <w:tabs>
                <w:tab w:val="center" w:pos="4153"/>
                <w:tab w:val="right" w:pos="8306"/>
              </w:tabs>
              <w:ind w:right="114"/>
              <w:jc w:val="right"/>
              <w:rPr>
                <w:rFonts w:cs="Times New Roman"/>
                <w:szCs w:val="28"/>
                <w:lang w:eastAsia="ru-RU"/>
              </w:rPr>
            </w:pPr>
            <w:r w:rsidRPr="00C673AB">
              <w:rPr>
                <w:rFonts w:cs="Times New Roman"/>
                <w:szCs w:val="28"/>
                <w:lang w:eastAsia="ru-RU"/>
              </w:rPr>
              <w:t>2,1</w:t>
            </w:r>
          </w:p>
        </w:tc>
      </w:tr>
      <w:tr w:rsidR="00807D7A" w:rsidRPr="00C673AB" w:rsidTr="005E1D01">
        <w:trPr>
          <w:trHeight w:val="290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10.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стоматполіклініка,</w:t>
            </w:r>
          </w:p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вул. Незалежності,17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внутрішніх дерев’яних дверей на металопластикові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pacing w:val="-12"/>
                <w:szCs w:val="28"/>
              </w:rPr>
            </w:pPr>
            <w:r w:rsidRPr="00C673AB">
              <w:rPr>
                <w:rFonts w:cs="Times New Roman"/>
                <w:spacing w:val="-12"/>
                <w:szCs w:val="28"/>
              </w:rPr>
              <w:t>2 кв</w:t>
            </w:r>
            <w:r w:rsidR="0020521A" w:rsidRPr="00C673AB">
              <w:rPr>
                <w:rFonts w:cs="Times New Roman"/>
                <w:spacing w:val="-12"/>
                <w:szCs w:val="28"/>
              </w:rPr>
              <w:t>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40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00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Підгонка та утеплення вікон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pacing w:val="-12"/>
                <w:szCs w:val="28"/>
              </w:rPr>
            </w:pPr>
            <w:r w:rsidRPr="00C673AB">
              <w:rPr>
                <w:rFonts w:cs="Times New Roman"/>
                <w:spacing w:val="-12"/>
                <w:szCs w:val="28"/>
              </w:rPr>
              <w:t>3</w:t>
            </w:r>
            <w:r w:rsidR="0020521A" w:rsidRPr="00C673AB">
              <w:rPr>
                <w:rFonts w:cs="Times New Roman"/>
                <w:spacing w:val="-12"/>
                <w:szCs w:val="28"/>
              </w:rPr>
              <w:t xml:space="preserve"> </w:t>
            </w:r>
            <w:r w:rsidRPr="00C673AB">
              <w:rPr>
                <w:rFonts w:cs="Times New Roman"/>
                <w:spacing w:val="-12"/>
                <w:szCs w:val="28"/>
              </w:rPr>
              <w:t>кв</w:t>
            </w:r>
            <w:r w:rsidR="0020521A" w:rsidRPr="00C673AB">
              <w:rPr>
                <w:rFonts w:cs="Times New Roman"/>
                <w:spacing w:val="-12"/>
                <w:szCs w:val="28"/>
              </w:rPr>
              <w:t>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324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покриття підло</w:t>
            </w:r>
            <w:r w:rsidR="00DE3577" w:rsidRPr="00C673AB">
              <w:rPr>
                <w:rFonts w:cs="Times New Roman"/>
                <w:szCs w:val="28"/>
              </w:rPr>
              <w:t>ги в бухгалтерії та реєстратурі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1кв</w:t>
            </w:r>
            <w:r w:rsidR="0020521A" w:rsidRPr="00C673AB">
              <w:rPr>
                <w:rFonts w:cs="Times New Roman"/>
                <w:szCs w:val="28"/>
              </w:rPr>
              <w:t>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8</w:t>
            </w:r>
            <w:r w:rsidR="00BE47CB" w:rsidRPr="00C673AB">
              <w:rPr>
                <w:rFonts w:cs="Times New Roman"/>
                <w:szCs w:val="28"/>
              </w:rPr>
              <w:t>,0</w:t>
            </w:r>
          </w:p>
        </w:tc>
      </w:tr>
      <w:tr w:rsidR="00807D7A" w:rsidRPr="00C673AB" w:rsidTr="005E1D01">
        <w:trPr>
          <w:trHeight w:val="280"/>
        </w:trPr>
        <w:tc>
          <w:tcPr>
            <w:tcW w:w="565" w:type="dxa"/>
            <w:vMerge w:val="restart"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11.</w:t>
            </w:r>
          </w:p>
        </w:tc>
        <w:tc>
          <w:tcPr>
            <w:tcW w:w="4533" w:type="dxa"/>
            <w:vMerge w:val="restart"/>
          </w:tcPr>
          <w:p w:rsidR="00807D7A" w:rsidRPr="00C673AB" w:rsidRDefault="00807D7A" w:rsidP="00782D2D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Міська дитяча стоматологічна пол</w:t>
            </w:r>
            <w:r w:rsidRPr="00C673AB">
              <w:rPr>
                <w:rFonts w:cs="Times New Roman"/>
                <w:szCs w:val="28"/>
              </w:rPr>
              <w:t>і</w:t>
            </w:r>
            <w:r w:rsidRPr="00C673AB">
              <w:rPr>
                <w:rFonts w:cs="Times New Roman"/>
                <w:szCs w:val="28"/>
              </w:rPr>
              <w:t>клініка</w:t>
            </w:r>
            <w:r w:rsidR="00782D2D" w:rsidRPr="00C673AB">
              <w:rPr>
                <w:rFonts w:cs="Times New Roman"/>
                <w:szCs w:val="28"/>
              </w:rPr>
              <w:t xml:space="preserve">, </w:t>
            </w:r>
            <w:r w:rsidRPr="00C673AB">
              <w:rPr>
                <w:rFonts w:cs="Times New Roman"/>
                <w:szCs w:val="28"/>
              </w:rPr>
              <w:t>вул. Вітовського,2</w:t>
            </w:r>
          </w:p>
        </w:tc>
        <w:tc>
          <w:tcPr>
            <w:tcW w:w="7513" w:type="dxa"/>
          </w:tcPr>
          <w:p w:rsidR="00807D7A" w:rsidRPr="00C673AB" w:rsidRDefault="00807D7A" w:rsidP="00807D7A">
            <w:pPr>
              <w:jc w:val="both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Заміна ламп розжарювання на енергозберігаючі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2017 рік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0,6</w:t>
            </w:r>
          </w:p>
        </w:tc>
      </w:tr>
      <w:tr w:rsidR="00807D7A" w:rsidRPr="00C673AB" w:rsidTr="005E1D01">
        <w:trPr>
          <w:trHeight w:val="500"/>
        </w:trPr>
        <w:tc>
          <w:tcPr>
            <w:tcW w:w="565" w:type="dxa"/>
            <w:vMerge/>
          </w:tcPr>
          <w:p w:rsidR="00807D7A" w:rsidRPr="00C673AB" w:rsidRDefault="00807D7A" w:rsidP="00807D7A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533" w:type="dxa"/>
            <w:vMerge/>
          </w:tcPr>
          <w:p w:rsidR="00807D7A" w:rsidRPr="00C673AB" w:rsidRDefault="00807D7A" w:rsidP="00807D7A">
            <w:pPr>
              <w:rPr>
                <w:rFonts w:cs="Times New Roman"/>
                <w:szCs w:val="28"/>
              </w:rPr>
            </w:pPr>
          </w:p>
        </w:tc>
        <w:tc>
          <w:tcPr>
            <w:tcW w:w="7513" w:type="dxa"/>
          </w:tcPr>
          <w:p w:rsidR="00807D7A" w:rsidRPr="00C673AB" w:rsidRDefault="00807D7A" w:rsidP="00807D7A">
            <w:pPr>
              <w:jc w:val="both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Повірка лічильників води</w:t>
            </w:r>
          </w:p>
        </w:tc>
        <w:tc>
          <w:tcPr>
            <w:tcW w:w="1843" w:type="dxa"/>
          </w:tcPr>
          <w:p w:rsidR="00807D7A" w:rsidRPr="00C673AB" w:rsidRDefault="00807D7A" w:rsidP="00BB2008">
            <w:pPr>
              <w:rPr>
                <w:rFonts w:cs="Times New Roman"/>
                <w:spacing w:val="-12"/>
                <w:szCs w:val="28"/>
              </w:rPr>
            </w:pPr>
            <w:r w:rsidRPr="00C673AB">
              <w:rPr>
                <w:rFonts w:cs="Times New Roman"/>
                <w:spacing w:val="-12"/>
                <w:szCs w:val="28"/>
              </w:rPr>
              <w:t>2</w:t>
            </w:r>
            <w:r w:rsidR="0020521A" w:rsidRPr="00C673AB">
              <w:rPr>
                <w:rFonts w:cs="Times New Roman"/>
                <w:spacing w:val="-12"/>
                <w:szCs w:val="28"/>
              </w:rPr>
              <w:t xml:space="preserve"> </w:t>
            </w:r>
            <w:r w:rsidRPr="00C673AB">
              <w:rPr>
                <w:rFonts w:cs="Times New Roman"/>
                <w:spacing w:val="-12"/>
                <w:szCs w:val="28"/>
              </w:rPr>
              <w:t>кв</w:t>
            </w:r>
            <w:r w:rsidR="0020521A" w:rsidRPr="00C673AB">
              <w:rPr>
                <w:rFonts w:cs="Times New Roman"/>
                <w:spacing w:val="-12"/>
                <w:szCs w:val="28"/>
              </w:rPr>
              <w:t>. 2017р.</w:t>
            </w:r>
          </w:p>
        </w:tc>
        <w:tc>
          <w:tcPr>
            <w:tcW w:w="1134" w:type="dxa"/>
          </w:tcPr>
          <w:p w:rsidR="00807D7A" w:rsidRPr="00C673AB" w:rsidRDefault="00807D7A" w:rsidP="003A267D">
            <w:pPr>
              <w:ind w:right="114"/>
              <w:jc w:val="right"/>
              <w:rPr>
                <w:rFonts w:cs="Times New Roman"/>
                <w:szCs w:val="28"/>
              </w:rPr>
            </w:pPr>
            <w:r w:rsidRPr="00C673AB">
              <w:rPr>
                <w:rFonts w:cs="Times New Roman"/>
                <w:szCs w:val="28"/>
              </w:rPr>
              <w:t>0,3</w:t>
            </w:r>
          </w:p>
        </w:tc>
      </w:tr>
      <w:tr w:rsidR="003A267D" w:rsidRPr="00C673AB" w:rsidTr="005E1D01">
        <w:trPr>
          <w:trHeight w:val="500"/>
        </w:trPr>
        <w:tc>
          <w:tcPr>
            <w:tcW w:w="565" w:type="dxa"/>
          </w:tcPr>
          <w:p w:rsidR="003A267D" w:rsidRPr="00C673AB" w:rsidRDefault="003A267D" w:rsidP="00807D7A">
            <w:pPr>
              <w:jc w:val="center"/>
            </w:pPr>
          </w:p>
        </w:tc>
        <w:tc>
          <w:tcPr>
            <w:tcW w:w="4533" w:type="dxa"/>
          </w:tcPr>
          <w:p w:rsidR="003A267D" w:rsidRPr="00C673AB" w:rsidRDefault="003A267D" w:rsidP="00807D7A">
            <w:pPr>
              <w:rPr>
                <w:b/>
              </w:rPr>
            </w:pPr>
            <w:r w:rsidRPr="00C673AB">
              <w:rPr>
                <w:rFonts w:cs="Times New Roman"/>
                <w:b/>
                <w:szCs w:val="28"/>
              </w:rPr>
              <w:t>ВСЬОГО</w:t>
            </w:r>
          </w:p>
        </w:tc>
        <w:tc>
          <w:tcPr>
            <w:tcW w:w="7513" w:type="dxa"/>
          </w:tcPr>
          <w:p w:rsidR="003A267D" w:rsidRPr="00C673AB" w:rsidRDefault="003A267D" w:rsidP="00807D7A">
            <w:pPr>
              <w:jc w:val="both"/>
            </w:pPr>
          </w:p>
        </w:tc>
        <w:tc>
          <w:tcPr>
            <w:tcW w:w="1843" w:type="dxa"/>
          </w:tcPr>
          <w:p w:rsidR="003A267D" w:rsidRPr="00C673AB" w:rsidRDefault="003A267D" w:rsidP="00BB2008">
            <w:pPr>
              <w:rPr>
                <w:spacing w:val="-12"/>
              </w:rPr>
            </w:pPr>
          </w:p>
        </w:tc>
        <w:tc>
          <w:tcPr>
            <w:tcW w:w="1134" w:type="dxa"/>
          </w:tcPr>
          <w:p w:rsidR="003A267D" w:rsidRPr="00C673AB" w:rsidRDefault="003A267D" w:rsidP="003A267D">
            <w:pPr>
              <w:ind w:right="114"/>
              <w:jc w:val="right"/>
              <w:rPr>
                <w:rFonts w:cs="Times New Roman"/>
                <w:b/>
                <w:szCs w:val="28"/>
              </w:rPr>
            </w:pPr>
            <w:r w:rsidRPr="00C673AB">
              <w:rPr>
                <w:rFonts w:cs="Times New Roman"/>
                <w:b/>
                <w:szCs w:val="28"/>
              </w:rPr>
              <w:t>22078,0</w:t>
            </w:r>
          </w:p>
        </w:tc>
      </w:tr>
    </w:tbl>
    <w:p w:rsidR="00111D17" w:rsidRDefault="00111D17" w:rsidP="00A35DB3">
      <w:pPr>
        <w:jc w:val="both"/>
        <w:rPr>
          <w:rFonts w:eastAsia="Times New Roman"/>
          <w:b/>
          <w:lang w:eastAsia="ru-RU"/>
        </w:rPr>
      </w:pPr>
    </w:p>
    <w:p w:rsidR="00B63850" w:rsidRDefault="00B63850" w:rsidP="00A35DB3">
      <w:pPr>
        <w:jc w:val="both"/>
        <w:rPr>
          <w:rFonts w:eastAsia="Times New Roman"/>
          <w:b/>
          <w:lang w:eastAsia="ru-RU"/>
        </w:rPr>
      </w:pPr>
    </w:p>
    <w:p w:rsidR="00B63850" w:rsidRPr="00C673AB" w:rsidRDefault="00B63850" w:rsidP="00A35DB3">
      <w:pPr>
        <w:jc w:val="both"/>
        <w:rPr>
          <w:rFonts w:eastAsia="Times New Roman"/>
          <w:b/>
          <w:lang w:eastAsia="ru-RU"/>
        </w:rPr>
      </w:pPr>
    </w:p>
    <w:p w:rsidR="00635008" w:rsidRPr="00C673AB" w:rsidRDefault="00B63850" w:rsidP="00635008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2.</w:t>
      </w:r>
      <w:r w:rsidR="00635008" w:rsidRPr="00C673AB">
        <w:rPr>
          <w:rFonts w:eastAsia="Times New Roman"/>
          <w:b/>
          <w:lang w:eastAsia="ru-RU"/>
        </w:rPr>
        <w:t>4. Департамент соціальної політики</w:t>
      </w:r>
    </w:p>
    <w:p w:rsidR="004A3A79" w:rsidRPr="00C673AB" w:rsidRDefault="004A3A79" w:rsidP="00A35DB3">
      <w:pPr>
        <w:jc w:val="both"/>
        <w:rPr>
          <w:rFonts w:eastAsia="Times New Roman"/>
          <w:b/>
          <w:lang w:eastAsia="ru-RU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7513"/>
        <w:gridCol w:w="1418"/>
        <w:gridCol w:w="1559"/>
      </w:tblGrid>
      <w:tr w:rsidR="00635008" w:rsidRPr="00C673AB" w:rsidTr="00A47711">
        <w:trPr>
          <w:trHeight w:val="924"/>
        </w:trPr>
        <w:tc>
          <w:tcPr>
            <w:tcW w:w="567" w:type="dxa"/>
          </w:tcPr>
          <w:p w:rsidR="00635008" w:rsidRPr="00C673AB" w:rsidRDefault="00635008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№№ з/п</w:t>
            </w:r>
          </w:p>
        </w:tc>
        <w:tc>
          <w:tcPr>
            <w:tcW w:w="4536" w:type="dxa"/>
          </w:tcPr>
          <w:p w:rsidR="00635008" w:rsidRPr="00C673AB" w:rsidRDefault="00635008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Назва та адреса закладу</w:t>
            </w:r>
          </w:p>
        </w:tc>
        <w:tc>
          <w:tcPr>
            <w:tcW w:w="7513" w:type="dxa"/>
          </w:tcPr>
          <w:p w:rsidR="00635008" w:rsidRPr="00C673AB" w:rsidRDefault="00635008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Найменування заходу</w:t>
            </w:r>
          </w:p>
        </w:tc>
        <w:tc>
          <w:tcPr>
            <w:tcW w:w="1418" w:type="dxa"/>
          </w:tcPr>
          <w:p w:rsidR="00635008" w:rsidRPr="00C673AB" w:rsidRDefault="00635008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Термін</w:t>
            </w:r>
          </w:p>
          <w:p w:rsidR="00635008" w:rsidRPr="00C673AB" w:rsidRDefault="00503516" w:rsidP="00C66A42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реаліза</w:t>
            </w:r>
            <w:r w:rsidR="00635008" w:rsidRPr="00C673AB">
              <w:rPr>
                <w:rFonts w:eastAsia="Times New Roman"/>
                <w:lang w:eastAsia="ru-RU"/>
              </w:rPr>
              <w:t>ції</w:t>
            </w:r>
          </w:p>
        </w:tc>
        <w:tc>
          <w:tcPr>
            <w:tcW w:w="1559" w:type="dxa"/>
          </w:tcPr>
          <w:p w:rsidR="00635008" w:rsidRPr="00C673AB" w:rsidRDefault="00635008" w:rsidP="002C1900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Орієнтовна вартість, тис. грн.</w:t>
            </w:r>
          </w:p>
        </w:tc>
      </w:tr>
      <w:tr w:rsidR="0068712F" w:rsidRPr="00C673AB" w:rsidTr="0068712F">
        <w:trPr>
          <w:trHeight w:val="345"/>
        </w:trPr>
        <w:tc>
          <w:tcPr>
            <w:tcW w:w="567" w:type="dxa"/>
          </w:tcPr>
          <w:p w:rsidR="0068712F" w:rsidRPr="00C673AB" w:rsidRDefault="0068712F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68712F" w:rsidRPr="00C673AB" w:rsidRDefault="0068712F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513" w:type="dxa"/>
          </w:tcPr>
          <w:p w:rsidR="0068712F" w:rsidRPr="00C673AB" w:rsidRDefault="0068712F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68712F" w:rsidRPr="00C673AB" w:rsidRDefault="0068712F" w:rsidP="0050351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68712F" w:rsidRPr="00C673AB" w:rsidRDefault="0068712F" w:rsidP="00C66A42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</w:t>
            </w:r>
          </w:p>
        </w:tc>
      </w:tr>
      <w:tr w:rsidR="00635008" w:rsidRPr="00C673AB" w:rsidTr="00A621FB">
        <w:trPr>
          <w:trHeight w:val="415"/>
        </w:trPr>
        <w:tc>
          <w:tcPr>
            <w:tcW w:w="567" w:type="dxa"/>
          </w:tcPr>
          <w:p w:rsidR="00635008" w:rsidRPr="00C673AB" w:rsidRDefault="00635008" w:rsidP="0068712F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4536" w:type="dxa"/>
          </w:tcPr>
          <w:p w:rsidR="00635008" w:rsidRPr="00C673AB" w:rsidRDefault="00635008" w:rsidP="00635008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вул. М.Грушевського, 29</w:t>
            </w:r>
          </w:p>
        </w:tc>
        <w:tc>
          <w:tcPr>
            <w:tcW w:w="7513" w:type="dxa"/>
          </w:tcPr>
          <w:p w:rsidR="00635008" w:rsidRPr="00C673AB" w:rsidRDefault="00635008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Утеплення приміщень</w:t>
            </w:r>
            <w:r w:rsidR="00C66A42" w:rsidRPr="00C673AB">
              <w:rPr>
                <w:rFonts w:eastAsia="Times New Roman"/>
                <w:lang w:eastAsia="ru-RU"/>
              </w:rPr>
              <w:t xml:space="preserve">, </w:t>
            </w:r>
            <w:r w:rsidRPr="00C673AB">
              <w:rPr>
                <w:rFonts w:eastAsia="Times New Roman"/>
                <w:lang w:eastAsia="ru-RU"/>
              </w:rPr>
              <w:t>(60м</w:t>
            </w:r>
            <w:r w:rsidRPr="00C673AB">
              <w:rPr>
                <w:rFonts w:eastAsia="Times New Roman"/>
                <w:vertAlign w:val="superscript"/>
                <w:lang w:eastAsia="ru-RU"/>
              </w:rPr>
              <w:t>2</w:t>
            </w:r>
            <w:r w:rsidRPr="00C673AB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418" w:type="dxa"/>
          </w:tcPr>
          <w:p w:rsidR="00635008" w:rsidRPr="00C673AB" w:rsidRDefault="00C66A42" w:rsidP="006432A6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2017р.</w:t>
            </w:r>
          </w:p>
        </w:tc>
        <w:tc>
          <w:tcPr>
            <w:tcW w:w="1559" w:type="dxa"/>
          </w:tcPr>
          <w:p w:rsidR="00635008" w:rsidRPr="00C673AB" w:rsidRDefault="00635008" w:rsidP="0068712F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</w:t>
            </w:r>
            <w:r w:rsidR="0068712F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C66A42" w:rsidRPr="00C673AB" w:rsidTr="000C147C">
        <w:trPr>
          <w:trHeight w:val="768"/>
        </w:trPr>
        <w:tc>
          <w:tcPr>
            <w:tcW w:w="567" w:type="dxa"/>
          </w:tcPr>
          <w:p w:rsidR="00C66A42" w:rsidRPr="00C673AB" w:rsidRDefault="00C66A42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4536" w:type="dxa"/>
          </w:tcPr>
          <w:p w:rsidR="00C66A42" w:rsidRPr="00C673AB" w:rsidRDefault="00C66A42" w:rsidP="00DE3577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вул. Коперн</w:t>
            </w:r>
            <w:r w:rsidR="00DE3577" w:rsidRPr="00C673AB">
              <w:rPr>
                <w:rFonts w:eastAsia="Times New Roman"/>
                <w:lang w:eastAsia="ru-RU"/>
              </w:rPr>
              <w:t>и</w:t>
            </w:r>
            <w:r w:rsidRPr="00C673AB">
              <w:rPr>
                <w:rFonts w:eastAsia="Times New Roman"/>
                <w:lang w:eastAsia="ru-RU"/>
              </w:rPr>
              <w:t>ка,1</w:t>
            </w:r>
          </w:p>
        </w:tc>
        <w:tc>
          <w:tcPr>
            <w:tcW w:w="7513" w:type="dxa"/>
          </w:tcPr>
          <w:p w:rsidR="00C66A42" w:rsidRPr="00C673AB" w:rsidRDefault="0010145A" w:rsidP="00245DB0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К</w:t>
            </w:r>
            <w:r w:rsidR="00C66A42" w:rsidRPr="00C673AB">
              <w:rPr>
                <w:rFonts w:eastAsia="Times New Roman"/>
                <w:lang w:eastAsia="ru-RU"/>
              </w:rPr>
              <w:t>апітальн</w:t>
            </w:r>
            <w:r w:rsidRPr="00C673AB">
              <w:rPr>
                <w:rFonts w:eastAsia="Times New Roman"/>
                <w:lang w:eastAsia="ru-RU"/>
              </w:rPr>
              <w:t>ий</w:t>
            </w:r>
            <w:r w:rsidR="00C66A42" w:rsidRPr="00C673AB">
              <w:rPr>
                <w:rFonts w:eastAsia="Times New Roman"/>
                <w:lang w:eastAsia="ru-RU"/>
              </w:rPr>
              <w:t xml:space="preserve"> ремонт будівлі центру (</w:t>
            </w:r>
            <w:r w:rsidR="007875A1" w:rsidRPr="00C673AB">
              <w:rPr>
                <w:rFonts w:eastAsia="Times New Roman"/>
                <w:lang w:eastAsia="ru-RU"/>
              </w:rPr>
              <w:t xml:space="preserve">у т.ч. </w:t>
            </w:r>
            <w:r w:rsidR="00C66A42" w:rsidRPr="00C673AB">
              <w:rPr>
                <w:rFonts w:eastAsia="Times New Roman"/>
                <w:lang w:eastAsia="ru-RU"/>
              </w:rPr>
              <w:t>замін</w:t>
            </w:r>
            <w:r w:rsidR="00245DB0" w:rsidRPr="00C673AB">
              <w:rPr>
                <w:rFonts w:eastAsia="Times New Roman"/>
                <w:lang w:eastAsia="ru-RU"/>
              </w:rPr>
              <w:t>а</w:t>
            </w:r>
            <w:r w:rsidR="00C66A42" w:rsidRPr="00C673AB">
              <w:rPr>
                <w:rFonts w:eastAsia="Times New Roman"/>
                <w:lang w:eastAsia="ru-RU"/>
              </w:rPr>
              <w:t xml:space="preserve"> вікон, дв</w:t>
            </w:r>
            <w:r w:rsidR="00C66A42" w:rsidRPr="00C673AB">
              <w:rPr>
                <w:rFonts w:eastAsia="Times New Roman"/>
                <w:lang w:eastAsia="ru-RU"/>
              </w:rPr>
              <w:t>е</w:t>
            </w:r>
            <w:r w:rsidR="00C66A42" w:rsidRPr="00C673AB">
              <w:rPr>
                <w:rFonts w:eastAsia="Times New Roman"/>
                <w:lang w:eastAsia="ru-RU"/>
              </w:rPr>
              <w:t>рей та  пічного опалення на автономне)</w:t>
            </w:r>
          </w:p>
        </w:tc>
        <w:tc>
          <w:tcPr>
            <w:tcW w:w="1418" w:type="dxa"/>
          </w:tcPr>
          <w:p w:rsidR="00C66A42" w:rsidRPr="00C673AB" w:rsidRDefault="00C66A42" w:rsidP="006432A6">
            <w:pPr>
              <w:jc w:val="center"/>
            </w:pPr>
            <w:r w:rsidRPr="00C673AB">
              <w:rPr>
                <w:rFonts w:eastAsia="Times New Roman"/>
                <w:lang w:eastAsia="ru-RU"/>
              </w:rPr>
              <w:t>2017р.</w:t>
            </w:r>
          </w:p>
        </w:tc>
        <w:tc>
          <w:tcPr>
            <w:tcW w:w="1559" w:type="dxa"/>
          </w:tcPr>
          <w:p w:rsidR="00C66A42" w:rsidRPr="00C673AB" w:rsidRDefault="00C66A42" w:rsidP="007875A1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1230,0</w:t>
            </w:r>
          </w:p>
        </w:tc>
      </w:tr>
      <w:tr w:rsidR="00C66A42" w:rsidRPr="00C673AB" w:rsidTr="0068712F">
        <w:trPr>
          <w:trHeight w:val="354"/>
        </w:trPr>
        <w:tc>
          <w:tcPr>
            <w:tcW w:w="567" w:type="dxa"/>
          </w:tcPr>
          <w:p w:rsidR="00C66A42" w:rsidRPr="00C673AB" w:rsidRDefault="00C66A42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4536" w:type="dxa"/>
          </w:tcPr>
          <w:p w:rsidR="00C66A42" w:rsidRPr="00C673AB" w:rsidRDefault="00C66A42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вул. Коперн</w:t>
            </w:r>
            <w:r w:rsidR="00DE3577" w:rsidRPr="00C673AB">
              <w:rPr>
                <w:rFonts w:eastAsia="Times New Roman"/>
                <w:lang w:eastAsia="ru-RU"/>
              </w:rPr>
              <w:t>и</w:t>
            </w:r>
            <w:r w:rsidRPr="00C673AB">
              <w:rPr>
                <w:rFonts w:eastAsia="Times New Roman"/>
                <w:lang w:eastAsia="ru-RU"/>
              </w:rPr>
              <w:t>ка,</w:t>
            </w:r>
            <w:r w:rsidR="00245DB0" w:rsidRPr="00C673AB">
              <w:rPr>
                <w:rFonts w:eastAsia="Times New Roman"/>
                <w:lang w:eastAsia="ru-RU"/>
              </w:rPr>
              <w:t xml:space="preserve"> </w:t>
            </w:r>
            <w:r w:rsidRPr="00C673AB">
              <w:rPr>
                <w:rFonts w:eastAsia="Times New Roman"/>
                <w:lang w:eastAsia="ru-RU"/>
              </w:rPr>
              <w:t>1</w:t>
            </w:r>
          </w:p>
          <w:p w:rsidR="00C66A42" w:rsidRPr="00C673AB" w:rsidRDefault="00C66A42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М.Грушевського, 29</w:t>
            </w:r>
          </w:p>
        </w:tc>
        <w:tc>
          <w:tcPr>
            <w:tcW w:w="7513" w:type="dxa"/>
          </w:tcPr>
          <w:p w:rsidR="00C66A42" w:rsidRPr="00C673AB" w:rsidRDefault="00C66A42" w:rsidP="00C66A42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Заміна еле</w:t>
            </w:r>
            <w:r w:rsidR="007875A1" w:rsidRPr="00C673AB">
              <w:rPr>
                <w:rFonts w:eastAsia="Times New Roman"/>
                <w:lang w:eastAsia="ru-RU"/>
              </w:rPr>
              <w:t>к</w:t>
            </w:r>
            <w:r w:rsidRPr="00C673AB">
              <w:rPr>
                <w:rFonts w:eastAsia="Times New Roman"/>
                <w:lang w:eastAsia="ru-RU"/>
              </w:rPr>
              <w:t>тролам</w:t>
            </w:r>
            <w:r w:rsidR="0068712F" w:rsidRPr="00C673AB">
              <w:rPr>
                <w:rFonts w:eastAsia="Times New Roman"/>
                <w:lang w:eastAsia="ru-RU"/>
              </w:rPr>
              <w:t>п</w:t>
            </w:r>
            <w:r w:rsidRPr="00C673AB">
              <w:rPr>
                <w:rFonts w:eastAsia="Times New Roman"/>
                <w:lang w:eastAsia="ru-RU"/>
              </w:rPr>
              <w:t xml:space="preserve"> на енергозберігаючі</w:t>
            </w:r>
          </w:p>
        </w:tc>
        <w:tc>
          <w:tcPr>
            <w:tcW w:w="1418" w:type="dxa"/>
          </w:tcPr>
          <w:p w:rsidR="00C66A42" w:rsidRPr="00C673AB" w:rsidRDefault="00C66A42" w:rsidP="006432A6">
            <w:pPr>
              <w:jc w:val="center"/>
            </w:pPr>
            <w:r w:rsidRPr="00C673AB">
              <w:rPr>
                <w:rFonts w:eastAsia="Times New Roman"/>
                <w:lang w:eastAsia="ru-RU"/>
              </w:rPr>
              <w:t>2017р.</w:t>
            </w:r>
          </w:p>
        </w:tc>
        <w:tc>
          <w:tcPr>
            <w:tcW w:w="1559" w:type="dxa"/>
          </w:tcPr>
          <w:p w:rsidR="00C66A42" w:rsidRPr="00C673AB" w:rsidRDefault="00C66A42" w:rsidP="007875A1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  <w:r w:rsidR="007875A1" w:rsidRPr="00C673AB">
              <w:rPr>
                <w:rFonts w:eastAsia="Times New Roman"/>
                <w:lang w:eastAsia="ru-RU"/>
              </w:rPr>
              <w:t>,0</w:t>
            </w:r>
          </w:p>
        </w:tc>
      </w:tr>
      <w:tr w:rsidR="000B1725" w:rsidRPr="00C673AB" w:rsidTr="0068712F">
        <w:trPr>
          <w:trHeight w:val="354"/>
        </w:trPr>
        <w:tc>
          <w:tcPr>
            <w:tcW w:w="567" w:type="dxa"/>
          </w:tcPr>
          <w:p w:rsidR="000B1725" w:rsidRPr="00C673AB" w:rsidRDefault="000B1725" w:rsidP="00C66A42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4536" w:type="dxa"/>
          </w:tcPr>
          <w:p w:rsidR="000B1725" w:rsidRPr="00C673AB" w:rsidRDefault="000B1725" w:rsidP="00C66A42">
            <w:pPr>
              <w:jc w:val="both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ВСЬОГО</w:t>
            </w:r>
          </w:p>
        </w:tc>
        <w:tc>
          <w:tcPr>
            <w:tcW w:w="7513" w:type="dxa"/>
          </w:tcPr>
          <w:p w:rsidR="000B1725" w:rsidRPr="00C673AB" w:rsidRDefault="000B1725" w:rsidP="00C66A42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</w:tcPr>
          <w:p w:rsidR="000B1725" w:rsidRPr="00C673AB" w:rsidRDefault="000B1725" w:rsidP="00C66A42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1559" w:type="dxa"/>
          </w:tcPr>
          <w:p w:rsidR="000B1725" w:rsidRPr="00C673AB" w:rsidRDefault="000B1725" w:rsidP="007875A1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1252,0</w:t>
            </w:r>
          </w:p>
        </w:tc>
      </w:tr>
    </w:tbl>
    <w:p w:rsidR="00635008" w:rsidRPr="00C673AB" w:rsidRDefault="00635008" w:rsidP="00A35DB3">
      <w:pPr>
        <w:jc w:val="both"/>
        <w:rPr>
          <w:rFonts w:eastAsia="Times New Roman"/>
          <w:b/>
          <w:lang w:eastAsia="ru-RU"/>
        </w:rPr>
      </w:pPr>
    </w:p>
    <w:p w:rsidR="008C01C1" w:rsidRPr="00C673AB" w:rsidRDefault="00B63850" w:rsidP="008C01C1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2.</w:t>
      </w:r>
      <w:r w:rsidR="008C01C1" w:rsidRPr="00C673AB">
        <w:rPr>
          <w:rFonts w:eastAsia="Times New Roman"/>
          <w:b/>
          <w:lang w:eastAsia="ru-RU"/>
        </w:rPr>
        <w:t>5. Департамент містобудування, архітектури та культурної спадщини</w:t>
      </w:r>
      <w:r w:rsidR="0058506A" w:rsidRPr="00C673AB">
        <w:rPr>
          <w:rFonts w:eastAsia="Times New Roman"/>
          <w:b/>
          <w:lang w:eastAsia="ru-RU"/>
        </w:rPr>
        <w:t>,</w:t>
      </w:r>
    </w:p>
    <w:p w:rsidR="00635008" w:rsidRPr="00C673AB" w:rsidRDefault="008C01C1" w:rsidP="008C01C1">
      <w:pPr>
        <w:jc w:val="center"/>
        <w:rPr>
          <w:rFonts w:eastAsia="Times New Roman"/>
          <w:b/>
          <w:lang w:eastAsia="ru-RU"/>
        </w:rPr>
      </w:pPr>
      <w:r w:rsidRPr="00C673AB">
        <w:rPr>
          <w:rFonts w:eastAsia="Times New Roman"/>
          <w:b/>
          <w:lang w:eastAsia="ru-RU"/>
        </w:rPr>
        <w:t>комунальне виробниче підприємство „Архітектурно-</w:t>
      </w:r>
      <w:r w:rsidR="002421EC" w:rsidRPr="00C673AB">
        <w:rPr>
          <w:rFonts w:eastAsia="Times New Roman"/>
          <w:b/>
          <w:lang w:eastAsia="ru-RU"/>
        </w:rPr>
        <w:t>п</w:t>
      </w:r>
      <w:r w:rsidRPr="00C673AB">
        <w:rPr>
          <w:rFonts w:eastAsia="Times New Roman"/>
          <w:b/>
          <w:lang w:eastAsia="ru-RU"/>
        </w:rPr>
        <w:t>ланувальне бюро-ІФ”</w:t>
      </w:r>
    </w:p>
    <w:p w:rsidR="00635008" w:rsidRPr="00C673AB" w:rsidRDefault="00635008" w:rsidP="00A35DB3">
      <w:pPr>
        <w:jc w:val="both"/>
        <w:rPr>
          <w:rFonts w:eastAsia="Times New Roman"/>
          <w:b/>
          <w:lang w:eastAsia="ru-RU"/>
        </w:rPr>
      </w:pP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4509"/>
        <w:gridCol w:w="7513"/>
        <w:gridCol w:w="1418"/>
        <w:gridCol w:w="1559"/>
      </w:tblGrid>
      <w:tr w:rsidR="002C1900" w:rsidRPr="00C673AB" w:rsidTr="00E57A91">
        <w:trPr>
          <w:trHeight w:val="570"/>
        </w:trPr>
        <w:tc>
          <w:tcPr>
            <w:tcW w:w="594" w:type="dxa"/>
          </w:tcPr>
          <w:p w:rsidR="002C1900" w:rsidRPr="00C673AB" w:rsidRDefault="002C1900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4509" w:type="dxa"/>
          </w:tcPr>
          <w:p w:rsidR="002C1900" w:rsidRPr="00C673AB" w:rsidRDefault="002C1900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Назва та</w:t>
            </w:r>
          </w:p>
          <w:p w:rsidR="002C1900" w:rsidRPr="00C673AB" w:rsidRDefault="002C1900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адреса закладу</w:t>
            </w:r>
          </w:p>
        </w:tc>
        <w:tc>
          <w:tcPr>
            <w:tcW w:w="7513" w:type="dxa"/>
          </w:tcPr>
          <w:p w:rsidR="002C1900" w:rsidRPr="00C673AB" w:rsidRDefault="002C1900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Найменування заходу</w:t>
            </w:r>
          </w:p>
        </w:tc>
        <w:tc>
          <w:tcPr>
            <w:tcW w:w="1418" w:type="dxa"/>
          </w:tcPr>
          <w:p w:rsidR="002C1900" w:rsidRPr="00C673AB" w:rsidRDefault="002C1900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Термін реалізації</w:t>
            </w:r>
          </w:p>
        </w:tc>
        <w:tc>
          <w:tcPr>
            <w:tcW w:w="1559" w:type="dxa"/>
          </w:tcPr>
          <w:p w:rsidR="002C1900" w:rsidRPr="00C673AB" w:rsidRDefault="002C1900" w:rsidP="00A621FB">
            <w:pPr>
              <w:spacing w:line="200" w:lineRule="exact"/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Орієнтовна</w:t>
            </w:r>
          </w:p>
          <w:p w:rsidR="002C1900" w:rsidRPr="00C673AB" w:rsidRDefault="002C1900" w:rsidP="00A621FB">
            <w:pPr>
              <w:spacing w:line="200" w:lineRule="exact"/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вартість</w:t>
            </w:r>
          </w:p>
          <w:p w:rsidR="002C1900" w:rsidRPr="00C673AB" w:rsidRDefault="00B63850" w:rsidP="00A621FB">
            <w:pPr>
              <w:spacing w:line="200" w:lineRule="exact"/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 xml:space="preserve"> </w:t>
            </w:r>
            <w:r w:rsidR="002C1900" w:rsidRPr="00C673AB">
              <w:rPr>
                <w:rFonts w:eastAsia="Times New Roman"/>
                <w:lang w:eastAsia="ru-RU"/>
              </w:rPr>
              <w:t>(тис.грн.)</w:t>
            </w:r>
          </w:p>
        </w:tc>
      </w:tr>
      <w:tr w:rsidR="00AF32F4" w:rsidRPr="00C673AB" w:rsidTr="00E57A91">
        <w:trPr>
          <w:trHeight w:val="265"/>
        </w:trPr>
        <w:tc>
          <w:tcPr>
            <w:tcW w:w="594" w:type="dxa"/>
          </w:tcPr>
          <w:p w:rsidR="00AF32F4" w:rsidRPr="00C673AB" w:rsidRDefault="00AF32F4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509" w:type="dxa"/>
          </w:tcPr>
          <w:p w:rsidR="00AF32F4" w:rsidRPr="00C673AB" w:rsidRDefault="00AF32F4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513" w:type="dxa"/>
          </w:tcPr>
          <w:p w:rsidR="00AF32F4" w:rsidRPr="00C673AB" w:rsidRDefault="00AF32F4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AF32F4" w:rsidRPr="00C673AB" w:rsidRDefault="00AF32F4" w:rsidP="00924CF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559" w:type="dxa"/>
          </w:tcPr>
          <w:p w:rsidR="00AF32F4" w:rsidRPr="00C673AB" w:rsidRDefault="00AF32F4" w:rsidP="00924CF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</w:t>
            </w:r>
          </w:p>
        </w:tc>
      </w:tr>
      <w:tr w:rsidR="002C1900" w:rsidRPr="00C673AB" w:rsidTr="00E57A91">
        <w:trPr>
          <w:trHeight w:val="720"/>
        </w:trPr>
        <w:tc>
          <w:tcPr>
            <w:tcW w:w="594" w:type="dxa"/>
          </w:tcPr>
          <w:p w:rsidR="002C1900" w:rsidRPr="00C673AB" w:rsidRDefault="00AE063F" w:rsidP="002C1900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  <w:r w:rsidR="002C1900" w:rsidRPr="00C673AB"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4509" w:type="dxa"/>
          </w:tcPr>
          <w:p w:rsidR="002C1900" w:rsidRPr="00C673AB" w:rsidRDefault="002C1900" w:rsidP="008A2314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Департамент містобудування, арх</w:t>
            </w:r>
            <w:r w:rsidRPr="00C673AB">
              <w:rPr>
                <w:rFonts w:eastAsia="Times New Roman"/>
                <w:lang w:eastAsia="ru-RU"/>
              </w:rPr>
              <w:t>і</w:t>
            </w:r>
            <w:r w:rsidRPr="00C673AB">
              <w:rPr>
                <w:rFonts w:eastAsia="Times New Roman"/>
                <w:lang w:eastAsia="ru-RU"/>
              </w:rPr>
              <w:t>тектури та культурної спадщини Івано-Франківської міської ради та комунальн</w:t>
            </w:r>
            <w:r w:rsidR="008A2314" w:rsidRPr="00C673AB">
              <w:rPr>
                <w:rFonts w:eastAsia="Times New Roman"/>
                <w:lang w:eastAsia="ru-RU"/>
              </w:rPr>
              <w:t>е</w:t>
            </w:r>
            <w:r w:rsidRPr="00C673AB">
              <w:rPr>
                <w:rFonts w:eastAsia="Times New Roman"/>
                <w:lang w:eastAsia="ru-RU"/>
              </w:rPr>
              <w:t xml:space="preserve"> виробнич</w:t>
            </w:r>
            <w:r w:rsidR="008A2314" w:rsidRPr="00C673AB">
              <w:rPr>
                <w:rFonts w:eastAsia="Times New Roman"/>
                <w:lang w:eastAsia="ru-RU"/>
              </w:rPr>
              <w:t>е</w:t>
            </w:r>
            <w:r w:rsidRPr="00C673AB">
              <w:rPr>
                <w:rFonts w:eastAsia="Times New Roman"/>
                <w:lang w:eastAsia="ru-RU"/>
              </w:rPr>
              <w:t xml:space="preserve"> підприєм</w:t>
            </w:r>
            <w:r w:rsidRPr="00C673AB">
              <w:rPr>
                <w:rFonts w:eastAsia="Times New Roman"/>
                <w:lang w:eastAsia="ru-RU"/>
              </w:rPr>
              <w:t>с</w:t>
            </w:r>
            <w:r w:rsidRPr="00C673AB">
              <w:rPr>
                <w:rFonts w:eastAsia="Times New Roman"/>
                <w:lang w:eastAsia="ru-RU"/>
              </w:rPr>
              <w:t>тв</w:t>
            </w:r>
            <w:r w:rsidR="008A2314" w:rsidRPr="00C673AB">
              <w:rPr>
                <w:rFonts w:eastAsia="Times New Roman"/>
                <w:lang w:eastAsia="ru-RU"/>
              </w:rPr>
              <w:t>о</w:t>
            </w:r>
            <w:r w:rsidRPr="00C673AB">
              <w:rPr>
                <w:rFonts w:eastAsia="Times New Roman"/>
                <w:lang w:eastAsia="ru-RU"/>
              </w:rPr>
              <w:t xml:space="preserve"> „Архітектурно-</w:t>
            </w:r>
            <w:r w:rsidR="008A2314" w:rsidRPr="00C673AB">
              <w:rPr>
                <w:rFonts w:eastAsia="Times New Roman"/>
                <w:lang w:eastAsia="ru-RU"/>
              </w:rPr>
              <w:t>п</w:t>
            </w:r>
            <w:r w:rsidRPr="00C673AB">
              <w:rPr>
                <w:rFonts w:eastAsia="Times New Roman"/>
                <w:lang w:eastAsia="ru-RU"/>
              </w:rPr>
              <w:t>ланувальне бюро-ІФ”, вул. Незалежності,9</w:t>
            </w:r>
          </w:p>
        </w:tc>
        <w:tc>
          <w:tcPr>
            <w:tcW w:w="7513" w:type="dxa"/>
          </w:tcPr>
          <w:p w:rsidR="002C1900" w:rsidRPr="00C673AB" w:rsidRDefault="002C1900" w:rsidP="002C1900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Заміна ламп розжарювання на енергозберігаючі</w:t>
            </w:r>
          </w:p>
        </w:tc>
        <w:tc>
          <w:tcPr>
            <w:tcW w:w="1418" w:type="dxa"/>
          </w:tcPr>
          <w:p w:rsidR="002C1900" w:rsidRPr="00C673AB" w:rsidRDefault="002C1900" w:rsidP="00A91368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2017 рік</w:t>
            </w:r>
          </w:p>
        </w:tc>
        <w:tc>
          <w:tcPr>
            <w:tcW w:w="1559" w:type="dxa"/>
          </w:tcPr>
          <w:p w:rsidR="002C1900" w:rsidRPr="00C673AB" w:rsidRDefault="002C1900" w:rsidP="003E4363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1,5</w:t>
            </w:r>
          </w:p>
        </w:tc>
      </w:tr>
      <w:tr w:rsidR="00D02657" w:rsidRPr="00C673AB" w:rsidTr="00E57A91">
        <w:trPr>
          <w:trHeight w:val="269"/>
        </w:trPr>
        <w:tc>
          <w:tcPr>
            <w:tcW w:w="594" w:type="dxa"/>
          </w:tcPr>
          <w:p w:rsidR="00D02657" w:rsidRPr="00C673AB" w:rsidRDefault="00D02657" w:rsidP="002C1900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509" w:type="dxa"/>
          </w:tcPr>
          <w:p w:rsidR="00D02657" w:rsidRPr="00C673AB" w:rsidRDefault="00D02657" w:rsidP="002C1900">
            <w:pPr>
              <w:jc w:val="both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ВСЬОГО</w:t>
            </w:r>
          </w:p>
        </w:tc>
        <w:tc>
          <w:tcPr>
            <w:tcW w:w="7513" w:type="dxa"/>
          </w:tcPr>
          <w:p w:rsidR="00D02657" w:rsidRPr="00C673AB" w:rsidRDefault="00D02657" w:rsidP="002C1900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D02657" w:rsidRPr="00C673AB" w:rsidRDefault="00D02657" w:rsidP="002C1900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559" w:type="dxa"/>
          </w:tcPr>
          <w:p w:rsidR="00D02657" w:rsidRPr="00C673AB" w:rsidRDefault="00D02657" w:rsidP="003E4363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1,5</w:t>
            </w:r>
          </w:p>
        </w:tc>
      </w:tr>
    </w:tbl>
    <w:p w:rsidR="00AF32F4" w:rsidRPr="00C673AB" w:rsidRDefault="00B63850" w:rsidP="00AF32F4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2.</w:t>
      </w:r>
      <w:r w:rsidR="006665F9" w:rsidRPr="00C673AB">
        <w:rPr>
          <w:rFonts w:eastAsia="Times New Roman"/>
          <w:b/>
          <w:lang w:eastAsia="ru-RU"/>
        </w:rPr>
        <w:t xml:space="preserve">6. </w:t>
      </w:r>
      <w:r w:rsidR="0058506A" w:rsidRPr="00C673AB">
        <w:rPr>
          <w:rFonts w:eastAsia="Times New Roman"/>
          <w:b/>
          <w:lang w:eastAsia="ru-RU"/>
        </w:rPr>
        <w:t>Департамент житлової, комунальної політики та благоустрою</w:t>
      </w:r>
    </w:p>
    <w:p w:rsidR="00AF32F4" w:rsidRPr="00C673AB" w:rsidRDefault="00AF32F4" w:rsidP="00AF32F4">
      <w:pPr>
        <w:jc w:val="center"/>
        <w:rPr>
          <w:rFonts w:eastAsia="Times New Roman"/>
          <w:b/>
          <w:lang w:eastAsia="ru-RU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7513"/>
        <w:gridCol w:w="1418"/>
        <w:gridCol w:w="1701"/>
      </w:tblGrid>
      <w:tr w:rsidR="006665F9" w:rsidRPr="00C673AB" w:rsidTr="007E1519">
        <w:trPr>
          <w:trHeight w:val="570"/>
        </w:trPr>
        <w:tc>
          <w:tcPr>
            <w:tcW w:w="567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Назва та</w:t>
            </w:r>
          </w:p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адреса закладу</w:t>
            </w:r>
          </w:p>
        </w:tc>
        <w:tc>
          <w:tcPr>
            <w:tcW w:w="7513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Найменування заходу</w:t>
            </w:r>
          </w:p>
        </w:tc>
        <w:tc>
          <w:tcPr>
            <w:tcW w:w="1418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Термін реалізації</w:t>
            </w:r>
          </w:p>
        </w:tc>
        <w:tc>
          <w:tcPr>
            <w:tcW w:w="1701" w:type="dxa"/>
          </w:tcPr>
          <w:p w:rsidR="006665F9" w:rsidRPr="00C673AB" w:rsidRDefault="006665F9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Орієнтовна</w:t>
            </w:r>
          </w:p>
          <w:p w:rsidR="006665F9" w:rsidRPr="00C673AB" w:rsidRDefault="006665F9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вартість</w:t>
            </w:r>
          </w:p>
          <w:p w:rsidR="006665F9" w:rsidRPr="00C673AB" w:rsidRDefault="006665F9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робіт</w:t>
            </w:r>
          </w:p>
          <w:p w:rsidR="006665F9" w:rsidRPr="00C673AB" w:rsidRDefault="006665F9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(тис.грн.)</w:t>
            </w:r>
          </w:p>
        </w:tc>
      </w:tr>
      <w:tr w:rsidR="006665F9" w:rsidRPr="00C673AB" w:rsidTr="007E1519">
        <w:trPr>
          <w:trHeight w:val="265"/>
        </w:trPr>
        <w:tc>
          <w:tcPr>
            <w:tcW w:w="567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513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6665F9" w:rsidRPr="00C673AB" w:rsidRDefault="006665F9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6665F9" w:rsidRPr="00C673AB" w:rsidRDefault="006665F9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</w:t>
            </w:r>
          </w:p>
        </w:tc>
      </w:tr>
      <w:tr w:rsidR="00CD3431" w:rsidRPr="00C673AB" w:rsidTr="00B63850">
        <w:trPr>
          <w:trHeight w:val="485"/>
        </w:trPr>
        <w:tc>
          <w:tcPr>
            <w:tcW w:w="567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4536" w:type="dxa"/>
            <w:vMerge w:val="restart"/>
          </w:tcPr>
          <w:p w:rsidR="00CD3431" w:rsidRPr="00C673AB" w:rsidRDefault="00CD3431" w:rsidP="00D86F96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Департамент житлової, комунал</w:t>
            </w:r>
            <w:r w:rsidRPr="00C673AB">
              <w:rPr>
                <w:rFonts w:eastAsia="Times New Roman"/>
                <w:lang w:eastAsia="ru-RU"/>
              </w:rPr>
              <w:t>ь</w:t>
            </w:r>
            <w:r w:rsidRPr="00C673AB">
              <w:rPr>
                <w:rFonts w:eastAsia="Times New Roman"/>
                <w:lang w:eastAsia="ru-RU"/>
              </w:rPr>
              <w:t>ної політики та благоустрою</w:t>
            </w:r>
            <w:r w:rsidR="00D86F96" w:rsidRPr="00C673AB">
              <w:rPr>
                <w:rFonts w:eastAsia="Times New Roman"/>
                <w:lang w:eastAsia="ru-RU"/>
              </w:rPr>
              <w:t xml:space="preserve">, </w:t>
            </w:r>
            <w:r w:rsidRPr="00C673AB">
              <w:rPr>
                <w:rFonts w:eastAsia="Times New Roman"/>
                <w:lang w:eastAsia="ru-RU"/>
              </w:rPr>
              <w:t>вул. Незалежності, 7</w:t>
            </w:r>
          </w:p>
        </w:tc>
        <w:tc>
          <w:tcPr>
            <w:tcW w:w="7513" w:type="dxa"/>
          </w:tcPr>
          <w:p w:rsidR="00CD3431" w:rsidRPr="00C673AB" w:rsidRDefault="00CD3431" w:rsidP="00AE063F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Заміна вікон (5 шт.)</w:t>
            </w:r>
          </w:p>
        </w:tc>
        <w:tc>
          <w:tcPr>
            <w:tcW w:w="1418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2017 рік</w:t>
            </w:r>
          </w:p>
        </w:tc>
        <w:tc>
          <w:tcPr>
            <w:tcW w:w="1701" w:type="dxa"/>
          </w:tcPr>
          <w:p w:rsidR="00CD3431" w:rsidRPr="00C673AB" w:rsidRDefault="00CD3431" w:rsidP="00882873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28,5</w:t>
            </w:r>
          </w:p>
        </w:tc>
      </w:tr>
      <w:tr w:rsidR="00CD3431" w:rsidRPr="00C673AB" w:rsidTr="00D86F96">
        <w:trPr>
          <w:trHeight w:val="386"/>
        </w:trPr>
        <w:tc>
          <w:tcPr>
            <w:tcW w:w="567" w:type="dxa"/>
          </w:tcPr>
          <w:p w:rsidR="00CD3431" w:rsidRPr="00C673AB" w:rsidRDefault="007E1519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4536" w:type="dxa"/>
            <w:vMerge/>
          </w:tcPr>
          <w:p w:rsidR="00CD3431" w:rsidRPr="00C673AB" w:rsidRDefault="00CD3431" w:rsidP="00882873">
            <w:pPr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7513" w:type="dxa"/>
          </w:tcPr>
          <w:p w:rsidR="00CD3431" w:rsidRPr="00C673AB" w:rsidRDefault="00CD3431" w:rsidP="00B53F99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Оновлення вікон</w:t>
            </w:r>
            <w:r w:rsidR="00B53F99" w:rsidRPr="00C673AB">
              <w:rPr>
                <w:rFonts w:eastAsia="Times New Roman"/>
                <w:lang w:eastAsia="ru-RU"/>
              </w:rPr>
              <w:t>н</w:t>
            </w:r>
            <w:r w:rsidRPr="00C673AB">
              <w:rPr>
                <w:rFonts w:eastAsia="Times New Roman"/>
                <w:lang w:eastAsia="ru-RU"/>
              </w:rPr>
              <w:t>ої фурнітури (5 шт.)</w:t>
            </w:r>
          </w:p>
        </w:tc>
        <w:tc>
          <w:tcPr>
            <w:tcW w:w="1418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2017 рік</w:t>
            </w:r>
          </w:p>
        </w:tc>
        <w:tc>
          <w:tcPr>
            <w:tcW w:w="1701" w:type="dxa"/>
          </w:tcPr>
          <w:p w:rsidR="00CD3431" w:rsidRPr="00C673AB" w:rsidRDefault="00CD3431" w:rsidP="00882873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6,0</w:t>
            </w:r>
          </w:p>
        </w:tc>
      </w:tr>
      <w:tr w:rsidR="00CD3431" w:rsidRPr="00C673AB" w:rsidTr="007E1519">
        <w:trPr>
          <w:trHeight w:val="369"/>
        </w:trPr>
        <w:tc>
          <w:tcPr>
            <w:tcW w:w="567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536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ВСЬОГО</w:t>
            </w:r>
          </w:p>
        </w:tc>
        <w:tc>
          <w:tcPr>
            <w:tcW w:w="7513" w:type="dxa"/>
          </w:tcPr>
          <w:p w:rsidR="00CD3431" w:rsidRPr="00C673AB" w:rsidRDefault="00CD3431" w:rsidP="00AE063F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CD3431" w:rsidRPr="00C673AB" w:rsidRDefault="00CD3431" w:rsidP="00882873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CD3431" w:rsidRPr="00C673AB" w:rsidRDefault="00CD3431" w:rsidP="00882873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34,5</w:t>
            </w:r>
          </w:p>
        </w:tc>
      </w:tr>
    </w:tbl>
    <w:p w:rsidR="00AF32F4" w:rsidRPr="00C673AB" w:rsidRDefault="00AF32F4" w:rsidP="00AF32F4">
      <w:pPr>
        <w:jc w:val="center"/>
        <w:rPr>
          <w:rFonts w:eastAsia="Times New Roman"/>
          <w:b/>
          <w:lang w:eastAsia="ru-RU"/>
        </w:rPr>
      </w:pPr>
    </w:p>
    <w:p w:rsidR="00635008" w:rsidRPr="00C673AB" w:rsidRDefault="00B63850" w:rsidP="00AF32F4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2.</w:t>
      </w:r>
      <w:r w:rsidR="006665F9" w:rsidRPr="00C673AB">
        <w:rPr>
          <w:rFonts w:eastAsia="Times New Roman"/>
          <w:b/>
          <w:lang w:eastAsia="ru-RU"/>
        </w:rPr>
        <w:t>7</w:t>
      </w:r>
      <w:r w:rsidR="00AF32F4" w:rsidRPr="00C673AB">
        <w:rPr>
          <w:rFonts w:eastAsia="Times New Roman"/>
          <w:b/>
          <w:lang w:eastAsia="ru-RU"/>
        </w:rPr>
        <w:t>. Управління капітального будівництва</w:t>
      </w:r>
    </w:p>
    <w:p w:rsidR="00AF32F4" w:rsidRPr="00C673AB" w:rsidRDefault="00AF32F4" w:rsidP="00A35DB3">
      <w:pPr>
        <w:jc w:val="both"/>
        <w:rPr>
          <w:rFonts w:eastAsia="Times New Roman"/>
          <w:b/>
          <w:lang w:eastAsia="ru-RU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536"/>
        <w:gridCol w:w="7513"/>
        <w:gridCol w:w="1418"/>
        <w:gridCol w:w="1701"/>
      </w:tblGrid>
      <w:tr w:rsidR="00AF32F4" w:rsidRPr="00C673AB" w:rsidTr="009E47A2">
        <w:trPr>
          <w:trHeight w:val="570"/>
        </w:trPr>
        <w:tc>
          <w:tcPr>
            <w:tcW w:w="567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Назва та</w:t>
            </w:r>
          </w:p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адреса закладу</w:t>
            </w:r>
          </w:p>
        </w:tc>
        <w:tc>
          <w:tcPr>
            <w:tcW w:w="7513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Найменування заходу</w:t>
            </w:r>
          </w:p>
        </w:tc>
        <w:tc>
          <w:tcPr>
            <w:tcW w:w="1418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Термін реалізації</w:t>
            </w:r>
          </w:p>
        </w:tc>
        <w:tc>
          <w:tcPr>
            <w:tcW w:w="1701" w:type="dxa"/>
          </w:tcPr>
          <w:p w:rsidR="00AF32F4" w:rsidRPr="00C673AB" w:rsidRDefault="00AF32F4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Орієнтовна</w:t>
            </w:r>
          </w:p>
          <w:p w:rsidR="00AF32F4" w:rsidRPr="00C673AB" w:rsidRDefault="00AF32F4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вартість</w:t>
            </w:r>
          </w:p>
          <w:p w:rsidR="00AF32F4" w:rsidRPr="00C673AB" w:rsidRDefault="00AF32F4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робіт</w:t>
            </w:r>
          </w:p>
          <w:p w:rsidR="00AF32F4" w:rsidRPr="00C673AB" w:rsidRDefault="00AF32F4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(тис.грн.)</w:t>
            </w:r>
          </w:p>
        </w:tc>
      </w:tr>
      <w:tr w:rsidR="00AF32F4" w:rsidRPr="00C673AB" w:rsidTr="009E47A2">
        <w:trPr>
          <w:trHeight w:val="274"/>
        </w:trPr>
        <w:tc>
          <w:tcPr>
            <w:tcW w:w="567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536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7513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18" w:type="dxa"/>
          </w:tcPr>
          <w:p w:rsidR="00AF32F4" w:rsidRPr="00C673AB" w:rsidRDefault="00AF32F4" w:rsidP="00882873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AF32F4" w:rsidRPr="00C673AB" w:rsidRDefault="00AF32F4" w:rsidP="00882873">
            <w:pPr>
              <w:ind w:left="-108" w:right="-108"/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5</w:t>
            </w:r>
          </w:p>
        </w:tc>
      </w:tr>
      <w:tr w:rsidR="00AF32F4" w:rsidRPr="00C673AB" w:rsidTr="009E47A2">
        <w:trPr>
          <w:trHeight w:val="720"/>
        </w:trPr>
        <w:tc>
          <w:tcPr>
            <w:tcW w:w="567" w:type="dxa"/>
          </w:tcPr>
          <w:p w:rsidR="00AF32F4" w:rsidRPr="00C673AB" w:rsidRDefault="00AE063F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4536" w:type="dxa"/>
          </w:tcPr>
          <w:p w:rsidR="00AF32F4" w:rsidRPr="00C673AB" w:rsidRDefault="00041FCA" w:rsidP="001229DA">
            <w:pPr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Управління капітального будівни</w:t>
            </w:r>
            <w:r w:rsidRPr="00C673AB">
              <w:rPr>
                <w:rFonts w:eastAsia="Times New Roman"/>
                <w:lang w:eastAsia="ru-RU"/>
              </w:rPr>
              <w:t>ц</w:t>
            </w:r>
            <w:r w:rsidRPr="00C673AB">
              <w:rPr>
                <w:rFonts w:eastAsia="Times New Roman"/>
                <w:lang w:eastAsia="ru-RU"/>
              </w:rPr>
              <w:t>тва,</w:t>
            </w:r>
            <w:r w:rsidR="001229DA" w:rsidRPr="00C673AB">
              <w:rPr>
                <w:rFonts w:eastAsia="Times New Roman"/>
                <w:lang w:eastAsia="ru-RU"/>
              </w:rPr>
              <w:t xml:space="preserve"> </w:t>
            </w:r>
            <w:r w:rsidR="008D6A1B" w:rsidRPr="00C673AB">
              <w:rPr>
                <w:rFonts w:eastAsia="Times New Roman"/>
                <w:lang w:eastAsia="ru-RU"/>
              </w:rPr>
              <w:t>вул. Незалежності, 6</w:t>
            </w:r>
          </w:p>
        </w:tc>
        <w:tc>
          <w:tcPr>
            <w:tcW w:w="7513" w:type="dxa"/>
          </w:tcPr>
          <w:p w:rsidR="00AF32F4" w:rsidRPr="00C673AB" w:rsidRDefault="00AF32F4" w:rsidP="00882873">
            <w:pPr>
              <w:jc w:val="both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Заміна ламп розжарювання на енергозберігаючі</w:t>
            </w:r>
          </w:p>
        </w:tc>
        <w:tc>
          <w:tcPr>
            <w:tcW w:w="1418" w:type="dxa"/>
          </w:tcPr>
          <w:p w:rsidR="00AF32F4" w:rsidRPr="00C673AB" w:rsidRDefault="00AF32F4" w:rsidP="00C6640C">
            <w:pPr>
              <w:jc w:val="center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2017 рік</w:t>
            </w:r>
          </w:p>
        </w:tc>
        <w:tc>
          <w:tcPr>
            <w:tcW w:w="1701" w:type="dxa"/>
          </w:tcPr>
          <w:p w:rsidR="00AF32F4" w:rsidRPr="00C673AB" w:rsidRDefault="00041FCA" w:rsidP="00882873">
            <w:pPr>
              <w:jc w:val="right"/>
              <w:rPr>
                <w:rFonts w:eastAsia="Times New Roman"/>
                <w:lang w:eastAsia="ru-RU"/>
              </w:rPr>
            </w:pPr>
            <w:r w:rsidRPr="00C673AB">
              <w:rPr>
                <w:rFonts w:eastAsia="Times New Roman"/>
                <w:lang w:eastAsia="ru-RU"/>
              </w:rPr>
              <w:t>3,0</w:t>
            </w:r>
          </w:p>
        </w:tc>
      </w:tr>
      <w:tr w:rsidR="00667E86" w:rsidRPr="00C673AB" w:rsidTr="009E47A2">
        <w:trPr>
          <w:trHeight w:val="299"/>
        </w:trPr>
        <w:tc>
          <w:tcPr>
            <w:tcW w:w="567" w:type="dxa"/>
          </w:tcPr>
          <w:p w:rsidR="00667E86" w:rsidRPr="00C673AB" w:rsidRDefault="00667E86" w:rsidP="00882873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4536" w:type="dxa"/>
          </w:tcPr>
          <w:p w:rsidR="00667E86" w:rsidRPr="00C673AB" w:rsidRDefault="00667E86" w:rsidP="0088287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ВСЬОГО</w:t>
            </w:r>
          </w:p>
        </w:tc>
        <w:tc>
          <w:tcPr>
            <w:tcW w:w="7513" w:type="dxa"/>
          </w:tcPr>
          <w:p w:rsidR="00667E86" w:rsidRPr="00C673AB" w:rsidRDefault="00667E86" w:rsidP="00882873">
            <w:pPr>
              <w:jc w:val="both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418" w:type="dxa"/>
          </w:tcPr>
          <w:p w:rsidR="00667E86" w:rsidRPr="00C673AB" w:rsidRDefault="00667E86" w:rsidP="00C6640C">
            <w:pPr>
              <w:jc w:val="center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:rsidR="00667E86" w:rsidRPr="00C673AB" w:rsidRDefault="00667E86" w:rsidP="00882873">
            <w:pPr>
              <w:jc w:val="right"/>
              <w:rPr>
                <w:rFonts w:eastAsia="Times New Roman"/>
                <w:b/>
                <w:lang w:eastAsia="ru-RU"/>
              </w:rPr>
            </w:pPr>
            <w:r w:rsidRPr="00C673AB">
              <w:rPr>
                <w:rFonts w:eastAsia="Times New Roman"/>
                <w:b/>
                <w:lang w:eastAsia="ru-RU"/>
              </w:rPr>
              <w:t>3,0</w:t>
            </w:r>
          </w:p>
        </w:tc>
      </w:tr>
    </w:tbl>
    <w:p w:rsidR="00635008" w:rsidRDefault="00635008" w:rsidP="00A35DB3">
      <w:pPr>
        <w:jc w:val="both"/>
        <w:rPr>
          <w:rFonts w:eastAsia="Times New Roman"/>
          <w:b/>
          <w:lang w:eastAsia="ru-RU"/>
        </w:rPr>
      </w:pPr>
    </w:p>
    <w:p w:rsidR="00B63850" w:rsidRPr="00C673AB" w:rsidRDefault="00B63850" w:rsidP="00A35DB3">
      <w:pPr>
        <w:jc w:val="both"/>
        <w:rPr>
          <w:rFonts w:eastAsia="Times New Roman"/>
          <w:b/>
          <w:lang w:eastAsia="ru-RU"/>
        </w:rPr>
      </w:pPr>
    </w:p>
    <w:p w:rsidR="004C3760" w:rsidRPr="00C673AB" w:rsidRDefault="009C1F8E" w:rsidP="00773E02">
      <w:pPr>
        <w:rPr>
          <w:rFonts w:eastAsia="Times New Roman"/>
          <w:b/>
          <w:lang w:eastAsia="ru-RU"/>
        </w:rPr>
      </w:pPr>
      <w:r w:rsidRPr="00C673AB">
        <w:rPr>
          <w:rFonts w:eastAsia="Times New Roman"/>
          <w:lang w:eastAsia="uk-UA"/>
        </w:rPr>
        <w:t>Керуючий справами виконкому міської ради</w:t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</w:r>
      <w:r w:rsidRPr="00C673AB">
        <w:rPr>
          <w:rFonts w:eastAsia="Times New Roman"/>
          <w:lang w:eastAsia="uk-UA"/>
        </w:rPr>
        <w:tab/>
        <w:t xml:space="preserve">Ігор Шевчук </w:t>
      </w:r>
    </w:p>
    <w:sectPr w:rsidR="004C3760" w:rsidRPr="00C673AB" w:rsidSect="00FC0928">
      <w:headerReference w:type="default" r:id="rId8"/>
      <w:pgSz w:w="16838" w:h="11906" w:orient="landscape" w:code="9"/>
      <w:pgMar w:top="1985" w:right="567" w:bottom="851" w:left="567" w:header="45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948" w:rsidRDefault="00817948" w:rsidP="00FC0928">
      <w:r>
        <w:separator/>
      </w:r>
    </w:p>
  </w:endnote>
  <w:endnote w:type="continuationSeparator" w:id="0">
    <w:p w:rsidR="00817948" w:rsidRDefault="00817948" w:rsidP="00FC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948" w:rsidRDefault="00817948" w:rsidP="00FC0928">
      <w:r>
        <w:separator/>
      </w:r>
    </w:p>
  </w:footnote>
  <w:footnote w:type="continuationSeparator" w:id="0">
    <w:p w:rsidR="00817948" w:rsidRDefault="00817948" w:rsidP="00FC09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73114"/>
      <w:docPartObj>
        <w:docPartGallery w:val="Page Numbers (Top of Page)"/>
        <w:docPartUnique/>
      </w:docPartObj>
    </w:sdtPr>
    <w:sdtEndPr/>
    <w:sdtContent>
      <w:p w:rsidR="00C4019D" w:rsidRDefault="00C401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2B0" w:rsidRPr="007042B0">
          <w:rPr>
            <w:noProof/>
            <w:lang w:val="ru-RU"/>
          </w:rPr>
          <w:t>1</w:t>
        </w:r>
        <w:r>
          <w:fldChar w:fldCharType="end"/>
        </w:r>
      </w:p>
    </w:sdtContent>
  </w:sdt>
  <w:p w:rsidR="00C4019D" w:rsidRDefault="00C401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BA9"/>
    <w:rsid w:val="00012383"/>
    <w:rsid w:val="00041FCA"/>
    <w:rsid w:val="000575D6"/>
    <w:rsid w:val="000B1725"/>
    <w:rsid w:val="000C147C"/>
    <w:rsid w:val="000D54EE"/>
    <w:rsid w:val="000D6A00"/>
    <w:rsid w:val="000E717C"/>
    <w:rsid w:val="000F5134"/>
    <w:rsid w:val="00101004"/>
    <w:rsid w:val="0010145A"/>
    <w:rsid w:val="00103BCD"/>
    <w:rsid w:val="00106597"/>
    <w:rsid w:val="00111D17"/>
    <w:rsid w:val="00111D38"/>
    <w:rsid w:val="001229DA"/>
    <w:rsid w:val="00123DE5"/>
    <w:rsid w:val="001241A8"/>
    <w:rsid w:val="001369D5"/>
    <w:rsid w:val="00137E64"/>
    <w:rsid w:val="00140E8C"/>
    <w:rsid w:val="00151654"/>
    <w:rsid w:val="00175589"/>
    <w:rsid w:val="001B2C7D"/>
    <w:rsid w:val="001E0CB6"/>
    <w:rsid w:val="001F7DAF"/>
    <w:rsid w:val="0020521A"/>
    <w:rsid w:val="00223508"/>
    <w:rsid w:val="00226F22"/>
    <w:rsid w:val="0023221C"/>
    <w:rsid w:val="00236AD9"/>
    <w:rsid w:val="002421EC"/>
    <w:rsid w:val="00245DB0"/>
    <w:rsid w:val="0025276D"/>
    <w:rsid w:val="0026467F"/>
    <w:rsid w:val="002721A3"/>
    <w:rsid w:val="00276671"/>
    <w:rsid w:val="00286FE8"/>
    <w:rsid w:val="00297A83"/>
    <w:rsid w:val="002C1900"/>
    <w:rsid w:val="002C5CB4"/>
    <w:rsid w:val="002F455F"/>
    <w:rsid w:val="002F6220"/>
    <w:rsid w:val="00310F90"/>
    <w:rsid w:val="0031464F"/>
    <w:rsid w:val="00323587"/>
    <w:rsid w:val="003374D8"/>
    <w:rsid w:val="003578DA"/>
    <w:rsid w:val="003A267D"/>
    <w:rsid w:val="003C6AC8"/>
    <w:rsid w:val="003E4363"/>
    <w:rsid w:val="0042364A"/>
    <w:rsid w:val="00436CBE"/>
    <w:rsid w:val="004917FA"/>
    <w:rsid w:val="004A3A79"/>
    <w:rsid w:val="004C3760"/>
    <w:rsid w:val="004E5326"/>
    <w:rsid w:val="004F2294"/>
    <w:rsid w:val="00503516"/>
    <w:rsid w:val="005216BB"/>
    <w:rsid w:val="0052535B"/>
    <w:rsid w:val="00577FB2"/>
    <w:rsid w:val="00580083"/>
    <w:rsid w:val="0058506A"/>
    <w:rsid w:val="00591A20"/>
    <w:rsid w:val="00592927"/>
    <w:rsid w:val="0059665A"/>
    <w:rsid w:val="005D1E10"/>
    <w:rsid w:val="005E1D01"/>
    <w:rsid w:val="00604127"/>
    <w:rsid w:val="00625AB0"/>
    <w:rsid w:val="00635008"/>
    <w:rsid w:val="00643271"/>
    <w:rsid w:val="006432A6"/>
    <w:rsid w:val="006444C7"/>
    <w:rsid w:val="00650794"/>
    <w:rsid w:val="006665F9"/>
    <w:rsid w:val="00667E86"/>
    <w:rsid w:val="0068712F"/>
    <w:rsid w:val="006A0E42"/>
    <w:rsid w:val="007042B0"/>
    <w:rsid w:val="007158A4"/>
    <w:rsid w:val="00716C91"/>
    <w:rsid w:val="00722685"/>
    <w:rsid w:val="00725088"/>
    <w:rsid w:val="00750E7B"/>
    <w:rsid w:val="00773E02"/>
    <w:rsid w:val="00782D2D"/>
    <w:rsid w:val="007875A1"/>
    <w:rsid w:val="007A0402"/>
    <w:rsid w:val="007B3CCC"/>
    <w:rsid w:val="007C472D"/>
    <w:rsid w:val="007C5852"/>
    <w:rsid w:val="007C6045"/>
    <w:rsid w:val="007D1ADE"/>
    <w:rsid w:val="007D5597"/>
    <w:rsid w:val="007D7F40"/>
    <w:rsid w:val="007E1519"/>
    <w:rsid w:val="007F17CC"/>
    <w:rsid w:val="007F4788"/>
    <w:rsid w:val="00803FAF"/>
    <w:rsid w:val="00807D7A"/>
    <w:rsid w:val="00817948"/>
    <w:rsid w:val="00836C09"/>
    <w:rsid w:val="00846D04"/>
    <w:rsid w:val="008478E5"/>
    <w:rsid w:val="008646DC"/>
    <w:rsid w:val="00874C8F"/>
    <w:rsid w:val="00881C38"/>
    <w:rsid w:val="00882873"/>
    <w:rsid w:val="00893426"/>
    <w:rsid w:val="00896F6C"/>
    <w:rsid w:val="008A2314"/>
    <w:rsid w:val="008B591C"/>
    <w:rsid w:val="008C01C1"/>
    <w:rsid w:val="008D6A1B"/>
    <w:rsid w:val="008F2FEB"/>
    <w:rsid w:val="008F5E53"/>
    <w:rsid w:val="0091710E"/>
    <w:rsid w:val="00922C2D"/>
    <w:rsid w:val="00924CF3"/>
    <w:rsid w:val="00977B59"/>
    <w:rsid w:val="009B1FFD"/>
    <w:rsid w:val="009B4CBB"/>
    <w:rsid w:val="009C1F8E"/>
    <w:rsid w:val="009D25EC"/>
    <w:rsid w:val="009D7BA9"/>
    <w:rsid w:val="009E47A2"/>
    <w:rsid w:val="009F3F83"/>
    <w:rsid w:val="00A01A43"/>
    <w:rsid w:val="00A216BD"/>
    <w:rsid w:val="00A253AD"/>
    <w:rsid w:val="00A267F7"/>
    <w:rsid w:val="00A35DB3"/>
    <w:rsid w:val="00A47711"/>
    <w:rsid w:val="00A52CCF"/>
    <w:rsid w:val="00A60190"/>
    <w:rsid w:val="00A621FB"/>
    <w:rsid w:val="00A63824"/>
    <w:rsid w:val="00A733B5"/>
    <w:rsid w:val="00A91368"/>
    <w:rsid w:val="00AB12B0"/>
    <w:rsid w:val="00AD31C2"/>
    <w:rsid w:val="00AE063F"/>
    <w:rsid w:val="00AF32F4"/>
    <w:rsid w:val="00B007BC"/>
    <w:rsid w:val="00B04E65"/>
    <w:rsid w:val="00B113F1"/>
    <w:rsid w:val="00B245FD"/>
    <w:rsid w:val="00B353CB"/>
    <w:rsid w:val="00B4353D"/>
    <w:rsid w:val="00B53F99"/>
    <w:rsid w:val="00B551DF"/>
    <w:rsid w:val="00B556FA"/>
    <w:rsid w:val="00B570A8"/>
    <w:rsid w:val="00B63850"/>
    <w:rsid w:val="00B85A5D"/>
    <w:rsid w:val="00BB2008"/>
    <w:rsid w:val="00BE47CB"/>
    <w:rsid w:val="00BE5E06"/>
    <w:rsid w:val="00BF29F8"/>
    <w:rsid w:val="00C03DD8"/>
    <w:rsid w:val="00C23047"/>
    <w:rsid w:val="00C33287"/>
    <w:rsid w:val="00C36B25"/>
    <w:rsid w:val="00C4019D"/>
    <w:rsid w:val="00C429B1"/>
    <w:rsid w:val="00C612B5"/>
    <w:rsid w:val="00C6640C"/>
    <w:rsid w:val="00C66A42"/>
    <w:rsid w:val="00C673AB"/>
    <w:rsid w:val="00C72C32"/>
    <w:rsid w:val="00C7434F"/>
    <w:rsid w:val="00C97381"/>
    <w:rsid w:val="00CD3431"/>
    <w:rsid w:val="00CF0ACD"/>
    <w:rsid w:val="00D02657"/>
    <w:rsid w:val="00D139F4"/>
    <w:rsid w:val="00D27909"/>
    <w:rsid w:val="00D27A7E"/>
    <w:rsid w:val="00D31456"/>
    <w:rsid w:val="00D619B0"/>
    <w:rsid w:val="00D86F96"/>
    <w:rsid w:val="00DA00A6"/>
    <w:rsid w:val="00DA68EC"/>
    <w:rsid w:val="00DA7DE0"/>
    <w:rsid w:val="00DB1F2D"/>
    <w:rsid w:val="00DE325B"/>
    <w:rsid w:val="00DE3577"/>
    <w:rsid w:val="00E34BF2"/>
    <w:rsid w:val="00E47395"/>
    <w:rsid w:val="00E47776"/>
    <w:rsid w:val="00E57A91"/>
    <w:rsid w:val="00E62E7C"/>
    <w:rsid w:val="00E64745"/>
    <w:rsid w:val="00E82299"/>
    <w:rsid w:val="00EA0293"/>
    <w:rsid w:val="00EB4257"/>
    <w:rsid w:val="00EB699D"/>
    <w:rsid w:val="00F14C43"/>
    <w:rsid w:val="00F15FBB"/>
    <w:rsid w:val="00F25F50"/>
    <w:rsid w:val="00F31D65"/>
    <w:rsid w:val="00F50D4A"/>
    <w:rsid w:val="00F6600E"/>
    <w:rsid w:val="00F73679"/>
    <w:rsid w:val="00F80507"/>
    <w:rsid w:val="00F820E8"/>
    <w:rsid w:val="00FA009C"/>
    <w:rsid w:val="00FA21FD"/>
    <w:rsid w:val="00FB3E67"/>
    <w:rsid w:val="00FC0928"/>
    <w:rsid w:val="00FE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2F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09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92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092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928"/>
  </w:style>
  <w:style w:type="paragraph" w:styleId="a8">
    <w:name w:val="footer"/>
    <w:basedOn w:val="a"/>
    <w:link w:val="a9"/>
    <w:uiPriority w:val="99"/>
    <w:unhideWhenUsed/>
    <w:rsid w:val="00FC092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12F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C09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092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092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0928"/>
  </w:style>
  <w:style w:type="paragraph" w:styleId="a8">
    <w:name w:val="footer"/>
    <w:basedOn w:val="a"/>
    <w:link w:val="a9"/>
    <w:uiPriority w:val="99"/>
    <w:unhideWhenUsed/>
    <w:rsid w:val="00FC092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0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8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16931-DFB8-4122-9023-436F9E6F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6356</Words>
  <Characters>3624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Никорак З</dc:creator>
  <cp:lastModifiedBy>user</cp:lastModifiedBy>
  <cp:revision>2</cp:revision>
  <cp:lastPrinted>2017-03-24T13:37:00Z</cp:lastPrinted>
  <dcterms:created xsi:type="dcterms:W3CDTF">2017-03-29T11:31:00Z</dcterms:created>
  <dcterms:modified xsi:type="dcterms:W3CDTF">2017-03-29T11:31:00Z</dcterms:modified>
</cp:coreProperties>
</file>