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04" w:type="dxa"/>
        <w:tblLook w:val="04A0" w:firstRow="1" w:lastRow="0" w:firstColumn="1" w:lastColumn="0" w:noHBand="0" w:noVBand="1"/>
      </w:tblPr>
      <w:tblGrid>
        <w:gridCol w:w="344"/>
        <w:gridCol w:w="344"/>
        <w:gridCol w:w="344"/>
        <w:gridCol w:w="344"/>
        <w:gridCol w:w="345"/>
        <w:gridCol w:w="345"/>
        <w:gridCol w:w="345"/>
        <w:gridCol w:w="345"/>
        <w:gridCol w:w="345"/>
        <w:gridCol w:w="346"/>
        <w:gridCol w:w="346"/>
        <w:gridCol w:w="346"/>
        <w:gridCol w:w="346"/>
        <w:gridCol w:w="346"/>
        <w:gridCol w:w="346"/>
        <w:gridCol w:w="346"/>
        <w:gridCol w:w="346"/>
        <w:gridCol w:w="358"/>
        <w:gridCol w:w="356"/>
        <w:gridCol w:w="356"/>
        <w:gridCol w:w="346"/>
        <w:gridCol w:w="346"/>
        <w:gridCol w:w="346"/>
        <w:gridCol w:w="346"/>
        <w:gridCol w:w="346"/>
        <w:gridCol w:w="346"/>
        <w:gridCol w:w="489"/>
      </w:tblGrid>
      <w:tr w:rsidR="00E85BB5" w:rsidRPr="00E85BB5" w:rsidTr="00E85BB5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_GoBack"/>
            <w:bookmarkEnd w:id="0"/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Додаток 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85BB5" w:rsidRPr="00E85BB5" w:rsidTr="00E85BB5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6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до рішення виконавчого  </w:t>
            </w:r>
          </w:p>
        </w:tc>
      </w:tr>
      <w:tr w:rsidR="00E85BB5" w:rsidRPr="00E85BB5" w:rsidTr="00E85BB5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6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комітету міської ради</w:t>
            </w:r>
          </w:p>
        </w:tc>
      </w:tr>
      <w:tr w:rsidR="00E85BB5" w:rsidRPr="00E85BB5" w:rsidTr="00E85BB5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6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 _________2017 р. № ___</w:t>
            </w:r>
          </w:p>
        </w:tc>
      </w:tr>
      <w:tr w:rsidR="00E85BB5" w:rsidRPr="00E85BB5" w:rsidTr="00E85BB5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85BB5" w:rsidRPr="00E85BB5" w:rsidTr="00E85BB5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85BB5" w:rsidRPr="00E85BB5" w:rsidTr="00E85BB5">
        <w:trPr>
          <w:trHeight w:val="300"/>
        </w:trPr>
        <w:tc>
          <w:tcPr>
            <w:tcW w:w="950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АКТ</w:t>
            </w:r>
            <w:r w:rsidRPr="00E85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  <w:t xml:space="preserve">про визначення збитків власнику  землі   </w:t>
            </w:r>
          </w:p>
        </w:tc>
      </w:tr>
      <w:tr w:rsidR="00E85BB5" w:rsidRPr="00E85BB5" w:rsidTr="00E85BB5">
        <w:trPr>
          <w:trHeight w:val="408"/>
        </w:trPr>
        <w:tc>
          <w:tcPr>
            <w:tcW w:w="950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E85BB5" w:rsidRPr="00E85BB5" w:rsidTr="00E85BB5">
        <w:trPr>
          <w:trHeight w:val="408"/>
        </w:trPr>
        <w:tc>
          <w:tcPr>
            <w:tcW w:w="950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E85BB5" w:rsidRPr="00E85BB5" w:rsidTr="00E85BB5">
        <w:trPr>
          <w:trHeight w:val="30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85BB5" w:rsidRPr="00E85BB5" w:rsidTr="00E85BB5">
        <w:trPr>
          <w:trHeight w:val="360"/>
        </w:trPr>
        <w:tc>
          <w:tcPr>
            <w:tcW w:w="950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 лютого 2017 р.                                                        м. Івано-Франківськ</w:t>
            </w:r>
          </w:p>
        </w:tc>
      </w:tr>
      <w:tr w:rsidR="00E85BB5" w:rsidRPr="00E85BB5" w:rsidTr="00E85BB5">
        <w:trPr>
          <w:trHeight w:val="2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85BB5" w:rsidRPr="00E85BB5" w:rsidTr="00E85BB5">
        <w:trPr>
          <w:trHeight w:val="600"/>
        </w:trPr>
        <w:tc>
          <w:tcPr>
            <w:tcW w:w="950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      </w:r>
          </w:p>
        </w:tc>
      </w:tr>
      <w:tr w:rsidR="00E85BB5" w:rsidRPr="00E85BB5" w:rsidTr="00E85BB5">
        <w:trPr>
          <w:trHeight w:val="420"/>
        </w:trPr>
        <w:tc>
          <w:tcPr>
            <w:tcW w:w="950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85BB5" w:rsidRPr="00E85BB5" w:rsidTr="00E85BB5">
        <w:trPr>
          <w:trHeight w:val="1635"/>
        </w:trPr>
        <w:tc>
          <w:tcPr>
            <w:tcW w:w="950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1.1 Рішенням XIII сесії Івано-Франківської міської ради V демократичного скликання від 20.03.2007 року “Про вилучення та надання земельних ділянок» ПП «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Авалон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1» надано в оренду земельну ділянку на вул. 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Левинського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3 А, площею 0,0286 га для обслуговування адміністративного приміщення. Договір оренди зареєстровано  04.09.2007р., термін дії - до 04.09.2010 р. </w:t>
            </w:r>
          </w:p>
        </w:tc>
      </w:tr>
      <w:tr w:rsidR="00E85BB5" w:rsidRPr="00E85BB5" w:rsidTr="00E85BB5">
        <w:trPr>
          <w:trHeight w:val="780"/>
        </w:trPr>
        <w:tc>
          <w:tcPr>
            <w:tcW w:w="950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Згідно даних Публічної кадастрової карти даній земельній ділянці площею  0,0286га  присвоєно кадастровий номер 2610100000:20:009:0041. Земельна ділянка прямокутної форми.</w:t>
            </w:r>
          </w:p>
        </w:tc>
      </w:tr>
      <w:tr w:rsidR="00E85BB5" w:rsidRPr="00E85BB5" w:rsidTr="00E85BB5">
        <w:trPr>
          <w:trHeight w:val="1140"/>
        </w:trPr>
        <w:tc>
          <w:tcPr>
            <w:tcW w:w="950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Відповідно до інформації  з Державного реєстру речових прав на нерухоме майно нежитлові приміщення  на вул. 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Левинського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3 «А»   належать на праві приватної власності ПП «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Авалон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1». Підстава набуття права власності – договір купівлі-продажу від 14.09.2006р.</w:t>
            </w:r>
          </w:p>
        </w:tc>
      </w:tr>
      <w:tr w:rsidR="00E85BB5" w:rsidRPr="00E85BB5" w:rsidTr="00E85BB5">
        <w:trPr>
          <w:trHeight w:val="1350"/>
        </w:trPr>
        <w:tc>
          <w:tcPr>
            <w:tcW w:w="950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На день проведення обстеження в Департаменті комунальних ресурсів Івано-Франківської міської ради відсутня інформація про наявність документів у ПП «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Авалон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1»  на право користування земельною ділянкою площею 0,0286 га (кадастровий номер  2610100000:20:009:0041) зокрема, що стосується укладеного договору оренди землі. </w:t>
            </w:r>
          </w:p>
        </w:tc>
      </w:tr>
      <w:tr w:rsidR="00E85BB5" w:rsidRPr="00E85BB5" w:rsidTr="00E85BB5">
        <w:trPr>
          <w:trHeight w:val="1695"/>
        </w:trPr>
        <w:tc>
          <w:tcPr>
            <w:tcW w:w="950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1.2 Рішенням XIII сесії Івано-Франківської міської ради V демократичного скликання від 20.03.2007 року “Про вилучення та надання земельних ділянок» ПП «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Авалон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1» надано в оренду земельну ділянку на вул. 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Левинського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3 А, площею 0,3031га  для обслуговування складських приміщень. Договір оренди зареєстровано 13.08.2007р., термін дії -  до 13.08.2010р. включно.</w:t>
            </w:r>
          </w:p>
        </w:tc>
      </w:tr>
      <w:tr w:rsidR="00E85BB5" w:rsidRPr="00E85BB5" w:rsidTr="00E85BB5">
        <w:trPr>
          <w:trHeight w:val="810"/>
        </w:trPr>
        <w:tc>
          <w:tcPr>
            <w:tcW w:w="950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Згідно даних Публічної кадастрової карти даній земельній ділянці площею  0,3031га  присвоєно кадастровий номер 2610100000:20:009:0042. Земельна ділянка прямокутної форми.</w:t>
            </w:r>
          </w:p>
        </w:tc>
      </w:tr>
      <w:tr w:rsidR="00E85BB5" w:rsidRPr="00E85BB5" w:rsidTr="00E85BB5">
        <w:trPr>
          <w:trHeight w:val="1035"/>
        </w:trPr>
        <w:tc>
          <w:tcPr>
            <w:tcW w:w="950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Відповідно до інформації  з Державного реєстру речових прав на нерухоме майно нежитлові приміщення  на вул. 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Левинського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3 «А»   належать на праві приватної власності ПП «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Авалон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1». Підстава набуття права власності – договір купівлі-продажу від 21.06.2005р.</w:t>
            </w:r>
          </w:p>
        </w:tc>
      </w:tr>
      <w:tr w:rsidR="00E85BB5" w:rsidRPr="00E85BB5" w:rsidTr="00E85BB5">
        <w:trPr>
          <w:trHeight w:val="1350"/>
        </w:trPr>
        <w:tc>
          <w:tcPr>
            <w:tcW w:w="950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На день проведення обстеження в Департаменті комунальних ресурсів Івано-Франківської міської ради відсутня інформація про наявність документів у ПП «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Авалон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1»  на право користування земельною ділянкою площею 0,3031 га (кадастровий номер  2610100000:20:009:0042) зокрема, що стосується укладеного договору оренди землі. </w:t>
            </w:r>
          </w:p>
        </w:tc>
      </w:tr>
      <w:tr w:rsidR="00E85BB5" w:rsidRPr="00E85BB5" w:rsidTr="00E85BB5">
        <w:trPr>
          <w:trHeight w:val="675"/>
        </w:trPr>
        <w:tc>
          <w:tcPr>
            <w:tcW w:w="950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     1.3 Згідно інформації ДПІ у м. Івано-Франківську ПП «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Авалон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1»  за користування  земельними ділянками по вул. 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Левинського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3А за період  2014 - 2017р. не сплачує та не декларує користування ними.</w:t>
            </w:r>
          </w:p>
        </w:tc>
      </w:tr>
      <w:tr w:rsidR="00E85BB5" w:rsidRPr="00E85BB5" w:rsidTr="00E85BB5">
        <w:trPr>
          <w:trHeight w:val="408"/>
        </w:trPr>
        <w:tc>
          <w:tcPr>
            <w:tcW w:w="950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85BB5" w:rsidRPr="00E85BB5" w:rsidTr="00E85BB5">
        <w:trPr>
          <w:trHeight w:val="405"/>
        </w:trPr>
        <w:tc>
          <w:tcPr>
            <w:tcW w:w="950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2. Перелік документів (рішення, розпорядження, листи), з якими працювала комісія:</w:t>
            </w:r>
          </w:p>
        </w:tc>
      </w:tr>
      <w:tr w:rsidR="00E85BB5" w:rsidRPr="00E85BB5" w:rsidTr="00E85BB5">
        <w:trPr>
          <w:trHeight w:val="45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16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повідомлення про обстеження земельної ділянки  №767/34.3-02/18в від 26.08.2016 р.</w:t>
            </w:r>
          </w:p>
        </w:tc>
      </w:tr>
      <w:tr w:rsidR="00E85BB5" w:rsidRPr="00E85BB5" w:rsidTr="00E85BB5">
        <w:trPr>
          <w:trHeight w:val="48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1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акт обстеження земельної ділянки </w:t>
            </w:r>
          </w:p>
        </w:tc>
        <w:tc>
          <w:tcPr>
            <w:tcW w:w="34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№50 від 16.09.2016 р.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85BB5" w:rsidRPr="00E85BB5" w:rsidTr="00E85BB5">
        <w:trPr>
          <w:trHeight w:val="42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клопотання </w:t>
            </w:r>
          </w:p>
        </w:tc>
        <w:tc>
          <w:tcPr>
            <w:tcW w:w="62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№1065/34.3-02/18-в від 28.09.2016 р.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85BB5" w:rsidRPr="00E85BB5" w:rsidTr="00E85BB5">
        <w:trPr>
          <w:trHeight w:val="70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16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лист відділу 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Держгеокадастру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 м. Івано-Франківську № 18-28-0.4-1772/2-16 від 23.11.2016 р., № 56/86-17 від 31.01.2017 р. та № 57/86-17 від 31.01.2017 р.</w:t>
            </w:r>
          </w:p>
        </w:tc>
      </w:tr>
      <w:tr w:rsidR="00E85BB5" w:rsidRPr="00E85BB5" w:rsidTr="00E85BB5">
        <w:trPr>
          <w:trHeight w:val="16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85BB5" w:rsidRPr="00E85BB5" w:rsidTr="00E85BB5">
        <w:trPr>
          <w:trHeight w:val="525"/>
        </w:trPr>
        <w:tc>
          <w:tcPr>
            <w:tcW w:w="950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3. Розрахунок розміру збитків за використання суб’єктом господарювання земельної ділянки  за фактичною адресою станом на день проведення засідання комісії (додається).</w:t>
            </w:r>
          </w:p>
        </w:tc>
      </w:tr>
      <w:tr w:rsidR="00E85BB5" w:rsidRPr="00E85BB5" w:rsidTr="00E85BB5">
        <w:trPr>
          <w:trHeight w:val="408"/>
        </w:trPr>
        <w:tc>
          <w:tcPr>
            <w:tcW w:w="950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85BB5" w:rsidRPr="00E85BB5" w:rsidTr="00E85BB5">
        <w:trPr>
          <w:trHeight w:val="375"/>
        </w:trPr>
        <w:tc>
          <w:tcPr>
            <w:tcW w:w="950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4. Сума неодержаного територіальною громадою м. Івано-Франківська  доходу визначається збитками, які нанесені міській раді за час фактичного використання  ПП «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Авалон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1» земельними ділянками на:</w:t>
            </w:r>
          </w:p>
        </w:tc>
      </w:tr>
      <w:tr w:rsidR="00E85BB5" w:rsidRPr="00E85BB5" w:rsidTr="00E85BB5">
        <w:trPr>
          <w:trHeight w:val="690"/>
        </w:trPr>
        <w:tc>
          <w:tcPr>
            <w:tcW w:w="950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85BB5" w:rsidRPr="00E85BB5" w:rsidTr="00E85BB5">
        <w:trPr>
          <w:trHeight w:val="33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85BB5" w:rsidRPr="00E85BB5" w:rsidTr="00E85BB5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вул. І. 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Левинського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, 3-А</w:t>
            </w:r>
          </w:p>
        </w:tc>
        <w:tc>
          <w:tcPr>
            <w:tcW w:w="17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площею</w:t>
            </w:r>
          </w:p>
        </w:tc>
        <w:tc>
          <w:tcPr>
            <w:tcW w:w="14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0,02860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становить</w:t>
            </w:r>
          </w:p>
        </w:tc>
      </w:tr>
      <w:tr w:rsidR="00E85BB5" w:rsidRPr="00E85BB5" w:rsidTr="00E85BB5">
        <w:trPr>
          <w:trHeight w:val="19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85BB5" w:rsidRPr="00E85BB5" w:rsidTr="00E85BB5">
        <w:trPr>
          <w:trHeight w:val="39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3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28 154,88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грн.</w:t>
            </w:r>
          </w:p>
        </w:tc>
        <w:tc>
          <w:tcPr>
            <w:tcW w:w="6748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Двадцять вісім тисяч сто п'ятдесят чотири грн. 88 коп.</w:t>
            </w:r>
          </w:p>
        </w:tc>
      </w:tr>
      <w:tr w:rsidR="00E85BB5" w:rsidRPr="00E85BB5" w:rsidTr="00E85BB5">
        <w:trPr>
          <w:trHeight w:val="18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748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</w:tr>
      <w:tr w:rsidR="00E85BB5" w:rsidRPr="00E85BB5" w:rsidTr="00E85BB5">
        <w:trPr>
          <w:trHeight w:val="39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вул. І. 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Левинського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, 3-А</w:t>
            </w:r>
          </w:p>
        </w:tc>
        <w:tc>
          <w:tcPr>
            <w:tcW w:w="17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площею</w:t>
            </w:r>
          </w:p>
        </w:tc>
        <w:tc>
          <w:tcPr>
            <w:tcW w:w="14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0,3031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становить</w:t>
            </w:r>
          </w:p>
        </w:tc>
      </w:tr>
      <w:tr w:rsidR="00E85BB5" w:rsidRPr="00E85BB5" w:rsidTr="00E85BB5">
        <w:trPr>
          <w:trHeight w:val="15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85BB5" w:rsidRPr="00E85BB5" w:rsidTr="00E85BB5">
        <w:trPr>
          <w:trHeight w:val="78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3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298 382,61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грн.</w:t>
            </w:r>
          </w:p>
        </w:tc>
        <w:tc>
          <w:tcPr>
            <w:tcW w:w="674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Двісті дев'яносто вісім тисяч триста вісімдесят дві грн. 61 коп.</w:t>
            </w:r>
          </w:p>
        </w:tc>
      </w:tr>
      <w:tr w:rsidR="00E85BB5" w:rsidRPr="00E85BB5" w:rsidTr="00E85BB5">
        <w:trPr>
          <w:trHeight w:val="315"/>
        </w:trPr>
        <w:tc>
          <w:tcPr>
            <w:tcW w:w="950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5. Акт подається на затвердження виконавчому комітету міської ради.</w:t>
            </w:r>
          </w:p>
        </w:tc>
      </w:tr>
      <w:tr w:rsidR="00E85BB5" w:rsidRPr="00E85BB5" w:rsidTr="00E85BB5">
        <w:trPr>
          <w:trHeight w:val="16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85BB5" w:rsidRPr="00E85BB5" w:rsidTr="00E85BB5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Голова комісії                  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О. 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Кайда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</w:p>
        </w:tc>
      </w:tr>
      <w:tr w:rsidR="00E85BB5" w:rsidRPr="00E85BB5" w:rsidTr="00E85BB5">
        <w:trPr>
          <w:trHeight w:val="567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Секретар комісії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О. Цідило</w:t>
            </w:r>
          </w:p>
        </w:tc>
      </w:tr>
      <w:tr w:rsidR="00E85BB5" w:rsidRPr="00E85BB5" w:rsidTr="00E85BB5">
        <w:trPr>
          <w:trHeight w:val="567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І. 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Гриненько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</w:p>
        </w:tc>
      </w:tr>
      <w:tr w:rsidR="00E85BB5" w:rsidRPr="00E85BB5" w:rsidTr="00E85BB5">
        <w:trPr>
          <w:trHeight w:val="567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Н. 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Голодюк</w:t>
            </w:r>
            <w:proofErr w:type="spellEnd"/>
          </w:p>
        </w:tc>
      </w:tr>
      <w:tr w:rsidR="00E85BB5" w:rsidRPr="00E85BB5" w:rsidTr="00E85BB5">
        <w:trPr>
          <w:trHeight w:val="567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Б. 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Заяць</w:t>
            </w:r>
            <w:proofErr w:type="spellEnd"/>
          </w:p>
        </w:tc>
      </w:tr>
      <w:tr w:rsidR="00E85BB5" w:rsidRPr="00E85BB5" w:rsidTr="00E85BB5">
        <w:trPr>
          <w:trHeight w:val="567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Р. 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Марцінків</w:t>
            </w:r>
            <w:proofErr w:type="spellEnd"/>
          </w:p>
        </w:tc>
      </w:tr>
      <w:tr w:rsidR="00E85BB5" w:rsidRPr="00E85BB5" w:rsidTr="00E85BB5">
        <w:trPr>
          <w:trHeight w:val="567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К. 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Обладан</w:t>
            </w:r>
            <w:proofErr w:type="spellEnd"/>
          </w:p>
        </w:tc>
      </w:tr>
      <w:tr w:rsidR="00E85BB5" w:rsidRPr="00E85BB5" w:rsidTr="00E85BB5">
        <w:trPr>
          <w:trHeight w:val="567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О. Пілка</w:t>
            </w:r>
          </w:p>
        </w:tc>
      </w:tr>
      <w:tr w:rsidR="00E85BB5" w:rsidRPr="00E85BB5" w:rsidTr="00E85BB5">
        <w:trPr>
          <w:trHeight w:val="567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О. 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Петечел</w:t>
            </w:r>
            <w:proofErr w:type="spellEnd"/>
          </w:p>
        </w:tc>
      </w:tr>
      <w:tr w:rsidR="00E85BB5" w:rsidRPr="00E85BB5" w:rsidTr="00E85BB5">
        <w:trPr>
          <w:trHeight w:val="28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85BB5" w:rsidRPr="00E85BB5" w:rsidTr="00E85BB5">
        <w:trPr>
          <w:trHeight w:val="25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85BB5" w:rsidRPr="00E85BB5" w:rsidTr="00E85BB5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51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Керуючий справами виконкому міської ради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7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І. Шевчук</w:t>
            </w:r>
          </w:p>
        </w:tc>
      </w:tr>
      <w:tr w:rsidR="00E85BB5" w:rsidRPr="00E85BB5" w:rsidTr="00E85BB5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51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7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85BB5" w:rsidRPr="00E85BB5" w:rsidTr="00E85BB5">
        <w:trPr>
          <w:trHeight w:val="25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222CB9" w:rsidRPr="002354D0" w:rsidRDefault="00222CB9" w:rsidP="00E85BB5"/>
    <w:sectPr w:rsidR="00222CB9" w:rsidRPr="002354D0" w:rsidSect="00E85BB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19F"/>
    <w:rsid w:val="00222CB9"/>
    <w:rsid w:val="002354D0"/>
    <w:rsid w:val="00461757"/>
    <w:rsid w:val="006F00AC"/>
    <w:rsid w:val="008F719F"/>
    <w:rsid w:val="00E85BB5"/>
    <w:rsid w:val="00F9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3236</Words>
  <Characters>1846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2017-03-13T07:44:00Z</dcterms:created>
  <dcterms:modified xsi:type="dcterms:W3CDTF">2017-03-13T07:44:00Z</dcterms:modified>
</cp:coreProperties>
</file>