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FE" w:rsidRDefault="00EB50FE" w:rsidP="00EB50FE">
      <w:pPr>
        <w:jc w:val="both"/>
        <w:rPr>
          <w:szCs w:val="28"/>
        </w:rPr>
      </w:pPr>
      <w:bookmarkStart w:id="0" w:name="_GoBack"/>
      <w:bookmarkEnd w:id="0"/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Cs w:val="28"/>
        </w:rPr>
      </w:pPr>
    </w:p>
    <w:p w:rsidR="00EB50FE" w:rsidRDefault="00EB50FE" w:rsidP="00EB50FE">
      <w:pPr>
        <w:rPr>
          <w:szCs w:val="28"/>
        </w:rPr>
      </w:pP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EB50FE" w:rsidRDefault="00EB50FE" w:rsidP="00EB50FE">
      <w:pPr>
        <w:jc w:val="center"/>
        <w:rPr>
          <w:szCs w:val="28"/>
        </w:rPr>
      </w:pPr>
    </w:p>
    <w:p w:rsidR="00EB50FE" w:rsidRDefault="00EB50FE" w:rsidP="00EB50FE">
      <w:pPr>
        <w:jc w:val="center"/>
        <w:rPr>
          <w:szCs w:val="28"/>
        </w:rPr>
      </w:pPr>
    </w:p>
    <w:p w:rsidR="00EB50FE" w:rsidRDefault="00EB50FE" w:rsidP="00EB50FE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</w:t>
      </w:r>
      <w:r w:rsidR="00C731A3">
        <w:rPr>
          <w:szCs w:val="28"/>
        </w:rPr>
        <w:t>, мобілізаційно-оборонної роботи та діяльності правоохоронних органів міської ради,</w:t>
      </w:r>
      <w:r>
        <w:rPr>
          <w:szCs w:val="28"/>
        </w:rPr>
        <w:t xml:space="preserve">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Pr="008374CE">
        <w:rPr>
          <w:szCs w:val="28"/>
        </w:rPr>
        <w:t>постанови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EB50FE" w:rsidRDefault="00EB50FE" w:rsidP="00EB50FE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EB50FE" w:rsidRDefault="00EB50FE" w:rsidP="00EB50FE">
      <w:pPr>
        <w:jc w:val="center"/>
        <w:rPr>
          <w:szCs w:val="28"/>
        </w:rPr>
      </w:pPr>
    </w:p>
    <w:p w:rsidR="002A2344" w:rsidRDefault="00EB50FE" w:rsidP="00EB50FE">
      <w:pPr>
        <w:ind w:firstLine="700"/>
        <w:jc w:val="both"/>
        <w:rPr>
          <w:szCs w:val="28"/>
        </w:rPr>
      </w:pPr>
      <w:r>
        <w:rPr>
          <w:szCs w:val="28"/>
        </w:rPr>
        <w:t>1. В</w:t>
      </w:r>
      <w:r w:rsidRPr="008374CE">
        <w:rPr>
          <w:szCs w:val="28"/>
        </w:rPr>
        <w:t>иділити з резервного фонду міського бюджету</w:t>
      </w:r>
      <w:r w:rsidRPr="0085398D">
        <w:rPr>
          <w:szCs w:val="28"/>
        </w:rPr>
        <w:t xml:space="preserve"> </w:t>
      </w:r>
      <w:r>
        <w:rPr>
          <w:szCs w:val="28"/>
        </w:rPr>
        <w:t>кошти в сумі</w:t>
      </w:r>
      <w:r w:rsidR="002A2344">
        <w:rPr>
          <w:szCs w:val="28"/>
        </w:rPr>
        <w:t>:</w:t>
      </w:r>
    </w:p>
    <w:p w:rsidR="00EB50FE" w:rsidRDefault="002A2344" w:rsidP="00EB50FE">
      <w:pPr>
        <w:ind w:firstLine="700"/>
        <w:jc w:val="both"/>
        <w:rPr>
          <w:szCs w:val="28"/>
        </w:rPr>
      </w:pPr>
      <w:r>
        <w:rPr>
          <w:szCs w:val="28"/>
        </w:rPr>
        <w:t>-</w:t>
      </w:r>
      <w:r w:rsidR="00EB50FE">
        <w:rPr>
          <w:szCs w:val="28"/>
        </w:rPr>
        <w:t xml:space="preserve"> 45633,0 (сорок п’ять тисяч шістсот тридцять три) грн. головному розпоряднику коштів – виконавчому комітету міської ради для управління надзвичайних ситуацій, мобілізаційно-оборонної роботи та діяльності правоохоронних органів міської ради на оплату за виконані роботи з утилізації небезпечних ртутних відходів, люмінесцентних ламп та пальчикових батарейок</w:t>
      </w:r>
      <w:r>
        <w:rPr>
          <w:szCs w:val="28"/>
        </w:rPr>
        <w:t>;</w:t>
      </w:r>
    </w:p>
    <w:p w:rsidR="00A40461" w:rsidRPr="0045768D" w:rsidRDefault="002A2344" w:rsidP="00A40461">
      <w:pPr>
        <w:ind w:firstLine="709"/>
        <w:jc w:val="both"/>
        <w:rPr>
          <w:szCs w:val="28"/>
        </w:rPr>
      </w:pPr>
      <w:r>
        <w:rPr>
          <w:szCs w:val="28"/>
        </w:rPr>
        <w:t>- 10</w:t>
      </w:r>
      <w:r w:rsidRPr="00FA6E56">
        <w:rPr>
          <w:szCs w:val="28"/>
        </w:rPr>
        <w:t>000,00 (</w:t>
      </w:r>
      <w:r>
        <w:rPr>
          <w:szCs w:val="28"/>
        </w:rPr>
        <w:t>десять</w:t>
      </w:r>
      <w:r w:rsidRPr="00FA6E56">
        <w:rPr>
          <w:szCs w:val="28"/>
        </w:rPr>
        <w:t xml:space="preserve"> тисяч) грн.</w:t>
      </w:r>
      <w:r>
        <w:rPr>
          <w:szCs w:val="28"/>
        </w:rPr>
        <w:t xml:space="preserve"> </w:t>
      </w:r>
      <w:r w:rsidR="00A40461" w:rsidRPr="00FA6E56">
        <w:rPr>
          <w:szCs w:val="28"/>
        </w:rPr>
        <w:t>головному розпоряднику коштів - департаменту соціальної політики виконавчого комітету міської ради  дл</w:t>
      </w:r>
      <w:r w:rsidR="00E23881">
        <w:rPr>
          <w:szCs w:val="28"/>
        </w:rPr>
        <w:t xml:space="preserve">я надання матеріальної допомоги </w:t>
      </w:r>
      <w:proofErr w:type="spellStart"/>
      <w:r w:rsidR="00E23881">
        <w:rPr>
          <w:szCs w:val="28"/>
        </w:rPr>
        <w:t>_________________</w:t>
      </w:r>
      <w:r w:rsidR="00A40461">
        <w:rPr>
          <w:szCs w:val="28"/>
        </w:rPr>
        <w:t>кварти</w:t>
      </w:r>
      <w:proofErr w:type="spellEnd"/>
      <w:r w:rsidR="00A40461">
        <w:rPr>
          <w:szCs w:val="28"/>
        </w:rPr>
        <w:t>рі якої</w:t>
      </w:r>
      <w:r w:rsidR="00A40461" w:rsidRPr="00FA6E56">
        <w:rPr>
          <w:szCs w:val="28"/>
        </w:rPr>
        <w:t xml:space="preserve">, за адресою </w:t>
      </w:r>
      <w:proofErr w:type="spellStart"/>
      <w:r w:rsidR="00A40461">
        <w:rPr>
          <w:szCs w:val="28"/>
        </w:rPr>
        <w:t>м.Івано-Франківськ</w:t>
      </w:r>
      <w:proofErr w:type="spellEnd"/>
      <w:r w:rsidR="00A40461" w:rsidRPr="00FA6E56">
        <w:rPr>
          <w:szCs w:val="28"/>
        </w:rPr>
        <w:t xml:space="preserve">,  </w:t>
      </w:r>
      <w:proofErr w:type="spellStart"/>
      <w:r w:rsidR="00A40461" w:rsidRPr="00FA6E56">
        <w:rPr>
          <w:szCs w:val="28"/>
        </w:rPr>
        <w:t>вул.</w:t>
      </w:r>
      <w:r w:rsidR="00E23881">
        <w:rPr>
          <w:szCs w:val="28"/>
        </w:rPr>
        <w:t>______</w:t>
      </w:r>
      <w:proofErr w:type="spellEnd"/>
      <w:r w:rsidR="00E23881">
        <w:rPr>
          <w:szCs w:val="28"/>
        </w:rPr>
        <w:t>_____</w:t>
      </w:r>
      <w:r w:rsidR="00A40461">
        <w:rPr>
          <w:szCs w:val="28"/>
        </w:rPr>
        <w:t>,</w:t>
      </w:r>
      <w:r w:rsidR="00A40461" w:rsidRPr="00FA6E56">
        <w:rPr>
          <w:szCs w:val="28"/>
        </w:rPr>
        <w:t xml:space="preserve"> завдано збитків внаслідок пожежі, що мала місце </w:t>
      </w:r>
      <w:r w:rsidR="00A40461">
        <w:rPr>
          <w:szCs w:val="28"/>
        </w:rPr>
        <w:t>13</w:t>
      </w:r>
      <w:r w:rsidR="00A40461" w:rsidRPr="00FA6E56">
        <w:rPr>
          <w:szCs w:val="28"/>
        </w:rPr>
        <w:t>.0</w:t>
      </w:r>
      <w:r w:rsidR="00A40461">
        <w:rPr>
          <w:szCs w:val="28"/>
        </w:rPr>
        <w:t>1</w:t>
      </w:r>
      <w:r w:rsidR="00A40461" w:rsidRPr="00FA6E56">
        <w:rPr>
          <w:szCs w:val="28"/>
        </w:rPr>
        <w:t>.201</w:t>
      </w:r>
      <w:r w:rsidR="00A40461">
        <w:rPr>
          <w:szCs w:val="28"/>
        </w:rPr>
        <w:t>7</w:t>
      </w:r>
      <w:r w:rsidR="00A40461" w:rsidRPr="00FA6E56">
        <w:rPr>
          <w:szCs w:val="28"/>
        </w:rPr>
        <w:t>р.</w:t>
      </w:r>
    </w:p>
    <w:p w:rsidR="00EB50FE" w:rsidRPr="004D33F2" w:rsidRDefault="002A2344" w:rsidP="00EB50FE">
      <w:pPr>
        <w:ind w:firstLine="700"/>
        <w:jc w:val="both"/>
        <w:rPr>
          <w:szCs w:val="28"/>
        </w:rPr>
      </w:pPr>
      <w:r>
        <w:rPr>
          <w:szCs w:val="28"/>
        </w:rPr>
        <w:t>2</w:t>
      </w:r>
      <w:r w:rsidR="00EB50FE">
        <w:rPr>
          <w:szCs w:val="28"/>
        </w:rPr>
        <w:t>.</w:t>
      </w:r>
      <w:r w:rsidR="00EB50FE" w:rsidRPr="004D33F2">
        <w:rPr>
          <w:szCs w:val="28"/>
        </w:rPr>
        <w:t>Фінансовому управлінню виконавчого комітету міської ради (</w:t>
      </w:r>
      <w:r w:rsidR="00EB50FE">
        <w:rPr>
          <w:szCs w:val="28"/>
        </w:rPr>
        <w:t>В.Сусаніна</w:t>
      </w:r>
      <w:r w:rsidR="00EB50FE" w:rsidRPr="004D33F2">
        <w:rPr>
          <w:szCs w:val="28"/>
        </w:rPr>
        <w:t xml:space="preserve">) профінансувати вищезгадані видатки. </w:t>
      </w:r>
    </w:p>
    <w:p w:rsidR="00EB50FE" w:rsidRPr="004D33F2" w:rsidRDefault="002A2344" w:rsidP="00EB50FE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EB50FE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 w:rsidR="00EB50FE">
        <w:rPr>
          <w:szCs w:val="28"/>
        </w:rPr>
        <w:t>Б.Білика.</w:t>
      </w:r>
    </w:p>
    <w:p w:rsidR="00EB50FE" w:rsidRDefault="00EB50FE" w:rsidP="00EB50FE">
      <w:pPr>
        <w:ind w:firstLine="708"/>
        <w:jc w:val="both"/>
        <w:rPr>
          <w:szCs w:val="28"/>
        </w:rPr>
      </w:pPr>
    </w:p>
    <w:p w:rsidR="00EB50FE" w:rsidRDefault="00EB50FE" w:rsidP="00EB50FE">
      <w:pPr>
        <w:ind w:firstLine="708"/>
        <w:jc w:val="both"/>
        <w:rPr>
          <w:szCs w:val="28"/>
        </w:rPr>
      </w:pPr>
    </w:p>
    <w:p w:rsidR="00EB50FE" w:rsidRDefault="00EB50FE" w:rsidP="00E2388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EB50FE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FE"/>
    <w:rsid w:val="00173095"/>
    <w:rsid w:val="002A2344"/>
    <w:rsid w:val="0041469B"/>
    <w:rsid w:val="007B49FB"/>
    <w:rsid w:val="007D7CAD"/>
    <w:rsid w:val="00954B91"/>
    <w:rsid w:val="00A40461"/>
    <w:rsid w:val="00BA3C65"/>
    <w:rsid w:val="00BE5CC7"/>
    <w:rsid w:val="00C42DC2"/>
    <w:rsid w:val="00C731A3"/>
    <w:rsid w:val="00CE1B12"/>
    <w:rsid w:val="00E23881"/>
    <w:rsid w:val="00EB50FE"/>
    <w:rsid w:val="00EF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50F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B50FE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50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B50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EB5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42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50F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B50FE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50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B50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EB5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42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2017-02-13T13:23:00Z</cp:lastPrinted>
  <dcterms:created xsi:type="dcterms:W3CDTF">2017-03-01T09:18:00Z</dcterms:created>
  <dcterms:modified xsi:type="dcterms:W3CDTF">2017-03-01T09:18:00Z</dcterms:modified>
</cp:coreProperties>
</file>