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F35" w:rsidRPr="008F6782" w:rsidRDefault="00155F35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</w:t>
      </w:r>
      <w:r w:rsidRPr="008F6782">
        <w:rPr>
          <w:rFonts w:ascii="Times New Roman" w:hAnsi="Times New Roman" w:cs="Times New Roman"/>
          <w:sz w:val="28"/>
          <w:szCs w:val="28"/>
        </w:rPr>
        <w:t xml:space="preserve">родовження терміну </w:t>
      </w:r>
    </w:p>
    <w:p w:rsidR="008F6782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  <w:r w:rsidRPr="008F6782">
        <w:rPr>
          <w:rFonts w:ascii="Times New Roman" w:hAnsi="Times New Roman" w:cs="Times New Roman"/>
          <w:sz w:val="28"/>
          <w:szCs w:val="28"/>
        </w:rPr>
        <w:t>повернення місту</w:t>
      </w:r>
    </w:p>
    <w:p w:rsidR="008F6782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  <w:r w:rsidRPr="008F6782">
        <w:rPr>
          <w:rFonts w:ascii="Times New Roman" w:hAnsi="Times New Roman" w:cs="Times New Roman"/>
          <w:sz w:val="28"/>
          <w:szCs w:val="28"/>
        </w:rPr>
        <w:t>інвестованих коштів в</w:t>
      </w:r>
    </w:p>
    <w:p w:rsidR="00155F35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І-паркувальну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зону </w:t>
      </w:r>
    </w:p>
    <w:p w:rsidR="00155F35" w:rsidRPr="008F6782" w:rsidRDefault="00155F35" w:rsidP="00155F35">
      <w:pPr>
        <w:rPr>
          <w:rFonts w:ascii="Times New Roman" w:hAnsi="Times New Roman" w:cs="Times New Roman"/>
          <w:sz w:val="28"/>
          <w:szCs w:val="28"/>
        </w:rPr>
      </w:pPr>
    </w:p>
    <w:p w:rsidR="00155F35" w:rsidRPr="008C1E0D" w:rsidRDefault="00920BC5" w:rsidP="008C1E0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E0D">
        <w:rPr>
          <w:rFonts w:ascii="Times New Roman" w:hAnsi="Times New Roman" w:cs="Times New Roman"/>
          <w:sz w:val="28"/>
          <w:szCs w:val="28"/>
        </w:rPr>
        <w:t>Керуючись ст.59 Закону України «Про місцеве самоврядування в Україні» та п</w:t>
      </w:r>
      <w:r w:rsidR="00A8578B" w:rsidRPr="008C1E0D">
        <w:rPr>
          <w:rFonts w:ascii="Times New Roman" w:hAnsi="Times New Roman" w:cs="Times New Roman"/>
          <w:sz w:val="28"/>
          <w:szCs w:val="28"/>
        </w:rPr>
        <w:t>ротокольним дорученням</w:t>
      </w:r>
      <w:r w:rsidRPr="008C1E0D">
        <w:rPr>
          <w:rFonts w:ascii="Times New Roman" w:hAnsi="Times New Roman" w:cs="Times New Roman"/>
          <w:sz w:val="28"/>
          <w:szCs w:val="28"/>
        </w:rPr>
        <w:t xml:space="preserve"> </w:t>
      </w:r>
      <w:r w:rsidR="00A8578B" w:rsidRPr="008C1E0D">
        <w:rPr>
          <w:rFonts w:ascii="Times New Roman" w:hAnsi="Times New Roman" w:cs="Times New Roman"/>
          <w:sz w:val="28"/>
          <w:szCs w:val="28"/>
        </w:rPr>
        <w:t>засідання комісії з питань влаштування майданчиків для паркування</w:t>
      </w:r>
      <w:r w:rsidR="008F6782" w:rsidRPr="008C1E0D">
        <w:rPr>
          <w:rFonts w:ascii="Times New Roman" w:hAnsi="Times New Roman" w:cs="Times New Roman"/>
          <w:sz w:val="28"/>
          <w:szCs w:val="28"/>
        </w:rPr>
        <w:t xml:space="preserve"> </w:t>
      </w:r>
      <w:r w:rsidR="00A8578B" w:rsidRPr="008C1E0D">
        <w:rPr>
          <w:rFonts w:ascii="Times New Roman" w:hAnsi="Times New Roman" w:cs="Times New Roman"/>
          <w:sz w:val="28"/>
          <w:szCs w:val="28"/>
        </w:rPr>
        <w:t>та</w:t>
      </w:r>
      <w:r w:rsidR="008F6782" w:rsidRPr="008C1E0D">
        <w:rPr>
          <w:rFonts w:ascii="Times New Roman" w:hAnsi="Times New Roman" w:cs="Times New Roman"/>
          <w:sz w:val="28"/>
          <w:szCs w:val="28"/>
        </w:rPr>
        <w:t xml:space="preserve"> діяльності </w:t>
      </w:r>
      <w:proofErr w:type="spellStart"/>
      <w:r w:rsidR="008F6782" w:rsidRPr="008C1E0D">
        <w:rPr>
          <w:rFonts w:ascii="Times New Roman" w:hAnsi="Times New Roman" w:cs="Times New Roman"/>
          <w:sz w:val="28"/>
          <w:szCs w:val="28"/>
        </w:rPr>
        <w:t>паркувальних</w:t>
      </w:r>
      <w:proofErr w:type="spellEnd"/>
      <w:r w:rsidR="008C1E0D">
        <w:rPr>
          <w:rFonts w:ascii="Times New Roman" w:hAnsi="Times New Roman" w:cs="Times New Roman"/>
          <w:sz w:val="28"/>
          <w:szCs w:val="28"/>
        </w:rPr>
        <w:t xml:space="preserve"> </w:t>
      </w:r>
      <w:r w:rsidR="008F6782" w:rsidRPr="008C1E0D">
        <w:rPr>
          <w:rFonts w:ascii="Times New Roman" w:hAnsi="Times New Roman" w:cs="Times New Roman"/>
          <w:sz w:val="28"/>
          <w:szCs w:val="28"/>
        </w:rPr>
        <w:t xml:space="preserve"> зон</w:t>
      </w:r>
    </w:p>
    <w:p w:rsidR="008C1E0D" w:rsidRDefault="008C1E0D" w:rsidP="008C1E0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C1E0D">
        <w:rPr>
          <w:rFonts w:ascii="Times New Roman" w:hAnsi="Times New Roman" w:cs="Times New Roman"/>
          <w:sz w:val="28"/>
          <w:szCs w:val="28"/>
        </w:rPr>
        <w:t>иконавчий комітет міської ради</w:t>
      </w:r>
    </w:p>
    <w:p w:rsidR="008C1E0D" w:rsidRPr="008C1E0D" w:rsidRDefault="008C1E0D" w:rsidP="008C1E0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55F35" w:rsidRPr="00920BC5" w:rsidRDefault="00155F35" w:rsidP="008F6782">
      <w:pPr>
        <w:tabs>
          <w:tab w:val="left" w:pos="3957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BC5">
        <w:rPr>
          <w:rFonts w:ascii="Times New Roman" w:hAnsi="Times New Roman" w:cs="Times New Roman"/>
          <w:color w:val="000000" w:themeColor="text1"/>
          <w:sz w:val="28"/>
          <w:szCs w:val="28"/>
        </w:rPr>
        <w:t>вирішив:</w:t>
      </w:r>
    </w:p>
    <w:p w:rsidR="00920BC5" w:rsidRPr="00920BC5" w:rsidRDefault="00920BC5" w:rsidP="008F6782">
      <w:pPr>
        <w:pStyle w:val="a4"/>
        <w:ind w:firstLine="708"/>
        <w:jc w:val="both"/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</w:pP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Продовжити термін виконання зобов’язань </w:t>
      </w:r>
      <w:r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перед виконавчим комітетом Івано-Франківської міської ради </w:t>
      </w:r>
      <w:r w:rsidR="00EE5C90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приватного підприємця </w:t>
      </w:r>
      <w:proofErr w:type="spellStart"/>
      <w:r w:rsidR="00EE5C90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Гавриляка</w:t>
      </w:r>
      <w:proofErr w:type="spellEnd"/>
      <w:r w:rsidR="00EE5C90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Миколи Богдановича</w:t>
      </w:r>
      <w:r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зазначених в п.2.3.8 договору №25П «Про обладнання та утримання місць дл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я паркування» від 23.08.2016р. рівними квартальними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платежами протягом одного року з дати прийняття рішення виконавчим комітетом.</w:t>
      </w:r>
    </w:p>
    <w:p w:rsidR="008F6782" w:rsidRDefault="00920BC5" w:rsidP="008F6782">
      <w:pPr>
        <w:pStyle w:val="a4"/>
        <w:ind w:firstLine="708"/>
        <w:jc w:val="both"/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</w:pP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оручити управлінню транспорту та зв’язку (О.</w:t>
      </w:r>
      <w:proofErr w:type="spellStart"/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Ганчак</w:t>
      </w:r>
      <w:proofErr w:type="spellEnd"/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) внести зміни в п.</w:t>
      </w:r>
      <w:r w:rsidR="000A60EE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2.3.8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договору №</w:t>
      </w:r>
      <w:r w:rsidR="000A60EE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60EE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«Про обладнання та утримання місць для паркування» 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0A60EE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23.08.2016р.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щодо продовження 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терміну </w:t>
      </w:r>
      <w:r w:rsidR="00155F35" w:rsidRPr="00920BC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виконання</w:t>
      </w:r>
      <w:r w:rsidR="00EE5C90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зобов'язань приватним підприємце</w:t>
      </w:r>
      <w:r w:rsidR="00830FD6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м </w:t>
      </w:r>
      <w:proofErr w:type="spellStart"/>
      <w:r w:rsidR="00830FD6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Гавриляком</w:t>
      </w:r>
      <w:proofErr w:type="spellEnd"/>
      <w:r w:rsidR="00830FD6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Миколою Богдановиче</w:t>
      </w:r>
      <w:r w:rsidR="00EE5C90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, зазначених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у вказано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му пункті рівними квартальними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платежами протягом одного року з дати прийняття рішення виконавчим комітетом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F6782" w:rsidRPr="00EE5C90" w:rsidRDefault="00EE5C90" w:rsidP="00EE5C9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C90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першого заступника міського голови Миколу </w:t>
      </w:r>
      <w:proofErr w:type="spellStart"/>
      <w:r w:rsidRPr="00EE5C90">
        <w:rPr>
          <w:rFonts w:ascii="Times New Roman" w:hAnsi="Times New Roman" w:cs="Times New Roman"/>
          <w:sz w:val="28"/>
          <w:szCs w:val="28"/>
        </w:rPr>
        <w:t>Вітенка</w:t>
      </w:r>
      <w:proofErr w:type="spellEnd"/>
      <w:r w:rsidRPr="00EE5C90">
        <w:rPr>
          <w:rFonts w:ascii="Times New Roman" w:hAnsi="Times New Roman" w:cs="Times New Roman"/>
          <w:sz w:val="28"/>
          <w:szCs w:val="28"/>
        </w:rPr>
        <w:t>.</w:t>
      </w:r>
    </w:p>
    <w:p w:rsidR="008F6782" w:rsidRPr="00EE5C90" w:rsidRDefault="008F6782" w:rsidP="008F67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F6782" w:rsidRPr="008F6782" w:rsidRDefault="008F6782" w:rsidP="008F67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F6782" w:rsidRPr="008F6782" w:rsidRDefault="008F6782" w:rsidP="008F67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C1E0D" w:rsidRDefault="008F6782" w:rsidP="008F67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8C1E0D" w:rsidSect="00920BC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35"/>
    <w:rsid w:val="000A60EE"/>
    <w:rsid w:val="00155F35"/>
    <w:rsid w:val="00562A44"/>
    <w:rsid w:val="00830FD6"/>
    <w:rsid w:val="00855636"/>
    <w:rsid w:val="008C1E0D"/>
    <w:rsid w:val="008F6782"/>
    <w:rsid w:val="00920BC5"/>
    <w:rsid w:val="00962062"/>
    <w:rsid w:val="00A2371D"/>
    <w:rsid w:val="00A8578B"/>
    <w:rsid w:val="00DF351C"/>
    <w:rsid w:val="00EE5C90"/>
    <w:rsid w:val="00F97BE4"/>
    <w:rsid w:val="00FD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5F35"/>
    <w:rPr>
      <w:b/>
      <w:bCs/>
      <w:i w:val="0"/>
      <w:iCs w:val="0"/>
    </w:rPr>
  </w:style>
  <w:style w:type="character" w:customStyle="1" w:styleId="st1">
    <w:name w:val="st1"/>
    <w:basedOn w:val="a0"/>
    <w:rsid w:val="00155F35"/>
  </w:style>
  <w:style w:type="paragraph" w:styleId="a4">
    <w:name w:val="No Spacing"/>
    <w:uiPriority w:val="1"/>
    <w:qFormat/>
    <w:rsid w:val="008F678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8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7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5F35"/>
    <w:rPr>
      <w:b/>
      <w:bCs/>
      <w:i w:val="0"/>
      <w:iCs w:val="0"/>
    </w:rPr>
  </w:style>
  <w:style w:type="character" w:customStyle="1" w:styleId="st1">
    <w:name w:val="st1"/>
    <w:basedOn w:val="a0"/>
    <w:rsid w:val="00155F35"/>
  </w:style>
  <w:style w:type="paragraph" w:styleId="a4">
    <w:name w:val="No Spacing"/>
    <w:uiPriority w:val="1"/>
    <w:qFormat/>
    <w:rsid w:val="008F678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8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4</cp:revision>
  <cp:lastPrinted>2016-12-07T07:21:00Z</cp:lastPrinted>
  <dcterms:created xsi:type="dcterms:W3CDTF">2017-01-04T13:34:00Z</dcterms:created>
  <dcterms:modified xsi:type="dcterms:W3CDTF">2017-01-06T07:54:00Z</dcterms:modified>
</cp:coreProperties>
</file>