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7B2" w:rsidRDefault="006767B2" w:rsidP="00D87D1C">
      <w:pPr>
        <w:shd w:val="clear" w:color="auto" w:fill="FFFFFF"/>
        <w:spacing w:after="0" w:line="240" w:lineRule="auto"/>
        <w:jc w:val="center"/>
        <w:rPr>
          <w:rFonts w:ascii="Arial" w:eastAsia="Times New Roman" w:hAnsi="Arial" w:cs="Arial"/>
          <w:b/>
          <w:bCs/>
          <w:color w:val="333333"/>
          <w:sz w:val="18"/>
          <w:szCs w:val="18"/>
          <w:lang w:eastAsia="uk-UA"/>
        </w:rPr>
      </w:pPr>
    </w:p>
    <w:p w:rsidR="006767B2" w:rsidRDefault="006767B2"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767B2" w:rsidRDefault="006767B2"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767B2" w:rsidRDefault="006767B2"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767B2" w:rsidRDefault="006767B2"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767B2" w:rsidRDefault="006767B2" w:rsidP="00D87D1C">
      <w:pPr>
        <w:shd w:val="clear" w:color="auto" w:fill="FFFFFF"/>
        <w:spacing w:after="0" w:line="240" w:lineRule="auto"/>
        <w:jc w:val="center"/>
        <w:rPr>
          <w:rFonts w:ascii="Times New Roman" w:eastAsia="Times New Roman" w:hAnsi="Times New Roman" w:cs="Times New Roman"/>
          <w:color w:val="000000"/>
          <w:sz w:val="32"/>
          <w:szCs w:val="32"/>
          <w:lang w:eastAsia="uk-UA"/>
        </w:rPr>
      </w:pPr>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D87D1C">
        <w:rPr>
          <w:rFonts w:ascii="Times New Roman" w:eastAsia="Times New Roman" w:hAnsi="Times New Roman" w:cs="Times New Roman"/>
          <w:color w:val="000000"/>
          <w:sz w:val="24"/>
          <w:szCs w:val="24"/>
          <w:lang w:eastAsia="uk-UA"/>
        </w:rPr>
        <w:t> </w:t>
      </w:r>
    </w:p>
    <w:p w:rsidR="006767B2" w:rsidRDefault="006767B2" w:rsidP="00D87D1C">
      <w:pPr>
        <w:shd w:val="clear" w:color="auto" w:fill="FFFFFF"/>
        <w:spacing w:after="0" w:line="240" w:lineRule="auto"/>
        <w:jc w:val="center"/>
        <w:rPr>
          <w:rFonts w:ascii="Times New Roman" w:eastAsia="Times New Roman" w:hAnsi="Times New Roman" w:cs="Times New Roman"/>
          <w:b/>
          <w:bCs/>
          <w:color w:val="000000"/>
          <w:spacing w:val="120"/>
          <w:sz w:val="36"/>
          <w:szCs w:val="36"/>
          <w:lang w:eastAsia="uk-UA"/>
        </w:rPr>
      </w:pPr>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D87D1C">
        <w:rPr>
          <w:rFonts w:ascii="Times New Roman" w:eastAsia="Times New Roman" w:hAnsi="Times New Roman" w:cs="Times New Roman"/>
          <w:color w:val="000000"/>
          <w:sz w:val="24"/>
          <w:szCs w:val="24"/>
          <w:lang w:eastAsia="uk-UA"/>
        </w:rPr>
        <w:t> </w:t>
      </w:r>
    </w:p>
    <w:p w:rsidR="00A1363B" w:rsidRDefault="00A1363B"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A1363B" w:rsidRDefault="00A1363B"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D87D1C">
        <w:rPr>
          <w:rFonts w:ascii="Times New Roman" w:eastAsia="Times New Roman" w:hAnsi="Times New Roman" w:cs="Times New Roman"/>
          <w:color w:val="000000"/>
          <w:sz w:val="24"/>
          <w:szCs w:val="24"/>
          <w:lang w:eastAsia="uk-UA"/>
        </w:rPr>
        <w:t> </w:t>
      </w:r>
    </w:p>
    <w:p w:rsidR="00D87D1C" w:rsidRPr="00D87D1C" w:rsidRDefault="00D87D1C" w:rsidP="00D87D1C">
      <w:pPr>
        <w:shd w:val="clear" w:color="auto" w:fill="FFFFFF"/>
        <w:spacing w:after="0" w:line="240" w:lineRule="auto"/>
        <w:ind w:right="5385"/>
        <w:rPr>
          <w:rFonts w:ascii="Times New Roman" w:eastAsia="Times New Roman" w:hAnsi="Times New Roman" w:cs="Times New Roman"/>
          <w:color w:val="000000"/>
          <w:sz w:val="18"/>
          <w:szCs w:val="18"/>
          <w:lang w:eastAsia="uk-UA"/>
        </w:rPr>
      </w:pPr>
    </w:p>
    <w:p w:rsidR="00D87D1C" w:rsidRDefault="00D87D1C" w:rsidP="00D87D1C">
      <w:pPr>
        <w:shd w:val="clear" w:color="auto" w:fill="FFFFFF"/>
        <w:spacing w:after="0" w:line="240" w:lineRule="auto"/>
        <w:ind w:right="5385"/>
        <w:rPr>
          <w:rFonts w:ascii="Times New Roman" w:eastAsia="Times New Roman" w:hAnsi="Times New Roman" w:cs="Times New Roman"/>
          <w:color w:val="000000"/>
          <w:sz w:val="28"/>
          <w:szCs w:val="28"/>
          <w:lang w:eastAsia="uk-UA"/>
        </w:rPr>
      </w:pPr>
      <w:r w:rsidRPr="00D87D1C">
        <w:rPr>
          <w:rFonts w:ascii="Times New Roman" w:eastAsia="Times New Roman" w:hAnsi="Times New Roman" w:cs="Times New Roman"/>
          <w:color w:val="000000"/>
          <w:sz w:val="28"/>
          <w:szCs w:val="28"/>
          <w:lang w:eastAsia="uk-UA"/>
        </w:rPr>
        <w:t>Про затвердження Актів про визначення збитків власнику землі</w:t>
      </w:r>
    </w:p>
    <w:p w:rsidR="00A1363B" w:rsidRDefault="00A1363B" w:rsidP="00D87D1C">
      <w:pPr>
        <w:shd w:val="clear" w:color="auto" w:fill="FFFFFF"/>
        <w:spacing w:after="0" w:line="240" w:lineRule="auto"/>
        <w:ind w:right="5385"/>
        <w:rPr>
          <w:rFonts w:ascii="Times New Roman" w:eastAsia="Times New Roman" w:hAnsi="Times New Roman" w:cs="Times New Roman"/>
          <w:color w:val="000000"/>
          <w:sz w:val="28"/>
          <w:szCs w:val="28"/>
          <w:lang w:eastAsia="uk-UA"/>
        </w:rPr>
      </w:pPr>
    </w:p>
    <w:p w:rsidR="00D87D1C" w:rsidRPr="00D87D1C" w:rsidRDefault="00D87D1C" w:rsidP="00D87D1C">
      <w:pPr>
        <w:shd w:val="clear" w:color="auto" w:fill="FFFFFF"/>
        <w:spacing w:after="0" w:line="240" w:lineRule="auto"/>
        <w:rPr>
          <w:rFonts w:ascii="Times New Roman" w:eastAsia="Times New Roman" w:hAnsi="Times New Roman" w:cs="Times New Roman"/>
          <w:color w:val="000000"/>
          <w:sz w:val="18"/>
          <w:szCs w:val="18"/>
          <w:lang w:eastAsia="uk-UA"/>
        </w:rPr>
      </w:pPr>
    </w:p>
    <w:p w:rsidR="00D87D1C" w:rsidRDefault="00D87D1C" w:rsidP="00D87D1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D87D1C">
        <w:rPr>
          <w:rFonts w:ascii="Times New Roman" w:eastAsia="Times New Roman" w:hAnsi="Times New Roman" w:cs="Times New Roman"/>
          <w:color w:val="000000"/>
          <w:sz w:val="28"/>
          <w:szCs w:val="28"/>
          <w:lang w:eastAsia="uk-UA"/>
        </w:rPr>
        <w:t>З метою визначення та відшкодування збитків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"Про Порядок визначення та відшкодування збитків власникам землі та землекористувачам",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"Про місцеве самоврядування в Україні", виконавчий комітет міської ради</w:t>
      </w:r>
    </w:p>
    <w:p w:rsidR="00A1363B" w:rsidRPr="00D87D1C" w:rsidRDefault="00A1363B"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bookmarkStart w:id="0" w:name="_GoBack"/>
      <w:bookmarkEnd w:id="0"/>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D87D1C">
        <w:rPr>
          <w:rFonts w:ascii="Times New Roman" w:eastAsia="Times New Roman" w:hAnsi="Times New Roman" w:cs="Times New Roman"/>
          <w:color w:val="000000"/>
          <w:sz w:val="28"/>
          <w:szCs w:val="28"/>
          <w:lang w:eastAsia="uk-UA"/>
        </w:rPr>
        <w:t>в и р і ш и в:</w:t>
      </w:r>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D87D1C" w:rsidRDefault="00D87D1C" w:rsidP="00D87D1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D87D1C">
        <w:rPr>
          <w:rFonts w:ascii="Times New Roman" w:eastAsia="Times New Roman" w:hAnsi="Times New Roman" w:cs="Times New Roman"/>
          <w:color w:val="000000"/>
          <w:sz w:val="28"/>
          <w:szCs w:val="28"/>
          <w:lang w:eastAsia="uk-UA"/>
        </w:rPr>
        <w:t xml:space="preserve">1.Затвердити Акти про визначення збитків власнику землі, згідно додатків </w:t>
      </w:r>
      <w:r w:rsidR="009256F3">
        <w:rPr>
          <w:rFonts w:ascii="Times New Roman" w:eastAsia="Times New Roman" w:hAnsi="Times New Roman" w:cs="Times New Roman"/>
          <w:color w:val="000000"/>
          <w:sz w:val="28"/>
          <w:szCs w:val="28"/>
          <w:lang w:eastAsia="uk-UA"/>
        </w:rPr>
        <w:t>1</w:t>
      </w:r>
      <w:r w:rsidR="00E36AF7">
        <w:rPr>
          <w:rFonts w:ascii="Times New Roman" w:eastAsia="Times New Roman" w:hAnsi="Times New Roman" w:cs="Times New Roman"/>
          <w:color w:val="000000"/>
          <w:sz w:val="28"/>
          <w:szCs w:val="28"/>
          <w:lang w:eastAsia="uk-UA"/>
        </w:rPr>
        <w:t xml:space="preserve"> </w:t>
      </w:r>
      <w:r w:rsidRPr="00D87D1C">
        <w:rPr>
          <w:rFonts w:ascii="Times New Roman" w:eastAsia="Times New Roman" w:hAnsi="Times New Roman" w:cs="Times New Roman"/>
          <w:color w:val="000000"/>
          <w:sz w:val="28"/>
          <w:szCs w:val="28"/>
          <w:lang w:eastAsia="uk-UA"/>
        </w:rPr>
        <w:t>-</w:t>
      </w:r>
      <w:r w:rsidR="00CC4AE7" w:rsidRPr="00CC4AE7">
        <w:rPr>
          <w:rFonts w:ascii="Times New Roman" w:eastAsia="Times New Roman" w:hAnsi="Times New Roman" w:cs="Times New Roman"/>
          <w:color w:val="000000"/>
          <w:sz w:val="28"/>
          <w:szCs w:val="28"/>
          <w:lang w:val="ru-RU" w:eastAsia="uk-UA"/>
        </w:rPr>
        <w:t xml:space="preserve"> 4</w:t>
      </w:r>
      <w:r w:rsidRPr="00D87D1C">
        <w:rPr>
          <w:rFonts w:ascii="Times New Roman" w:eastAsia="Times New Roman" w:hAnsi="Times New Roman" w:cs="Times New Roman"/>
          <w:color w:val="000000"/>
          <w:sz w:val="28"/>
          <w:szCs w:val="28"/>
          <w:lang w:eastAsia="uk-UA"/>
        </w:rPr>
        <w:t>.</w:t>
      </w:r>
    </w:p>
    <w:p w:rsidR="00F85C29" w:rsidRDefault="00CC4AE7" w:rsidP="00D87D1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CC4AE7">
        <w:rPr>
          <w:rFonts w:ascii="Times New Roman" w:eastAsia="Times New Roman" w:hAnsi="Times New Roman" w:cs="Times New Roman"/>
          <w:color w:val="000000"/>
          <w:sz w:val="28"/>
          <w:szCs w:val="28"/>
          <w:lang w:val="ru-RU" w:eastAsia="uk-UA"/>
        </w:rPr>
        <w:t>2</w:t>
      </w:r>
      <w:r w:rsidR="00D87D1C" w:rsidRPr="00D87D1C">
        <w:rPr>
          <w:rFonts w:ascii="Times New Roman" w:eastAsia="Times New Roman" w:hAnsi="Times New Roman" w:cs="Times New Roman"/>
          <w:color w:val="000000"/>
          <w:sz w:val="28"/>
          <w:szCs w:val="28"/>
          <w:lang w:eastAsia="uk-UA"/>
        </w:rPr>
        <w:t xml:space="preserve">. </w:t>
      </w:r>
      <w:r w:rsidR="00F85C29" w:rsidRPr="00F85C29">
        <w:rPr>
          <w:rFonts w:ascii="Times New Roman" w:eastAsia="Times New Roman" w:hAnsi="Times New Roman" w:cs="Times New Roman"/>
          <w:color w:val="000000"/>
          <w:sz w:val="28"/>
          <w:szCs w:val="28"/>
          <w:lang w:eastAsia="uk-UA"/>
        </w:rPr>
        <w:t>Суб'єктам</w:t>
      </w:r>
      <w:r w:rsidR="00F85C29">
        <w:rPr>
          <w:rFonts w:ascii="Times New Roman" w:eastAsia="Times New Roman" w:hAnsi="Times New Roman" w:cs="Times New Roman"/>
          <w:color w:val="000000"/>
          <w:sz w:val="28"/>
          <w:szCs w:val="28"/>
          <w:lang w:eastAsia="uk-UA"/>
        </w:rPr>
        <w:t>,</w:t>
      </w:r>
      <w:r w:rsidR="00F85C29" w:rsidRPr="00F85C29">
        <w:rPr>
          <w:rFonts w:ascii="Times New Roman" w:eastAsia="Times New Roman" w:hAnsi="Times New Roman" w:cs="Times New Roman"/>
          <w:color w:val="000000"/>
          <w:sz w:val="28"/>
          <w:szCs w:val="28"/>
          <w:lang w:eastAsia="uk-UA"/>
        </w:rPr>
        <w:t xml:space="preserve"> зазначеним в додатках 1</w:t>
      </w:r>
      <w:r w:rsidRPr="00CC4AE7">
        <w:rPr>
          <w:rFonts w:ascii="Times New Roman" w:eastAsia="Times New Roman" w:hAnsi="Times New Roman" w:cs="Times New Roman"/>
          <w:color w:val="000000"/>
          <w:sz w:val="28"/>
          <w:szCs w:val="28"/>
          <w:lang w:val="ru-RU" w:eastAsia="uk-UA"/>
        </w:rPr>
        <w:t xml:space="preserve"> </w:t>
      </w:r>
      <w:r w:rsidR="00F85C29" w:rsidRPr="00F85C29">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4</w:t>
      </w:r>
      <w:r w:rsidR="00F85C29">
        <w:rPr>
          <w:rFonts w:ascii="Times New Roman" w:eastAsia="Times New Roman" w:hAnsi="Times New Roman" w:cs="Times New Roman"/>
          <w:color w:val="000000"/>
          <w:sz w:val="28"/>
          <w:szCs w:val="28"/>
          <w:lang w:eastAsia="uk-UA"/>
        </w:rPr>
        <w:t xml:space="preserve"> </w:t>
      </w:r>
      <w:r w:rsidR="00F85C29" w:rsidRPr="00F85C29">
        <w:rPr>
          <w:rFonts w:ascii="Times New Roman" w:eastAsia="Times New Roman" w:hAnsi="Times New Roman" w:cs="Times New Roman"/>
          <w:color w:val="000000"/>
          <w:sz w:val="28"/>
          <w:szCs w:val="28"/>
          <w:lang w:eastAsia="uk-UA"/>
        </w:rPr>
        <w:t>відшкодувати визначені збитки в повному обсязі не пізніше 30-ти денного терміну з дня прийняття даного рішення</w:t>
      </w:r>
      <w:r w:rsidR="00F85C29">
        <w:rPr>
          <w:rFonts w:ascii="Times New Roman" w:eastAsia="Times New Roman" w:hAnsi="Times New Roman" w:cs="Times New Roman"/>
          <w:color w:val="000000"/>
          <w:sz w:val="28"/>
          <w:szCs w:val="28"/>
          <w:lang w:eastAsia="uk-UA"/>
        </w:rPr>
        <w:t>.</w:t>
      </w:r>
    </w:p>
    <w:p w:rsidR="00D87D1C" w:rsidRPr="00D87D1C" w:rsidRDefault="00CC4AE7"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CC4AE7">
        <w:rPr>
          <w:rFonts w:ascii="Times New Roman" w:eastAsia="Times New Roman" w:hAnsi="Times New Roman" w:cs="Times New Roman"/>
          <w:color w:val="000000"/>
          <w:sz w:val="28"/>
          <w:szCs w:val="28"/>
          <w:lang w:val="ru-RU" w:eastAsia="uk-UA"/>
        </w:rPr>
        <w:t>3</w:t>
      </w:r>
      <w:r w:rsidR="00F85C29" w:rsidRPr="00F85C29">
        <w:rPr>
          <w:rFonts w:ascii="Times New Roman" w:eastAsia="Times New Roman" w:hAnsi="Times New Roman" w:cs="Times New Roman"/>
          <w:color w:val="000000"/>
          <w:sz w:val="28"/>
          <w:szCs w:val="28"/>
          <w:lang w:eastAsia="uk-UA"/>
        </w:rPr>
        <w:t>.</w:t>
      </w:r>
      <w:r w:rsidR="00D87D1C" w:rsidRPr="00D87D1C">
        <w:rPr>
          <w:rFonts w:ascii="Times New Roman" w:eastAsia="Times New Roman" w:hAnsi="Times New Roman" w:cs="Times New Roman"/>
          <w:color w:val="000000"/>
          <w:sz w:val="28"/>
          <w:szCs w:val="28"/>
          <w:lang w:eastAsia="uk-UA"/>
        </w:rPr>
        <w:t xml:space="preserve"> </w:t>
      </w:r>
      <w:r w:rsidR="00AD1ADB">
        <w:rPr>
          <w:rFonts w:ascii="Times New Roman" w:eastAsia="Times New Roman" w:hAnsi="Times New Roman" w:cs="Times New Roman"/>
          <w:color w:val="000000"/>
          <w:sz w:val="28"/>
          <w:szCs w:val="28"/>
          <w:lang w:eastAsia="uk-UA"/>
        </w:rPr>
        <w:t>Землекористувачам</w:t>
      </w:r>
      <w:r w:rsidR="00D87D1C" w:rsidRPr="00D87D1C">
        <w:rPr>
          <w:rFonts w:ascii="Times New Roman" w:eastAsia="Times New Roman" w:hAnsi="Times New Roman" w:cs="Times New Roman"/>
          <w:color w:val="000000"/>
          <w:sz w:val="28"/>
          <w:szCs w:val="28"/>
          <w:lang w:eastAsia="uk-UA"/>
        </w:rPr>
        <w:t>, вказаним в додатках</w:t>
      </w:r>
      <w:r w:rsidR="009256F3">
        <w:rPr>
          <w:rFonts w:ascii="Times New Roman" w:eastAsia="Times New Roman" w:hAnsi="Times New Roman" w:cs="Times New Roman"/>
          <w:color w:val="000000"/>
          <w:sz w:val="28"/>
          <w:szCs w:val="28"/>
          <w:lang w:eastAsia="uk-UA"/>
        </w:rPr>
        <w:t xml:space="preserve"> 1</w:t>
      </w:r>
      <w:r w:rsidRPr="00CC4AE7">
        <w:rPr>
          <w:rFonts w:ascii="Times New Roman" w:eastAsia="Times New Roman" w:hAnsi="Times New Roman" w:cs="Times New Roman"/>
          <w:color w:val="000000"/>
          <w:sz w:val="28"/>
          <w:szCs w:val="28"/>
          <w:lang w:val="ru-RU" w:eastAsia="uk-UA"/>
        </w:rPr>
        <w:t xml:space="preserve"> </w:t>
      </w:r>
      <w:r w:rsidR="009256F3">
        <w:rPr>
          <w:rFonts w:ascii="Times New Roman" w:eastAsia="Times New Roman" w:hAnsi="Times New Roman" w:cs="Times New Roman"/>
          <w:color w:val="000000"/>
          <w:sz w:val="28"/>
          <w:szCs w:val="28"/>
          <w:lang w:eastAsia="uk-UA"/>
        </w:rPr>
        <w:t xml:space="preserve">- </w:t>
      </w:r>
      <w:r w:rsidRPr="00CC4AE7">
        <w:rPr>
          <w:rFonts w:ascii="Times New Roman" w:eastAsia="Times New Roman" w:hAnsi="Times New Roman" w:cs="Times New Roman"/>
          <w:color w:val="000000"/>
          <w:sz w:val="28"/>
          <w:szCs w:val="28"/>
          <w:lang w:val="ru-RU" w:eastAsia="uk-UA"/>
        </w:rPr>
        <w:t>4</w:t>
      </w:r>
      <w:r w:rsidR="00AD1ADB">
        <w:rPr>
          <w:rFonts w:ascii="Times New Roman" w:eastAsia="Times New Roman" w:hAnsi="Times New Roman" w:cs="Times New Roman"/>
          <w:color w:val="000000"/>
          <w:sz w:val="28"/>
          <w:szCs w:val="28"/>
          <w:lang w:eastAsia="uk-UA"/>
        </w:rPr>
        <w:t>,</w:t>
      </w:r>
      <w:r w:rsidR="009E5149">
        <w:rPr>
          <w:rFonts w:ascii="Times New Roman" w:eastAsia="Times New Roman" w:hAnsi="Times New Roman" w:cs="Times New Roman"/>
          <w:color w:val="000000"/>
          <w:sz w:val="28"/>
          <w:szCs w:val="28"/>
          <w:lang w:eastAsia="uk-UA"/>
        </w:rPr>
        <w:t xml:space="preserve"> </w:t>
      </w:r>
      <w:r w:rsidR="00D87D1C" w:rsidRPr="00D87D1C">
        <w:rPr>
          <w:rFonts w:ascii="Times New Roman" w:eastAsia="Times New Roman" w:hAnsi="Times New Roman" w:cs="Times New Roman"/>
          <w:color w:val="000000"/>
          <w:sz w:val="28"/>
          <w:szCs w:val="28"/>
          <w:lang w:eastAsia="uk-UA"/>
        </w:rPr>
        <w:t>вирішити питання щодо продовження (поновлення) орендних договірних відносин з міською радою</w:t>
      </w:r>
      <w:r w:rsidR="00F85C29" w:rsidRPr="00F85C29">
        <w:rPr>
          <w:rFonts w:ascii="Times New Roman" w:eastAsia="Times New Roman" w:hAnsi="Times New Roman" w:cs="Times New Roman"/>
          <w:color w:val="000000"/>
          <w:sz w:val="28"/>
          <w:szCs w:val="28"/>
          <w:lang w:eastAsia="uk-UA"/>
        </w:rPr>
        <w:t xml:space="preserve"> відповідно до норм чинного законодавства</w:t>
      </w:r>
      <w:r w:rsidR="00D87D1C" w:rsidRPr="00D87D1C">
        <w:rPr>
          <w:rFonts w:ascii="Times New Roman" w:eastAsia="Times New Roman" w:hAnsi="Times New Roman" w:cs="Times New Roman"/>
          <w:color w:val="000000"/>
          <w:sz w:val="28"/>
          <w:szCs w:val="28"/>
          <w:lang w:eastAsia="uk-UA"/>
        </w:rPr>
        <w:t>.</w:t>
      </w:r>
    </w:p>
    <w:p w:rsidR="00D87D1C" w:rsidRPr="00D87D1C" w:rsidRDefault="00CC4AE7"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CC4AE7">
        <w:rPr>
          <w:rFonts w:ascii="Times New Roman" w:eastAsia="Times New Roman" w:hAnsi="Times New Roman" w:cs="Times New Roman"/>
          <w:color w:val="000000"/>
          <w:sz w:val="28"/>
          <w:szCs w:val="28"/>
          <w:lang w:val="ru-RU" w:eastAsia="uk-UA"/>
        </w:rPr>
        <w:t>4</w:t>
      </w:r>
      <w:r w:rsidR="00D87D1C" w:rsidRPr="00D87D1C">
        <w:rPr>
          <w:rFonts w:ascii="Times New Roman" w:eastAsia="Times New Roman" w:hAnsi="Times New Roman" w:cs="Times New Roman"/>
          <w:color w:val="000000"/>
          <w:sz w:val="28"/>
          <w:szCs w:val="28"/>
          <w:lang w:eastAsia="uk-UA"/>
        </w:rPr>
        <w:t xml:space="preserve">. </w:t>
      </w:r>
      <w:r w:rsidR="00B34A3A" w:rsidRPr="00B34A3A">
        <w:rPr>
          <w:rFonts w:ascii="Times New Roman" w:eastAsia="Times New Roman" w:hAnsi="Times New Roman" w:cs="Times New Roman"/>
          <w:color w:val="000000"/>
          <w:sz w:val="28"/>
          <w:szCs w:val="28"/>
          <w:lang w:eastAsia="uk-UA"/>
        </w:rPr>
        <w:t xml:space="preserve">У випадку невиконання пунктів </w:t>
      </w:r>
      <w:r w:rsidR="00B34A3A">
        <w:rPr>
          <w:rFonts w:ascii="Times New Roman" w:eastAsia="Times New Roman" w:hAnsi="Times New Roman" w:cs="Times New Roman"/>
          <w:color w:val="000000"/>
          <w:sz w:val="28"/>
          <w:szCs w:val="28"/>
          <w:lang w:eastAsia="uk-UA"/>
        </w:rPr>
        <w:t>3</w:t>
      </w:r>
      <w:r w:rsidR="00B34A3A" w:rsidRPr="00B34A3A">
        <w:rPr>
          <w:rFonts w:ascii="Times New Roman" w:eastAsia="Times New Roman" w:hAnsi="Times New Roman" w:cs="Times New Roman"/>
          <w:color w:val="000000"/>
          <w:sz w:val="28"/>
          <w:szCs w:val="28"/>
          <w:lang w:eastAsia="uk-UA"/>
        </w:rPr>
        <w:t xml:space="preserve">, </w:t>
      </w:r>
      <w:r w:rsidR="00B34A3A">
        <w:rPr>
          <w:rFonts w:ascii="Times New Roman" w:eastAsia="Times New Roman" w:hAnsi="Times New Roman" w:cs="Times New Roman"/>
          <w:color w:val="000000"/>
          <w:sz w:val="28"/>
          <w:szCs w:val="28"/>
          <w:lang w:eastAsia="uk-UA"/>
        </w:rPr>
        <w:t>4</w:t>
      </w:r>
      <w:r w:rsidR="00B34A3A" w:rsidRPr="00B34A3A">
        <w:rPr>
          <w:rFonts w:ascii="Times New Roman" w:eastAsia="Times New Roman" w:hAnsi="Times New Roman" w:cs="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w:t>
      </w:r>
      <w:proofErr w:type="gramStart"/>
      <w:r w:rsidR="00B34A3A" w:rsidRPr="00B34A3A">
        <w:rPr>
          <w:rFonts w:ascii="Times New Roman" w:eastAsia="Times New Roman" w:hAnsi="Times New Roman" w:cs="Times New Roman"/>
          <w:color w:val="000000"/>
          <w:sz w:val="28"/>
          <w:szCs w:val="28"/>
          <w:lang w:eastAsia="uk-UA"/>
        </w:rPr>
        <w:t>до суду</w:t>
      </w:r>
      <w:proofErr w:type="gramEnd"/>
      <w:r w:rsidR="00D87D1C" w:rsidRPr="00D87D1C">
        <w:rPr>
          <w:rFonts w:ascii="Times New Roman" w:eastAsia="Times New Roman" w:hAnsi="Times New Roman" w:cs="Times New Roman"/>
          <w:color w:val="000000"/>
          <w:sz w:val="28"/>
          <w:szCs w:val="28"/>
          <w:lang w:eastAsia="uk-UA"/>
        </w:rPr>
        <w:t>.</w:t>
      </w:r>
    </w:p>
    <w:p w:rsidR="00D87D1C" w:rsidRPr="00D87D1C" w:rsidRDefault="00D87D1C"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D87D1C">
        <w:rPr>
          <w:rFonts w:ascii="Times New Roman" w:eastAsia="Times New Roman" w:hAnsi="Times New Roman" w:cs="Times New Roman"/>
          <w:color w:val="000000"/>
          <w:sz w:val="28"/>
          <w:szCs w:val="28"/>
          <w:lang w:eastAsia="uk-UA"/>
        </w:rPr>
        <w:t xml:space="preserve">5. Контроль за виконанням рішення покласти на заступника міського голови </w:t>
      </w:r>
      <w:r w:rsidR="00D6572E">
        <w:rPr>
          <w:rFonts w:ascii="Times New Roman" w:eastAsia="Times New Roman" w:hAnsi="Times New Roman" w:cs="Times New Roman"/>
          <w:color w:val="000000"/>
          <w:sz w:val="28"/>
          <w:szCs w:val="28"/>
          <w:lang w:eastAsia="uk-UA"/>
        </w:rPr>
        <w:t>О</w:t>
      </w:r>
      <w:r w:rsidRPr="00D87D1C">
        <w:rPr>
          <w:rFonts w:ascii="Times New Roman" w:eastAsia="Times New Roman" w:hAnsi="Times New Roman" w:cs="Times New Roman"/>
          <w:color w:val="000000"/>
          <w:sz w:val="28"/>
          <w:szCs w:val="28"/>
          <w:lang w:eastAsia="uk-UA"/>
        </w:rPr>
        <w:t>.</w:t>
      </w:r>
      <w:r w:rsidR="00CC4AE7" w:rsidRPr="00CC4AE7">
        <w:rPr>
          <w:rFonts w:ascii="Times New Roman" w:eastAsia="Times New Roman" w:hAnsi="Times New Roman" w:cs="Times New Roman"/>
          <w:color w:val="000000"/>
          <w:sz w:val="28"/>
          <w:szCs w:val="28"/>
          <w:lang w:val="ru-RU" w:eastAsia="uk-UA"/>
        </w:rPr>
        <w:t xml:space="preserve"> </w:t>
      </w:r>
      <w:proofErr w:type="spellStart"/>
      <w:r w:rsidR="00D6572E">
        <w:rPr>
          <w:rFonts w:ascii="Times New Roman" w:eastAsia="Times New Roman" w:hAnsi="Times New Roman" w:cs="Times New Roman"/>
          <w:color w:val="000000"/>
          <w:sz w:val="28"/>
          <w:szCs w:val="28"/>
          <w:lang w:eastAsia="uk-UA"/>
        </w:rPr>
        <w:t>Кайд</w:t>
      </w:r>
      <w:r w:rsidR="00123E31">
        <w:rPr>
          <w:rFonts w:ascii="Times New Roman" w:eastAsia="Times New Roman" w:hAnsi="Times New Roman" w:cs="Times New Roman"/>
          <w:color w:val="000000"/>
          <w:sz w:val="28"/>
          <w:szCs w:val="28"/>
          <w:lang w:eastAsia="uk-UA"/>
        </w:rPr>
        <w:t>у</w:t>
      </w:r>
      <w:proofErr w:type="spellEnd"/>
      <w:r w:rsidRPr="00D87D1C">
        <w:rPr>
          <w:rFonts w:ascii="Times New Roman" w:eastAsia="Times New Roman" w:hAnsi="Times New Roman" w:cs="Times New Roman"/>
          <w:color w:val="000000"/>
          <w:sz w:val="28"/>
          <w:szCs w:val="28"/>
          <w:lang w:eastAsia="uk-UA"/>
        </w:rPr>
        <w:t>.</w:t>
      </w:r>
    </w:p>
    <w:p w:rsidR="00D87D1C" w:rsidRPr="00D87D1C" w:rsidRDefault="00D87D1C" w:rsidP="00D87D1C">
      <w:pPr>
        <w:shd w:val="clear" w:color="auto" w:fill="FFFFFF"/>
        <w:spacing w:after="0" w:line="240" w:lineRule="auto"/>
        <w:rPr>
          <w:rFonts w:ascii="Times New Roman" w:eastAsia="Times New Roman" w:hAnsi="Times New Roman" w:cs="Times New Roman"/>
          <w:color w:val="000000"/>
          <w:sz w:val="18"/>
          <w:szCs w:val="18"/>
          <w:lang w:eastAsia="uk-UA"/>
        </w:rPr>
      </w:pPr>
    </w:p>
    <w:p w:rsidR="00CA7060" w:rsidRDefault="00CA7060" w:rsidP="009256F3">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D6572E" w:rsidRPr="009256F3" w:rsidRDefault="00D87D1C" w:rsidP="009256F3">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D87D1C">
        <w:rPr>
          <w:rFonts w:ascii="Times New Roman" w:eastAsia="Times New Roman" w:hAnsi="Times New Roman" w:cs="Times New Roman"/>
          <w:color w:val="000000"/>
          <w:sz w:val="28"/>
          <w:szCs w:val="28"/>
          <w:lang w:eastAsia="uk-UA"/>
        </w:rPr>
        <w:t xml:space="preserve">Міський голова                                                                        Руслан </w:t>
      </w:r>
      <w:proofErr w:type="spellStart"/>
      <w:r w:rsidRPr="00D87D1C">
        <w:rPr>
          <w:rFonts w:ascii="Times New Roman" w:eastAsia="Times New Roman" w:hAnsi="Times New Roman" w:cs="Times New Roman"/>
          <w:color w:val="000000"/>
          <w:sz w:val="28"/>
          <w:szCs w:val="28"/>
          <w:lang w:eastAsia="uk-UA"/>
        </w:rPr>
        <w:t>Марцінків</w:t>
      </w:r>
      <w:proofErr w:type="spellEnd"/>
    </w:p>
    <w:sectPr w:rsidR="00D6572E" w:rsidRPr="009256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D1C"/>
    <w:rsid w:val="00123E31"/>
    <w:rsid w:val="00195004"/>
    <w:rsid w:val="00296CFE"/>
    <w:rsid w:val="002D362C"/>
    <w:rsid w:val="00315951"/>
    <w:rsid w:val="00603DD7"/>
    <w:rsid w:val="006205D7"/>
    <w:rsid w:val="006767B2"/>
    <w:rsid w:val="008B4548"/>
    <w:rsid w:val="008F606E"/>
    <w:rsid w:val="009256F3"/>
    <w:rsid w:val="009E5149"/>
    <w:rsid w:val="00A1363B"/>
    <w:rsid w:val="00AD1ADB"/>
    <w:rsid w:val="00B34A3A"/>
    <w:rsid w:val="00C00CB1"/>
    <w:rsid w:val="00CA7060"/>
    <w:rsid w:val="00CC4AE7"/>
    <w:rsid w:val="00D6572E"/>
    <w:rsid w:val="00D87D1C"/>
    <w:rsid w:val="00DB4060"/>
    <w:rsid w:val="00E36AF7"/>
    <w:rsid w:val="00F85C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36360E-9F1C-48EB-8E3C-98953CA44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87D1C"/>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7D1C"/>
    <w:rPr>
      <w:rFonts w:ascii="Times New Roman" w:eastAsia="Times New Roman" w:hAnsi="Times New Roman" w:cs="Times New Roman"/>
      <w:b/>
      <w:bCs/>
      <w:sz w:val="27"/>
      <w:szCs w:val="27"/>
      <w:lang w:eastAsia="uk-UA"/>
    </w:rPr>
  </w:style>
  <w:style w:type="character" w:customStyle="1" w:styleId="apple-converted-space">
    <w:name w:val="apple-converted-space"/>
    <w:basedOn w:val="a0"/>
    <w:rsid w:val="00D87D1C"/>
  </w:style>
  <w:style w:type="character" w:customStyle="1" w:styleId="nom">
    <w:name w:val="nom"/>
    <w:basedOn w:val="a0"/>
    <w:rsid w:val="00D87D1C"/>
  </w:style>
  <w:style w:type="character" w:customStyle="1" w:styleId="data">
    <w:name w:val="data"/>
    <w:basedOn w:val="a0"/>
    <w:rsid w:val="00D87D1C"/>
  </w:style>
  <w:style w:type="character" w:customStyle="1" w:styleId="dstan3">
    <w:name w:val="dstan3"/>
    <w:basedOn w:val="a0"/>
    <w:rsid w:val="00D87D1C"/>
  </w:style>
  <w:style w:type="paragraph" w:customStyle="1" w:styleId="rvps452">
    <w:name w:val="rvps452"/>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87D1C"/>
  </w:style>
  <w:style w:type="paragraph" w:customStyle="1" w:styleId="rvps7">
    <w:name w:val="rvps7"/>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53">
    <w:name w:val="rvps453"/>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87D1C"/>
  </w:style>
  <w:style w:type="character" w:styleId="a3">
    <w:name w:val="Hyperlink"/>
    <w:basedOn w:val="a0"/>
    <w:uiPriority w:val="99"/>
    <w:semiHidden/>
    <w:unhideWhenUsed/>
    <w:rsid w:val="00D87D1C"/>
    <w:rPr>
      <w:color w:val="0000FF"/>
      <w:u w:val="single"/>
    </w:rPr>
  </w:style>
  <w:style w:type="paragraph" w:styleId="a4">
    <w:name w:val="Balloon Text"/>
    <w:basedOn w:val="a"/>
    <w:link w:val="a5"/>
    <w:uiPriority w:val="99"/>
    <w:semiHidden/>
    <w:unhideWhenUsed/>
    <w:rsid w:val="00D87D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7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0684">
      <w:bodyDiv w:val="1"/>
      <w:marLeft w:val="0"/>
      <w:marRight w:val="0"/>
      <w:marTop w:val="0"/>
      <w:marBottom w:val="0"/>
      <w:divBdr>
        <w:top w:val="none" w:sz="0" w:space="0" w:color="auto"/>
        <w:left w:val="none" w:sz="0" w:space="0" w:color="auto"/>
        <w:bottom w:val="none" w:sz="0" w:space="0" w:color="auto"/>
        <w:right w:val="none" w:sz="0" w:space="0" w:color="auto"/>
      </w:divBdr>
      <w:divsChild>
        <w:div w:id="862204384">
          <w:marLeft w:val="0"/>
          <w:marRight w:val="0"/>
          <w:marTop w:val="100"/>
          <w:marBottom w:val="100"/>
          <w:divBdr>
            <w:top w:val="none" w:sz="0" w:space="0" w:color="auto"/>
            <w:left w:val="none" w:sz="0" w:space="0" w:color="auto"/>
            <w:bottom w:val="single" w:sz="6" w:space="0" w:color="72A4D6"/>
            <w:right w:val="none" w:sz="0" w:space="0" w:color="auto"/>
          </w:divBdr>
          <w:divsChild>
            <w:div w:id="149685919">
              <w:marLeft w:val="0"/>
              <w:marRight w:val="0"/>
              <w:marTop w:val="0"/>
              <w:marBottom w:val="0"/>
              <w:divBdr>
                <w:top w:val="single" w:sz="6" w:space="0" w:color="72A4D6"/>
                <w:left w:val="single" w:sz="6" w:space="4" w:color="72A4D6"/>
                <w:bottom w:val="none" w:sz="0" w:space="0" w:color="auto"/>
                <w:right w:val="single" w:sz="6" w:space="4" w:color="72A4D6"/>
              </w:divBdr>
            </w:div>
            <w:div w:id="499665632">
              <w:marLeft w:val="0"/>
              <w:marRight w:val="0"/>
              <w:marTop w:val="0"/>
              <w:marBottom w:val="0"/>
              <w:divBdr>
                <w:top w:val="none" w:sz="0" w:space="0" w:color="auto"/>
                <w:left w:val="none" w:sz="0" w:space="0" w:color="auto"/>
                <w:bottom w:val="none" w:sz="0" w:space="0" w:color="auto"/>
                <w:right w:val="none" w:sz="0" w:space="0" w:color="auto"/>
              </w:divBdr>
            </w:div>
            <w:div w:id="395712595">
              <w:marLeft w:val="0"/>
              <w:marRight w:val="0"/>
              <w:marTop w:val="0"/>
              <w:marBottom w:val="0"/>
              <w:divBdr>
                <w:top w:val="none" w:sz="0" w:space="0" w:color="auto"/>
                <w:left w:val="none" w:sz="0" w:space="0" w:color="auto"/>
                <w:bottom w:val="none" w:sz="0" w:space="0" w:color="auto"/>
                <w:right w:val="none" w:sz="0" w:space="0" w:color="auto"/>
              </w:divBdr>
            </w:div>
            <w:div w:id="103994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28351">
      <w:bodyDiv w:val="1"/>
      <w:marLeft w:val="0"/>
      <w:marRight w:val="0"/>
      <w:marTop w:val="0"/>
      <w:marBottom w:val="0"/>
      <w:divBdr>
        <w:top w:val="none" w:sz="0" w:space="0" w:color="auto"/>
        <w:left w:val="none" w:sz="0" w:space="0" w:color="auto"/>
        <w:bottom w:val="none" w:sz="0" w:space="0" w:color="auto"/>
        <w:right w:val="none" w:sz="0" w:space="0" w:color="auto"/>
      </w:divBdr>
      <w:divsChild>
        <w:div w:id="1352874378">
          <w:marLeft w:val="0"/>
          <w:marRight w:val="0"/>
          <w:marTop w:val="100"/>
          <w:marBottom w:val="100"/>
          <w:divBdr>
            <w:top w:val="none" w:sz="0" w:space="0" w:color="auto"/>
            <w:left w:val="none" w:sz="0" w:space="0" w:color="auto"/>
            <w:bottom w:val="single" w:sz="6" w:space="0" w:color="72A4D6"/>
            <w:right w:val="none" w:sz="0" w:space="0" w:color="auto"/>
          </w:divBdr>
          <w:divsChild>
            <w:div w:id="759567325">
              <w:marLeft w:val="0"/>
              <w:marRight w:val="0"/>
              <w:marTop w:val="0"/>
              <w:marBottom w:val="0"/>
              <w:divBdr>
                <w:top w:val="single" w:sz="6" w:space="0" w:color="72A4D6"/>
                <w:left w:val="single" w:sz="6" w:space="4" w:color="72A4D6"/>
                <w:bottom w:val="none" w:sz="0" w:space="0" w:color="auto"/>
                <w:right w:val="single" w:sz="6" w:space="4" w:color="72A4D6"/>
              </w:divBdr>
            </w:div>
            <w:div w:id="256407213">
              <w:marLeft w:val="0"/>
              <w:marRight w:val="0"/>
              <w:marTop w:val="0"/>
              <w:marBottom w:val="0"/>
              <w:divBdr>
                <w:top w:val="none" w:sz="0" w:space="0" w:color="auto"/>
                <w:left w:val="none" w:sz="0" w:space="0" w:color="auto"/>
                <w:bottom w:val="none" w:sz="0" w:space="0" w:color="auto"/>
                <w:right w:val="none" w:sz="0" w:space="0" w:color="auto"/>
              </w:divBdr>
            </w:div>
            <w:div w:id="4594158">
              <w:marLeft w:val="0"/>
              <w:marRight w:val="0"/>
              <w:marTop w:val="0"/>
              <w:marBottom w:val="0"/>
              <w:divBdr>
                <w:top w:val="none" w:sz="0" w:space="0" w:color="auto"/>
                <w:left w:val="none" w:sz="0" w:space="0" w:color="auto"/>
                <w:bottom w:val="none" w:sz="0" w:space="0" w:color="auto"/>
                <w:right w:val="none" w:sz="0" w:space="0" w:color="auto"/>
              </w:divBdr>
            </w:div>
            <w:div w:id="160059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1081</Words>
  <Characters>617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cp:lastModifiedBy>
  <cp:revision>21</cp:revision>
  <dcterms:created xsi:type="dcterms:W3CDTF">2016-06-14T13:25:00Z</dcterms:created>
  <dcterms:modified xsi:type="dcterms:W3CDTF">2017-08-31T11:18:00Z</dcterms:modified>
</cp:coreProperties>
</file>