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EB" w:rsidRDefault="00863CEB" w:rsidP="00863C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Обґрунтування технічних та якісних характеристик предмета закупівлі, розміру бюджетного призначення,</w:t>
      </w:r>
    </w:p>
    <w:p w:rsidR="00863CEB" w:rsidRDefault="00863CEB" w:rsidP="00863C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очікуваної вартості предмета закупівлі</w:t>
      </w:r>
    </w:p>
    <w:p w:rsidR="00E9590D" w:rsidRDefault="00E9590D" w:rsidP="00E9590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9590D" w:rsidRDefault="00E9590D" w:rsidP="00863C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CEB" w:rsidRPr="00E9590D" w:rsidRDefault="00863CEB" w:rsidP="00E959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90D">
        <w:rPr>
          <w:rFonts w:ascii="Times New Roman" w:hAnsi="Times New Roman" w:cs="Times New Roman"/>
          <w:sz w:val="28"/>
          <w:szCs w:val="28"/>
        </w:rPr>
        <w:t>Департаментом благоустрою Івано-Франківської міської ради            1</w:t>
      </w:r>
      <w:r w:rsidR="00F12D20" w:rsidRPr="00E9590D">
        <w:rPr>
          <w:rFonts w:ascii="Times New Roman" w:hAnsi="Times New Roman" w:cs="Times New Roman"/>
          <w:sz w:val="28"/>
          <w:szCs w:val="28"/>
        </w:rPr>
        <w:t>8</w:t>
      </w:r>
      <w:r w:rsidRPr="00E9590D">
        <w:rPr>
          <w:rFonts w:ascii="Times New Roman" w:hAnsi="Times New Roman" w:cs="Times New Roman"/>
          <w:sz w:val="28"/>
          <w:szCs w:val="28"/>
        </w:rPr>
        <w:t>.02.2021 р. оголошено відкриті торги на закупівлю послуг: «</w:t>
      </w:r>
      <w:r w:rsidR="00F12D20" w:rsidRPr="00E9590D">
        <w:rPr>
          <w:rFonts w:ascii="Times New Roman" w:hAnsi="Times New Roman" w:cs="Times New Roman"/>
          <w:sz w:val="28"/>
          <w:szCs w:val="28"/>
        </w:rPr>
        <w:t>Послуги з доставки померлих на судмедекспертизу (</w:t>
      </w:r>
      <w:proofErr w:type="spellStart"/>
      <w:r w:rsidR="00F12D20" w:rsidRPr="00E9590D">
        <w:rPr>
          <w:rFonts w:ascii="Times New Roman" w:hAnsi="Times New Roman" w:cs="Times New Roman"/>
          <w:sz w:val="28"/>
          <w:szCs w:val="28"/>
        </w:rPr>
        <w:t>ДК</w:t>
      </w:r>
      <w:proofErr w:type="spellEnd"/>
      <w:r w:rsidR="00F12D20" w:rsidRPr="00E9590D">
        <w:rPr>
          <w:rFonts w:ascii="Times New Roman" w:hAnsi="Times New Roman" w:cs="Times New Roman"/>
          <w:sz w:val="28"/>
          <w:szCs w:val="28"/>
        </w:rPr>
        <w:t xml:space="preserve"> 021:2015 – 98370000-7 поховальні та супутні послуги)</w:t>
      </w:r>
      <w:r w:rsidRPr="00E9590D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E9590D">
        <w:rPr>
          <w:rFonts w:ascii="Times New Roman" w:hAnsi="Times New Roman" w:cs="Times New Roman"/>
          <w:sz w:val="28"/>
          <w:szCs w:val="28"/>
        </w:rPr>
        <w:t>індифікатор</w:t>
      </w:r>
      <w:proofErr w:type="spellEnd"/>
      <w:r w:rsidRPr="00E9590D">
        <w:rPr>
          <w:rFonts w:ascii="Times New Roman" w:hAnsi="Times New Roman" w:cs="Times New Roman"/>
          <w:sz w:val="28"/>
          <w:szCs w:val="28"/>
        </w:rPr>
        <w:t xml:space="preserve"> закупівлі -</w:t>
      </w:r>
      <w:r w:rsidR="00F12D20" w:rsidRPr="00E9590D">
        <w:rPr>
          <w:rFonts w:ascii="Times New Roman" w:hAnsi="Times New Roman" w:cs="Times New Roman"/>
          <w:sz w:val="28"/>
          <w:szCs w:val="28"/>
        </w:rPr>
        <w:t xml:space="preserve"> UA-2021-02-18-012440-b</w:t>
      </w:r>
      <w:r w:rsidRPr="00E9590D">
        <w:rPr>
          <w:rFonts w:ascii="Times New Roman" w:hAnsi="Times New Roman" w:cs="Times New Roman"/>
          <w:sz w:val="28"/>
          <w:szCs w:val="28"/>
        </w:rPr>
        <w:t xml:space="preserve">) </w:t>
      </w:r>
      <w:r w:rsidR="00E9590D">
        <w:rPr>
          <w:rFonts w:ascii="Times New Roman" w:hAnsi="Times New Roman" w:cs="Times New Roman"/>
          <w:sz w:val="28"/>
          <w:szCs w:val="28"/>
        </w:rPr>
        <w:t>з</w:t>
      </w:r>
      <w:r w:rsidR="00F12D20" w:rsidRPr="00E9590D">
        <w:rPr>
          <w:rFonts w:ascii="Times New Roman" w:hAnsi="Times New Roman" w:cs="Times New Roman"/>
          <w:sz w:val="28"/>
          <w:szCs w:val="28"/>
        </w:rPr>
        <w:t>гідно рішення Виконавчого комітету Івано-Франківської міської ради від 04.04.2019р.</w:t>
      </w:r>
      <w:r w:rsidR="00631F55">
        <w:rPr>
          <w:rFonts w:ascii="Times New Roman" w:hAnsi="Times New Roman" w:cs="Times New Roman"/>
          <w:sz w:val="28"/>
          <w:szCs w:val="28"/>
        </w:rPr>
        <w:t xml:space="preserve"> </w:t>
      </w:r>
      <w:r w:rsidR="00F12D20" w:rsidRPr="00E9590D">
        <w:rPr>
          <w:rFonts w:ascii="Times New Roman" w:hAnsi="Times New Roman" w:cs="Times New Roman"/>
          <w:sz w:val="28"/>
          <w:szCs w:val="28"/>
        </w:rPr>
        <w:t>№</w:t>
      </w:r>
      <w:r w:rsidR="00631F55">
        <w:rPr>
          <w:rFonts w:ascii="Times New Roman" w:hAnsi="Times New Roman" w:cs="Times New Roman"/>
          <w:sz w:val="28"/>
          <w:szCs w:val="28"/>
        </w:rPr>
        <w:t xml:space="preserve"> </w:t>
      </w:r>
      <w:r w:rsidR="00F12D20" w:rsidRPr="00E9590D">
        <w:rPr>
          <w:rFonts w:ascii="Times New Roman" w:hAnsi="Times New Roman" w:cs="Times New Roman"/>
          <w:sz w:val="28"/>
          <w:szCs w:val="28"/>
        </w:rPr>
        <w:t xml:space="preserve">388 </w:t>
      </w:r>
      <w:r w:rsidR="00E44A66" w:rsidRPr="00E9590D">
        <w:rPr>
          <w:rFonts w:ascii="Times New Roman" w:hAnsi="Times New Roman" w:cs="Times New Roman"/>
          <w:sz w:val="28"/>
          <w:szCs w:val="28"/>
        </w:rPr>
        <w:t>«П</w:t>
      </w:r>
      <w:r w:rsidR="00F12D20" w:rsidRPr="00E9590D">
        <w:rPr>
          <w:rFonts w:ascii="Times New Roman" w:hAnsi="Times New Roman" w:cs="Times New Roman"/>
          <w:sz w:val="28"/>
          <w:szCs w:val="28"/>
        </w:rPr>
        <w:t>ро коригування граничного тарифу на послугу з доставки померлих на судмедекспертизу</w:t>
      </w:r>
      <w:r w:rsidR="00E44A66" w:rsidRPr="00E9590D">
        <w:rPr>
          <w:rFonts w:ascii="Times New Roman" w:hAnsi="Times New Roman" w:cs="Times New Roman"/>
          <w:sz w:val="28"/>
          <w:szCs w:val="28"/>
        </w:rPr>
        <w:t>»</w:t>
      </w:r>
      <w:r w:rsidR="00E9590D">
        <w:rPr>
          <w:rFonts w:ascii="Times New Roman" w:hAnsi="Times New Roman" w:cs="Times New Roman"/>
          <w:sz w:val="28"/>
          <w:szCs w:val="28"/>
        </w:rPr>
        <w:t>,</w:t>
      </w:r>
      <w:r w:rsidR="00631F55">
        <w:rPr>
          <w:rFonts w:ascii="Times New Roman" w:hAnsi="Times New Roman" w:cs="Times New Roman"/>
          <w:sz w:val="28"/>
          <w:szCs w:val="28"/>
        </w:rPr>
        <w:t xml:space="preserve"> </w:t>
      </w:r>
      <w:r w:rsidR="00E9590D">
        <w:rPr>
          <w:rFonts w:ascii="Times New Roman" w:hAnsi="Times New Roman" w:cs="Times New Roman"/>
          <w:sz w:val="28"/>
          <w:szCs w:val="28"/>
        </w:rPr>
        <w:t>у</w:t>
      </w:r>
      <w:r w:rsidR="00E44A66" w:rsidRPr="00E9590D">
        <w:rPr>
          <w:rFonts w:ascii="Times New Roman" w:hAnsi="Times New Roman" w:cs="Times New Roman"/>
          <w:sz w:val="28"/>
          <w:szCs w:val="28"/>
        </w:rPr>
        <w:t xml:space="preserve"> зв’язку з потребою забезпечити надання вищевказаних послуг </w:t>
      </w:r>
      <w:r w:rsidR="00F46164">
        <w:rPr>
          <w:rFonts w:ascii="Times New Roman" w:hAnsi="Times New Roman" w:cs="Times New Roman"/>
          <w:sz w:val="28"/>
          <w:szCs w:val="28"/>
        </w:rPr>
        <w:t xml:space="preserve">на </w:t>
      </w:r>
      <w:r w:rsidR="00E44A66" w:rsidRPr="00E9590D">
        <w:rPr>
          <w:rFonts w:ascii="Times New Roman" w:hAnsi="Times New Roman" w:cs="Times New Roman"/>
          <w:sz w:val="28"/>
          <w:szCs w:val="28"/>
        </w:rPr>
        <w:t>протя</w:t>
      </w:r>
      <w:r w:rsidR="00F46164">
        <w:rPr>
          <w:rFonts w:ascii="Times New Roman" w:hAnsi="Times New Roman" w:cs="Times New Roman"/>
          <w:sz w:val="28"/>
          <w:szCs w:val="28"/>
        </w:rPr>
        <w:t>зі</w:t>
      </w:r>
      <w:r w:rsidR="00E44A66" w:rsidRPr="00E9590D">
        <w:rPr>
          <w:rFonts w:ascii="Times New Roman" w:hAnsi="Times New Roman" w:cs="Times New Roman"/>
          <w:sz w:val="28"/>
          <w:szCs w:val="28"/>
        </w:rPr>
        <w:t xml:space="preserve"> 2021 року. </w:t>
      </w:r>
      <w:r w:rsidRPr="00E9590D">
        <w:rPr>
          <w:rFonts w:ascii="Times New Roman" w:hAnsi="Times New Roman" w:cs="Times New Roman"/>
          <w:sz w:val="28"/>
          <w:szCs w:val="28"/>
        </w:rPr>
        <w:t>Технічні та якісні характеристики предмета закупівлі визначені</w:t>
      </w:r>
      <w:r w:rsidR="00E44A66" w:rsidRPr="00E9590D">
        <w:rPr>
          <w:rFonts w:ascii="Times New Roman" w:hAnsi="Times New Roman" w:cs="Times New Roman"/>
          <w:sz w:val="28"/>
          <w:szCs w:val="28"/>
        </w:rPr>
        <w:t xml:space="preserve"> відповідно до</w:t>
      </w:r>
      <w:r w:rsidR="00E9590D" w:rsidRPr="00E9590D">
        <w:rPr>
          <w:rFonts w:ascii="Times New Roman" w:hAnsi="Times New Roman" w:cs="Times New Roman"/>
          <w:sz w:val="28"/>
          <w:szCs w:val="28"/>
        </w:rPr>
        <w:t xml:space="preserve"> потреби встановлення факту смерті та здійснення доставки померлих на судмедекспертизу з метою виконання санітарних норм населених пунктів</w:t>
      </w:r>
      <w:r w:rsidR="00E8638F">
        <w:rPr>
          <w:rFonts w:ascii="Times New Roman" w:hAnsi="Times New Roman" w:cs="Times New Roman"/>
          <w:sz w:val="28"/>
          <w:szCs w:val="28"/>
        </w:rPr>
        <w:t>.</w:t>
      </w:r>
      <w:r w:rsidR="00631F55">
        <w:rPr>
          <w:rFonts w:ascii="Times New Roman" w:hAnsi="Times New Roman" w:cs="Times New Roman"/>
          <w:sz w:val="28"/>
          <w:szCs w:val="28"/>
        </w:rPr>
        <w:t xml:space="preserve"> </w:t>
      </w:r>
      <w:r w:rsidR="00E8638F">
        <w:rPr>
          <w:rFonts w:ascii="Times New Roman" w:hAnsi="Times New Roman" w:cs="Times New Roman"/>
          <w:sz w:val="28"/>
          <w:szCs w:val="28"/>
        </w:rPr>
        <w:t>Р</w:t>
      </w:r>
      <w:r w:rsidRPr="00E9590D">
        <w:rPr>
          <w:rFonts w:ascii="Times New Roman" w:hAnsi="Times New Roman" w:cs="Times New Roman"/>
          <w:sz w:val="28"/>
          <w:szCs w:val="28"/>
        </w:rPr>
        <w:t xml:space="preserve">озмір бюджетного призначення </w:t>
      </w:r>
      <w:r w:rsidR="00E8638F">
        <w:rPr>
          <w:rFonts w:ascii="Times New Roman" w:hAnsi="Times New Roman" w:cs="Times New Roman"/>
          <w:sz w:val="28"/>
          <w:szCs w:val="28"/>
        </w:rPr>
        <w:t xml:space="preserve">на 2021 рік </w:t>
      </w:r>
      <w:r w:rsidRPr="00E9590D">
        <w:rPr>
          <w:rFonts w:ascii="Times New Roman" w:hAnsi="Times New Roman" w:cs="Times New Roman"/>
          <w:sz w:val="28"/>
          <w:szCs w:val="28"/>
        </w:rPr>
        <w:t xml:space="preserve">становить – </w:t>
      </w:r>
      <w:r w:rsidR="00F12D20" w:rsidRPr="00E9590D">
        <w:rPr>
          <w:rFonts w:ascii="Times New Roman" w:hAnsi="Times New Roman" w:cs="Times New Roman"/>
          <w:sz w:val="28"/>
          <w:szCs w:val="28"/>
        </w:rPr>
        <w:t>800</w:t>
      </w:r>
      <w:r w:rsidRPr="00E9590D">
        <w:rPr>
          <w:rFonts w:ascii="Times New Roman" w:hAnsi="Times New Roman" w:cs="Times New Roman"/>
          <w:sz w:val="28"/>
          <w:szCs w:val="28"/>
        </w:rPr>
        <w:t> 000,00 грн</w:t>
      </w:r>
      <w:r w:rsidR="00E44A66" w:rsidRPr="00E9590D">
        <w:rPr>
          <w:rFonts w:ascii="Times New Roman" w:hAnsi="Times New Roman" w:cs="Times New Roman"/>
          <w:sz w:val="28"/>
          <w:szCs w:val="28"/>
        </w:rPr>
        <w:t>.</w:t>
      </w:r>
      <w:r w:rsidRPr="00E9590D">
        <w:rPr>
          <w:rFonts w:ascii="Times New Roman" w:hAnsi="Times New Roman" w:cs="Times New Roman"/>
          <w:sz w:val="28"/>
          <w:szCs w:val="28"/>
        </w:rPr>
        <w:t xml:space="preserve">, </w:t>
      </w:r>
      <w:r w:rsidR="00F46164">
        <w:rPr>
          <w:rFonts w:ascii="Times New Roman" w:hAnsi="Times New Roman" w:cs="Times New Roman"/>
          <w:bCs/>
          <w:sz w:val="28"/>
          <w:szCs w:val="28"/>
        </w:rPr>
        <w:t>бюджет міської територіальної громади</w:t>
      </w:r>
      <w:r w:rsidR="00E8638F">
        <w:rPr>
          <w:rFonts w:ascii="Times New Roman" w:hAnsi="Times New Roman" w:cs="Times New Roman"/>
          <w:sz w:val="28"/>
          <w:szCs w:val="28"/>
        </w:rPr>
        <w:t>. О</w:t>
      </w:r>
      <w:r w:rsidRPr="00E9590D">
        <w:rPr>
          <w:rFonts w:ascii="Times New Roman" w:hAnsi="Times New Roman" w:cs="Times New Roman"/>
          <w:sz w:val="28"/>
          <w:szCs w:val="28"/>
        </w:rPr>
        <w:t xml:space="preserve">чікувана вартість предмета закупівлі – </w:t>
      </w:r>
      <w:r w:rsidR="00F12D20" w:rsidRPr="00E9590D">
        <w:rPr>
          <w:rFonts w:ascii="Times New Roman" w:hAnsi="Times New Roman" w:cs="Times New Roman"/>
          <w:sz w:val="28"/>
          <w:szCs w:val="28"/>
        </w:rPr>
        <w:t>800 000</w:t>
      </w:r>
      <w:r w:rsidRPr="00E9590D">
        <w:rPr>
          <w:rFonts w:ascii="Times New Roman" w:hAnsi="Times New Roman" w:cs="Times New Roman"/>
          <w:sz w:val="28"/>
          <w:szCs w:val="28"/>
        </w:rPr>
        <w:t>,00 грн</w:t>
      </w:r>
      <w:r w:rsidR="00E44A66" w:rsidRPr="00E9590D">
        <w:rPr>
          <w:rFonts w:ascii="Times New Roman" w:hAnsi="Times New Roman" w:cs="Times New Roman"/>
          <w:sz w:val="28"/>
          <w:szCs w:val="28"/>
        </w:rPr>
        <w:t>.</w:t>
      </w:r>
    </w:p>
    <w:p w:rsidR="004E3F11" w:rsidRPr="00E9590D" w:rsidRDefault="004E3F11" w:rsidP="00E959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5EF1" w:rsidRPr="00E9590D" w:rsidRDefault="007E5EF1">
      <w:pPr>
        <w:rPr>
          <w:lang w:val="uk-UA"/>
        </w:rPr>
      </w:pPr>
    </w:p>
    <w:p w:rsidR="007E5EF1" w:rsidRPr="00E9590D" w:rsidRDefault="007E5EF1">
      <w:pPr>
        <w:rPr>
          <w:lang w:val="uk-UA"/>
        </w:rPr>
      </w:pPr>
    </w:p>
    <w:p w:rsidR="007E5EF1" w:rsidRDefault="007E5EF1"/>
    <w:sectPr w:rsidR="007E5EF1" w:rsidSect="007E2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641A"/>
    <w:rsid w:val="001D5843"/>
    <w:rsid w:val="004E3F11"/>
    <w:rsid w:val="00631F55"/>
    <w:rsid w:val="0075641A"/>
    <w:rsid w:val="007E2F29"/>
    <w:rsid w:val="007E5EF1"/>
    <w:rsid w:val="00863CEB"/>
    <w:rsid w:val="00A31112"/>
    <w:rsid w:val="00E44A66"/>
    <w:rsid w:val="00E8638F"/>
    <w:rsid w:val="00E9590D"/>
    <w:rsid w:val="00F12D20"/>
    <w:rsid w:val="00F4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F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CEB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dep12</dc:creator>
  <cp:keywords/>
  <dc:description/>
  <cp:lastModifiedBy>Novtender</cp:lastModifiedBy>
  <cp:revision>9</cp:revision>
  <dcterms:created xsi:type="dcterms:W3CDTF">2021-02-19T09:01:00Z</dcterms:created>
  <dcterms:modified xsi:type="dcterms:W3CDTF">2021-02-23T06:31:00Z</dcterms:modified>
</cp:coreProperties>
</file>