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65C8F" w:rsidRPr="00B65C8F">
        <w:rPr>
          <w:rFonts w:ascii="Times New Roman" w:hAnsi="Times New Roman" w:cs="Times New Roman"/>
          <w:sz w:val="24"/>
          <w:szCs w:val="24"/>
        </w:rPr>
        <w:t>2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Рішенням </w:t>
      </w:r>
      <w:r w:rsidRPr="005C18F0">
        <w:rPr>
          <w:rFonts w:ascii="Times New Roman" w:hAnsi="Times New Roman" w:cs="Times New Roman"/>
          <w:sz w:val="24"/>
          <w:szCs w:val="24"/>
        </w:rPr>
        <w:t xml:space="preserve">Івано-Франківської міської ради від 02.12.2008 р. затверджено технічну документацію із землеустрою, щодо оформлення права користування земельною ділянкою підприємцю Співаку Василю Олександровичу площею 0.4219 га  на  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3-а, з передачею її в оре</w:t>
      </w:r>
      <w:r w:rsidR="00B65C8F">
        <w:rPr>
          <w:rFonts w:ascii="Times New Roman" w:hAnsi="Times New Roman" w:cs="Times New Roman"/>
          <w:sz w:val="24"/>
          <w:szCs w:val="24"/>
        </w:rPr>
        <w:t>нду, терміном на три роки, для</w:t>
      </w:r>
      <w:r w:rsidRPr="005C18F0">
        <w:rPr>
          <w:rFonts w:ascii="Times New Roman" w:hAnsi="Times New Roman" w:cs="Times New Roman"/>
          <w:sz w:val="24"/>
          <w:szCs w:val="24"/>
        </w:rPr>
        <w:t xml:space="preserve"> обслуговування адміністративно-виробничих будівель і споруд, зобов’язано підприємця Співака В.О.  укласти договір оренди землі. </w:t>
      </w:r>
      <w:r w:rsidR="00B65C8F">
        <w:rPr>
          <w:rFonts w:ascii="Times New Roman" w:hAnsi="Times New Roman" w:cs="Times New Roman"/>
          <w:sz w:val="24"/>
          <w:szCs w:val="24"/>
        </w:rPr>
        <w:t>Однак, д</w:t>
      </w:r>
      <w:r w:rsidRPr="005C18F0">
        <w:rPr>
          <w:rFonts w:ascii="Times New Roman" w:hAnsi="Times New Roman" w:cs="Times New Roman"/>
          <w:sz w:val="24"/>
          <w:szCs w:val="24"/>
        </w:rPr>
        <w:t>оговір оренди землі укладено не було.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Згідно інформації  з Державного реєстру речових прав на нерухоме майно нежитлові будівлі за адресою м. Івано-Франківськ,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 «А» належать Співаку В. О. Підстава набуття права власності - договір купівлі-продажу від 26.03.2008</w:t>
      </w:r>
      <w:r w:rsidR="00B65C8F">
        <w:rPr>
          <w:rFonts w:ascii="Times New Roman" w:hAnsi="Times New Roman" w:cs="Times New Roman"/>
          <w:sz w:val="24"/>
          <w:szCs w:val="24"/>
        </w:rPr>
        <w:t>р</w:t>
      </w:r>
      <w:r w:rsidRPr="005C18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1.2 Земельна ділянка складної форми, огороджена. Згідно публічної кадастрової карти кадастровий номер земельній ділянці не присвоєно.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земельною ділянкою.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1.3 Згідно наданої інформації ДПІ у м. Івано-Франківську  Співак В. О. земельну ділянку  на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3-а</w:t>
      </w:r>
      <w:r w:rsidR="00B65C8F">
        <w:rPr>
          <w:rFonts w:ascii="Times New Roman" w:hAnsi="Times New Roman" w:cs="Times New Roman"/>
          <w:sz w:val="24"/>
          <w:szCs w:val="24"/>
        </w:rPr>
        <w:t xml:space="preserve"> площею 0.4219 га  протягом 2014</w:t>
      </w:r>
      <w:r w:rsidRPr="005C18F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C18F0">
        <w:rPr>
          <w:rFonts w:ascii="Times New Roman" w:hAnsi="Times New Roman" w:cs="Times New Roman"/>
          <w:sz w:val="24"/>
          <w:szCs w:val="24"/>
        </w:rPr>
        <w:t xml:space="preserve"> років не декларував та не сплачував за користування нею.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№766/34.3-02/18в від 26.08.2016р.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- акт обстеження земельної ділянки №46 від 16.09.2016 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- клопотання </w:t>
      </w:r>
      <w:r w:rsidR="008E6039">
        <w:rPr>
          <w:rFonts w:ascii="Times New Roman" w:hAnsi="Times New Roman" w:cs="Times New Roman"/>
          <w:sz w:val="24"/>
          <w:szCs w:val="24"/>
        </w:rPr>
        <w:t xml:space="preserve"> </w:t>
      </w:r>
      <w:r w:rsidRPr="005C18F0">
        <w:rPr>
          <w:rFonts w:ascii="Times New Roman" w:hAnsi="Times New Roman" w:cs="Times New Roman"/>
          <w:sz w:val="24"/>
          <w:szCs w:val="24"/>
        </w:rPr>
        <w:t>№1019/34.3-02/35в від 23.09.2016 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lastRenderedPageBreak/>
        <w:t>- лист</w:t>
      </w:r>
      <w:r w:rsidR="008E6039">
        <w:rPr>
          <w:rFonts w:ascii="Times New Roman" w:hAnsi="Times New Roman" w:cs="Times New Roman"/>
          <w:sz w:val="24"/>
          <w:szCs w:val="24"/>
        </w:rPr>
        <w:t>и</w:t>
      </w:r>
      <w:r w:rsidRPr="005C18F0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 від 23.11.2016 р. та  № 18-28-0.4-94/2-17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</w:t>
      </w:r>
      <w:r w:rsidR="005C18F0" w:rsidRPr="005C18F0">
        <w:rPr>
          <w:rFonts w:ascii="Times New Roman" w:hAnsi="Times New Roman" w:cs="Times New Roman"/>
          <w:sz w:val="24"/>
          <w:szCs w:val="24"/>
        </w:rPr>
        <w:t>ФОП Співаком Василем Олександровичем земельної ділянки на:</w:t>
      </w:r>
    </w:p>
    <w:p w:rsidR="00AC2335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i/>
          <w:sz w:val="24"/>
          <w:szCs w:val="24"/>
        </w:rPr>
        <w:t xml:space="preserve">вул. І. </w:t>
      </w:r>
      <w:proofErr w:type="spellStart"/>
      <w:r w:rsidRPr="005C18F0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i/>
          <w:sz w:val="24"/>
          <w:szCs w:val="24"/>
        </w:rPr>
        <w:t>, 3-А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18F0">
        <w:rPr>
          <w:rFonts w:ascii="Times New Roman" w:hAnsi="Times New Roman" w:cs="Times New Roman"/>
          <w:i/>
          <w:sz w:val="24"/>
          <w:szCs w:val="24"/>
        </w:rPr>
        <w:tab/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0,42190 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B65C8F" w:rsidRDefault="00B65C8F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0211C" w:rsidRDefault="0010211C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417 382,96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0211C"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Чотириста сімнадцять тисяч триста вісімдесят дві грн. 96 коп.</w:t>
      </w:r>
    </w:p>
    <w:p w:rsidR="00C33AA3" w:rsidRPr="00181203" w:rsidRDefault="00C33AA3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65C8F" w:rsidRPr="00D07870" w:rsidRDefault="00B65C8F" w:rsidP="00B65C8F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B65C8F" w:rsidRPr="00D07870" w:rsidRDefault="00B65C8F" w:rsidP="00B65C8F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C33AA3" w:rsidRPr="00181203" w:rsidRDefault="00C33AA3" w:rsidP="0007718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227836"/>
    <w:rsid w:val="00235405"/>
    <w:rsid w:val="0037131D"/>
    <w:rsid w:val="004119EB"/>
    <w:rsid w:val="0050568B"/>
    <w:rsid w:val="005C18F0"/>
    <w:rsid w:val="00611790"/>
    <w:rsid w:val="006E7359"/>
    <w:rsid w:val="006F76F9"/>
    <w:rsid w:val="00762065"/>
    <w:rsid w:val="00776316"/>
    <w:rsid w:val="007A5DBD"/>
    <w:rsid w:val="00847A7C"/>
    <w:rsid w:val="008E6039"/>
    <w:rsid w:val="00AC0F80"/>
    <w:rsid w:val="00AC2335"/>
    <w:rsid w:val="00B65C8F"/>
    <w:rsid w:val="00BE13D1"/>
    <w:rsid w:val="00C33AA3"/>
    <w:rsid w:val="00C672F9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1DEBA-A0EC-4A06-9A8F-76611D17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2B86-6382-48BF-9C21-937B0C5B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17</cp:revision>
  <dcterms:created xsi:type="dcterms:W3CDTF">2017-03-10T11:53:00Z</dcterms:created>
  <dcterms:modified xsi:type="dcterms:W3CDTF">2017-03-17T08:24:00Z</dcterms:modified>
</cp:coreProperties>
</file>